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2EEA" w14:textId="77777777" w:rsidR="00DD643F" w:rsidRPr="004F5C81" w:rsidRDefault="00DD643F" w:rsidP="004F5C81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Market Commentary Disclaimer Policy</w:t>
      </w:r>
    </w:p>
    <w:p w14:paraId="1744AF3D" w14:textId="77777777" w:rsidR="004F5C81" w:rsidRDefault="004F5C81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B32DFFB" w14:textId="77777777" w:rsidR="004F5C81" w:rsidRDefault="004F5C81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0CC0FD7" w14:textId="370DF43D" w:rsidR="00DD643F" w:rsidRPr="004F5C81" w:rsidRDefault="00DD643F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65FCDA33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8875A9" w14:textId="23CFAFF6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Market Commentary Disclaimer Policy governs all macroeconomic commentary, market analysis, opinion pieces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interpretive financial content published by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“our”).</w:t>
      </w:r>
    </w:p>
    <w:p w14:paraId="686B3640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16A3F8" w14:textId="54617739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operates as a large-scale investment education and financial research platform focused on value investing, financial analysis, economics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 A portion of our content may include commentary on markets, economies, industries, interest rates, currencies, commodities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other macroeconomic factors.</w:t>
      </w:r>
    </w:p>
    <w:p w14:paraId="13EA6F56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9D372F" w14:textId="1F87B3DC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is designed to clarify the nature, limitations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intended use of such commentary.</w:t>
      </w:r>
    </w:p>
    <w:p w14:paraId="4DD65A46" w14:textId="77777777" w:rsidR="002F4B81" w:rsidRDefault="002F4B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5AFAF6" w14:textId="0421E5FF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="005027D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="005027D1" w:rsidRPr="005027D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="005027D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and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Research Methodology &amp; Sources Policy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49097A83" w14:textId="77777777" w:rsidR="004F5C81" w:rsidRDefault="004F5C81" w:rsidP="004F5C81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5F7021" w14:textId="28B6E3B7" w:rsidR="00DD643F" w:rsidRPr="004F5C81" w:rsidRDefault="00DD643F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2. </w:t>
      </w:r>
      <w:r w:rsid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Nature Of Market Commentary</w:t>
      </w:r>
    </w:p>
    <w:p w14:paraId="4D36C57F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5D8460" w14:textId="0B4ABCB9" w:rsidR="00DD643F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published on this website is:</w:t>
      </w:r>
    </w:p>
    <w:p w14:paraId="3ABE7C95" w14:textId="77777777" w:rsidR="004F5C81" w:rsidRP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ABF704" w14:textId="77777777" w:rsidR="00DD643F" w:rsidRPr="004F5C81" w:rsidRDefault="00DD643F" w:rsidP="004F5C81">
      <w:pPr>
        <w:numPr>
          <w:ilvl w:val="0"/>
          <w:numId w:val="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in nature</w:t>
      </w:r>
    </w:p>
    <w:p w14:paraId="0F3051BD" w14:textId="77777777" w:rsidR="00DD643F" w:rsidRPr="004F5C81" w:rsidRDefault="00DD643F" w:rsidP="004F5C81">
      <w:pPr>
        <w:numPr>
          <w:ilvl w:val="0"/>
          <w:numId w:val="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and informational</w:t>
      </w:r>
    </w:p>
    <w:p w14:paraId="4BBC7349" w14:textId="77777777" w:rsidR="00DD643F" w:rsidRPr="004F5C81" w:rsidRDefault="00DD643F" w:rsidP="004F5C81">
      <w:pPr>
        <w:numPr>
          <w:ilvl w:val="0"/>
          <w:numId w:val="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interpretive rather than predictive</w:t>
      </w:r>
    </w:p>
    <w:p w14:paraId="179F9721" w14:textId="77777777" w:rsidR="00DD643F" w:rsidRPr="004F5C81" w:rsidRDefault="00DD643F" w:rsidP="004F5C81">
      <w:pPr>
        <w:numPr>
          <w:ilvl w:val="0"/>
          <w:numId w:val="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based on publicly available information and analytical frameworks</w:t>
      </w:r>
    </w:p>
    <w:p w14:paraId="711F5AAA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759E22" w14:textId="6B578376" w:rsidR="00DD643F" w:rsidRPr="004F5C81" w:rsidRDefault="00DD643F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is intended to assist readers in understanding market dynamics, economic relationships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concepts.</w:t>
      </w:r>
    </w:p>
    <w:p w14:paraId="4A009BD2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4073B1" w14:textId="5AE62404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does not constitute financial advice or investment recommendations.</w:t>
      </w:r>
    </w:p>
    <w:p w14:paraId="43737BCD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F6C639" w14:textId="70387308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Financial Advice Or Recommendations</w:t>
      </w:r>
    </w:p>
    <w:p w14:paraId="1DF9D8E5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1F36F9" w14:textId="40A1E5CE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 commentary is provided strictly for educational purposes.</w:t>
      </w:r>
    </w:p>
    <w:p w14:paraId="277D3DA3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8CC61F" w14:textId="0760CBF5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in our commentary should be interpreted as:</w:t>
      </w:r>
    </w:p>
    <w:p w14:paraId="787C3209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998109" w14:textId="77777777" w:rsidR="00DD643F" w:rsidRPr="004F5C81" w:rsidRDefault="00DD643F" w:rsidP="004F5C81">
      <w:pPr>
        <w:numPr>
          <w:ilvl w:val="0"/>
          <w:numId w:val="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 advice</w:t>
      </w:r>
    </w:p>
    <w:p w14:paraId="6CF7EDCA" w14:textId="77777777" w:rsidR="00DD643F" w:rsidRPr="004F5C81" w:rsidRDefault="00DD643F" w:rsidP="004F5C81">
      <w:pPr>
        <w:numPr>
          <w:ilvl w:val="0"/>
          <w:numId w:val="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7E6A4F12" w14:textId="4FD96797" w:rsidR="00DD643F" w:rsidRPr="004F5C81" w:rsidRDefault="00DD643F" w:rsidP="004F5C81">
      <w:pPr>
        <w:numPr>
          <w:ilvl w:val="0"/>
          <w:numId w:val="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recommendation to buy, sell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hold any asset</w:t>
      </w:r>
    </w:p>
    <w:p w14:paraId="4F686CEF" w14:textId="77777777" w:rsidR="00DD643F" w:rsidRPr="004F5C81" w:rsidRDefault="00DD643F" w:rsidP="004F5C81">
      <w:pPr>
        <w:numPr>
          <w:ilvl w:val="0"/>
          <w:numId w:val="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solicitation to invest in any financial product or strategy</w:t>
      </w:r>
    </w:p>
    <w:p w14:paraId="2515F774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27EF5A" w14:textId="4F98698C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must not rely on commentary as a substitute for independent financial advice.</w:t>
      </w:r>
    </w:p>
    <w:p w14:paraId="0CBB58B3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13225D1" w14:textId="4FC2F1C4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Distinction Between Commentary And Analysis</w:t>
      </w:r>
    </w:p>
    <w:p w14:paraId="176A5618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E1A42E" w14:textId="04C1BC88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publishes a range of content, including:</w:t>
      </w:r>
    </w:p>
    <w:p w14:paraId="6CE3E810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647012" w14:textId="77777777" w:rsidR="00DD643F" w:rsidRPr="004F5C81" w:rsidRDefault="00DD643F" w:rsidP="004F5C81">
      <w:pPr>
        <w:numPr>
          <w:ilvl w:val="0"/>
          <w:numId w:val="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fundamental investment analysis</w:t>
      </w:r>
    </w:p>
    <w:p w14:paraId="7A2C49F0" w14:textId="77777777" w:rsidR="00DD643F" w:rsidRPr="004F5C81" w:rsidRDefault="00DD643F" w:rsidP="004F5C81">
      <w:pPr>
        <w:numPr>
          <w:ilvl w:val="0"/>
          <w:numId w:val="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frameworks</w:t>
      </w:r>
    </w:p>
    <w:p w14:paraId="101D6F81" w14:textId="77777777" w:rsidR="00DD643F" w:rsidRPr="004F5C81" w:rsidRDefault="00DD643F" w:rsidP="004F5C81">
      <w:pPr>
        <w:numPr>
          <w:ilvl w:val="0"/>
          <w:numId w:val="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company-specific research</w:t>
      </w:r>
    </w:p>
    <w:p w14:paraId="544B7051" w14:textId="77777777" w:rsidR="00DD643F" w:rsidRPr="004F5C81" w:rsidRDefault="00DD643F" w:rsidP="004F5C81">
      <w:pPr>
        <w:numPr>
          <w:ilvl w:val="0"/>
          <w:numId w:val="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commentary</w:t>
      </w:r>
    </w:p>
    <w:p w14:paraId="0DEF3013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20C610" w14:textId="7E4A92D0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is distinct from company-level analysis in that it:</w:t>
      </w:r>
    </w:p>
    <w:p w14:paraId="15AEE7F3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5B5092" w14:textId="77777777" w:rsidR="00DD643F" w:rsidRPr="004F5C81" w:rsidRDefault="00DD643F" w:rsidP="004F5C81">
      <w:pPr>
        <w:numPr>
          <w:ilvl w:val="0"/>
          <w:numId w:val="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focuses on broader economic and market conditions</w:t>
      </w:r>
    </w:p>
    <w:p w14:paraId="532EB526" w14:textId="77777777" w:rsidR="00DD643F" w:rsidRPr="004F5C81" w:rsidRDefault="00DD643F" w:rsidP="004F5C81">
      <w:pPr>
        <w:numPr>
          <w:ilvl w:val="0"/>
          <w:numId w:val="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 more interpretive and less model-driven</w:t>
      </w:r>
    </w:p>
    <w:p w14:paraId="41E850EA" w14:textId="77777777" w:rsidR="00DD643F" w:rsidRPr="004F5C81" w:rsidRDefault="00DD643F" w:rsidP="004F5C81">
      <w:pPr>
        <w:numPr>
          <w:ilvl w:val="0"/>
          <w:numId w:val="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may involve higher levels of uncertainty</w:t>
      </w:r>
    </w:p>
    <w:p w14:paraId="0875003F" w14:textId="77777777" w:rsidR="00DD643F" w:rsidRPr="004F5C81" w:rsidRDefault="00DD643F" w:rsidP="004F5C81">
      <w:pPr>
        <w:numPr>
          <w:ilvl w:val="0"/>
          <w:numId w:val="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may reflect evolving views over time</w:t>
      </w:r>
    </w:p>
    <w:p w14:paraId="454D6FDF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971F32" w14:textId="720502E8" w:rsidR="00DD643F" w:rsidRPr="004F5C81" w:rsidRDefault="00DD643F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Readers should not assume consistency between different pieces of commentary or across time periods.</w:t>
      </w:r>
    </w:p>
    <w:p w14:paraId="40EFBF8E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C13870" w14:textId="037868FB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Subjectivity And Evolving Views</w:t>
      </w:r>
    </w:p>
    <w:p w14:paraId="2CC6C43D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9EFB6E" w14:textId="3D60270C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inherently involves interpretation and opinion.</w:t>
      </w:r>
    </w:p>
    <w:p w14:paraId="54D8E5D5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205D2B" w14:textId="60631992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39FF1380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A2E28E" w14:textId="77777777" w:rsidR="00DD643F" w:rsidRPr="004F5C81" w:rsidRDefault="00DD643F" w:rsidP="004F5C81">
      <w:pPr>
        <w:numPr>
          <w:ilvl w:val="0"/>
          <w:numId w:val="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views expressed may change without notice</w:t>
      </w:r>
    </w:p>
    <w:p w14:paraId="6EDA5AAB" w14:textId="77777777" w:rsidR="00DD643F" w:rsidRPr="004F5C81" w:rsidRDefault="00DD643F" w:rsidP="004F5C81">
      <w:pPr>
        <w:numPr>
          <w:ilvl w:val="0"/>
          <w:numId w:val="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different time periods may produce different conclusions</w:t>
      </w:r>
    </w:p>
    <w:p w14:paraId="49D54057" w14:textId="77777777" w:rsidR="00DD643F" w:rsidRPr="004F5C81" w:rsidRDefault="00DD643F" w:rsidP="004F5C81">
      <w:pPr>
        <w:numPr>
          <w:ilvl w:val="0"/>
          <w:numId w:val="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reasonable analysts may disagree on interpretation</w:t>
      </w:r>
    </w:p>
    <w:p w14:paraId="15122AF1" w14:textId="77777777" w:rsidR="00DD643F" w:rsidRPr="004F5C81" w:rsidRDefault="00DD643F" w:rsidP="004F5C81">
      <w:pPr>
        <w:numPr>
          <w:ilvl w:val="0"/>
          <w:numId w:val="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commentary should not be treated as fixed or definitive</w:t>
      </w:r>
    </w:p>
    <w:p w14:paraId="3BB00B81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061127" w14:textId="099BDE69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revise or update views as new information becomes available.</w:t>
      </w:r>
    </w:p>
    <w:p w14:paraId="488B1279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FE512E" w14:textId="205D1B70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Forward-Looking Statements And Uncertainty</w:t>
      </w:r>
    </w:p>
    <w:p w14:paraId="1FD8A054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7D1D8B" w14:textId="2EF2489E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may include forward-looking statements, including references to:</w:t>
      </w:r>
    </w:p>
    <w:p w14:paraId="071CDC88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E30A13" w14:textId="77777777" w:rsidR="00DD643F" w:rsidRPr="004F5C81" w:rsidRDefault="00DD643F" w:rsidP="004F5C81">
      <w:pPr>
        <w:numPr>
          <w:ilvl w:val="0"/>
          <w:numId w:val="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future economic conditions</w:t>
      </w:r>
    </w:p>
    <w:p w14:paraId="51067E07" w14:textId="77777777" w:rsidR="00DD643F" w:rsidRPr="004F5C81" w:rsidRDefault="00DD643F" w:rsidP="004F5C81">
      <w:pPr>
        <w:numPr>
          <w:ilvl w:val="0"/>
          <w:numId w:val="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interest rate expectations</w:t>
      </w:r>
    </w:p>
    <w:p w14:paraId="011DA797" w14:textId="77777777" w:rsidR="00DD643F" w:rsidRPr="004F5C81" w:rsidRDefault="00DD643F" w:rsidP="004F5C81">
      <w:pPr>
        <w:numPr>
          <w:ilvl w:val="0"/>
          <w:numId w:val="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inflation trajectories</w:t>
      </w:r>
    </w:p>
    <w:p w14:paraId="69B3058C" w14:textId="77777777" w:rsidR="00DD643F" w:rsidRPr="004F5C81" w:rsidRDefault="00DD643F" w:rsidP="004F5C81">
      <w:pPr>
        <w:numPr>
          <w:ilvl w:val="0"/>
          <w:numId w:val="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cycles</w:t>
      </w:r>
    </w:p>
    <w:p w14:paraId="13E8C6D2" w14:textId="77777777" w:rsidR="00DD643F" w:rsidRPr="004F5C81" w:rsidRDefault="00DD643F" w:rsidP="004F5C81">
      <w:pPr>
        <w:numPr>
          <w:ilvl w:val="0"/>
          <w:numId w:val="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sector performance outlooks</w:t>
      </w:r>
    </w:p>
    <w:p w14:paraId="65D58011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202800" w14:textId="7944F770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statements are:</w:t>
      </w:r>
    </w:p>
    <w:p w14:paraId="4FED5677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AB6D4E" w14:textId="77777777" w:rsidR="00DD643F" w:rsidRPr="004F5C81" w:rsidRDefault="00DD643F" w:rsidP="004F5C81">
      <w:pPr>
        <w:numPr>
          <w:ilvl w:val="0"/>
          <w:numId w:val="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inherently uncertain</w:t>
      </w:r>
    </w:p>
    <w:p w14:paraId="0B8D12FE" w14:textId="77777777" w:rsidR="00DD643F" w:rsidRPr="004F5C81" w:rsidRDefault="00DD643F" w:rsidP="004F5C81">
      <w:pPr>
        <w:numPr>
          <w:ilvl w:val="0"/>
          <w:numId w:val="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based on assumptions that may not materialise</w:t>
      </w:r>
    </w:p>
    <w:p w14:paraId="3E1E62F4" w14:textId="77777777" w:rsidR="00DD643F" w:rsidRPr="004F5C81" w:rsidRDefault="00DD643F" w:rsidP="004F5C81">
      <w:pPr>
        <w:numPr>
          <w:ilvl w:val="0"/>
          <w:numId w:val="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subject to change without notice</w:t>
      </w:r>
    </w:p>
    <w:p w14:paraId="282AD005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C70BD3" w14:textId="5F1AF4B6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representation or guarantee is made regarding future outcomes.</w:t>
      </w:r>
    </w:p>
    <w:p w14:paraId="4927E1A2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1F69BB" w14:textId="3C5D4F20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Market Volatility And Unpredictability</w:t>
      </w:r>
    </w:p>
    <w:p w14:paraId="498D140A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281DDF" w14:textId="62B15EC2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markets are influenced by numerous unpredictable factors, including:</w:t>
      </w:r>
    </w:p>
    <w:p w14:paraId="63E03EF4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0EE66D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monetary and fiscal policy changes</w:t>
      </w:r>
    </w:p>
    <w:p w14:paraId="50AACB86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geopolitical events</w:t>
      </w:r>
    </w:p>
    <w:p w14:paraId="434EAB0C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sentiment shifts</w:t>
      </w:r>
    </w:p>
    <w:p w14:paraId="3C04BD42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technological disruption</w:t>
      </w:r>
    </w:p>
    <w:p w14:paraId="1CDD54E9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corporate earnings outcomes</w:t>
      </w:r>
    </w:p>
    <w:p w14:paraId="720F3081" w14:textId="77777777" w:rsidR="00DD643F" w:rsidRPr="004F5C81" w:rsidRDefault="00DD643F" w:rsidP="004F5C81">
      <w:pPr>
        <w:numPr>
          <w:ilvl w:val="0"/>
          <w:numId w:val="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liquidity conditions</w:t>
      </w:r>
    </w:p>
    <w:p w14:paraId="11F23351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C4B81A" w14:textId="2CDC13D9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 a result:</w:t>
      </w:r>
    </w:p>
    <w:p w14:paraId="186DE5B6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D7A55F" w14:textId="77777777" w:rsidR="00DD643F" w:rsidRPr="004F5C81" w:rsidRDefault="00DD643F" w:rsidP="004F5C81">
      <w:pPr>
        <w:numPr>
          <w:ilvl w:val="0"/>
          <w:numId w:val="9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markets may behave irrationally in the short term</w:t>
      </w:r>
    </w:p>
    <w:p w14:paraId="6FF004E0" w14:textId="77777777" w:rsidR="00DD643F" w:rsidRPr="004F5C81" w:rsidRDefault="00DD643F" w:rsidP="004F5C81">
      <w:pPr>
        <w:numPr>
          <w:ilvl w:val="0"/>
          <w:numId w:val="9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correlations may break down unexpectedly</w:t>
      </w:r>
    </w:p>
    <w:p w14:paraId="65F7FDA2" w14:textId="77777777" w:rsidR="00DD643F" w:rsidRPr="004F5C81" w:rsidRDefault="00DD643F" w:rsidP="004F5C81">
      <w:pPr>
        <w:numPr>
          <w:ilvl w:val="0"/>
          <w:numId w:val="9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patterns may not repeat</w:t>
      </w:r>
    </w:p>
    <w:p w14:paraId="14B946B8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CA1E38" w14:textId="4B123648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Readers should understand that uncertainty is a permanent feature of financial markets.</w:t>
      </w:r>
    </w:p>
    <w:p w14:paraId="3C97B033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0A2BE4" w14:textId="5E15C920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Endorsement Or Market Position Disclosure</w:t>
      </w:r>
    </w:p>
    <w:p w14:paraId="7F1FF3E0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428B9D" w14:textId="04D1C930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Unless explicitly stated otherwise:</w:t>
      </w:r>
    </w:p>
    <w:p w14:paraId="17BFFB23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F2F24E" w14:textId="4A87056F" w:rsidR="00DD643F" w:rsidRPr="004F5C81" w:rsidRDefault="00DD643F" w:rsidP="004F5C81">
      <w:pPr>
        <w:numPr>
          <w:ilvl w:val="0"/>
          <w:numId w:val="10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references to markets, sectors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assets do not imply endorsement</w:t>
      </w:r>
    </w:p>
    <w:p w14:paraId="4D46863B" w14:textId="77777777" w:rsidR="00DD643F" w:rsidRPr="004F5C81" w:rsidRDefault="00DD643F" w:rsidP="004F5C81">
      <w:pPr>
        <w:numPr>
          <w:ilvl w:val="0"/>
          <w:numId w:val="10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commentary does not imply that we hold any position in referenced securities</w:t>
      </w:r>
    </w:p>
    <w:p w14:paraId="259874DB" w14:textId="77777777" w:rsidR="00DD643F" w:rsidRPr="004F5C81" w:rsidRDefault="00DD643F" w:rsidP="004F5C81">
      <w:pPr>
        <w:numPr>
          <w:ilvl w:val="0"/>
          <w:numId w:val="10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inference should be made regarding buying or selling intentions</w:t>
      </w:r>
    </w:p>
    <w:p w14:paraId="7AF9AC01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C7ACDB" w14:textId="05286D67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real-time trading signals or investment instructions.</w:t>
      </w:r>
    </w:p>
    <w:p w14:paraId="1A2C7402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22025E" w14:textId="474A5135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Educational Purpose Of Economic And Market Views</w:t>
      </w:r>
    </w:p>
    <w:p w14:paraId="50EBFF9A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C18B1E" w14:textId="091A4C41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is intended to:</w:t>
      </w:r>
    </w:p>
    <w:p w14:paraId="527B5A9D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02D5DE" w14:textId="77777777" w:rsidR="00DD643F" w:rsidRPr="004F5C81" w:rsidRDefault="00DD643F" w:rsidP="004F5C81">
      <w:pPr>
        <w:numPr>
          <w:ilvl w:val="0"/>
          <w:numId w:val="1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explain how economic systems operate</w:t>
      </w:r>
    </w:p>
    <w:p w14:paraId="63D36290" w14:textId="77777777" w:rsidR="00DD643F" w:rsidRPr="004F5C81" w:rsidRDefault="00DD643F" w:rsidP="004F5C81">
      <w:pPr>
        <w:numPr>
          <w:ilvl w:val="0"/>
          <w:numId w:val="1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explore relationships between macroeconomic variables</w:t>
      </w:r>
    </w:p>
    <w:p w14:paraId="3F792201" w14:textId="77777777" w:rsidR="00DD643F" w:rsidRPr="004F5C81" w:rsidRDefault="00DD643F" w:rsidP="004F5C81">
      <w:pPr>
        <w:numPr>
          <w:ilvl w:val="0"/>
          <w:numId w:val="1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provide historical and conceptual context</w:t>
      </w:r>
    </w:p>
    <w:p w14:paraId="251A4539" w14:textId="77777777" w:rsidR="00DD643F" w:rsidRPr="004F5C81" w:rsidRDefault="00DD643F" w:rsidP="004F5C81">
      <w:pPr>
        <w:numPr>
          <w:ilvl w:val="0"/>
          <w:numId w:val="11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 financial literacy and analytical thinking</w:t>
      </w:r>
    </w:p>
    <w:p w14:paraId="5797D10E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DE72C5" w14:textId="6150108D" w:rsidR="00DD643F" w:rsidRPr="004F5C81" w:rsidRDefault="00DD643F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is not intended to predict short-term market movements or provide actionable trading guidance.</w:t>
      </w:r>
    </w:p>
    <w:p w14:paraId="73DEE3B0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8DE5EA" w14:textId="323AB43A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Data Sources And Reliability</w:t>
      </w:r>
    </w:p>
    <w:p w14:paraId="3601A342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BA2FB5" w14:textId="1120E519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may rely on:</w:t>
      </w:r>
    </w:p>
    <w:p w14:paraId="0C75E398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C4E33B" w14:textId="77777777" w:rsidR="00DD643F" w:rsidRPr="004F5C81" w:rsidRDefault="00DD643F" w:rsidP="004F5C81">
      <w:pPr>
        <w:numPr>
          <w:ilvl w:val="0"/>
          <w:numId w:val="1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publicly available financial market data</w:t>
      </w:r>
    </w:p>
    <w:p w14:paraId="664E3C47" w14:textId="77777777" w:rsidR="00DD643F" w:rsidRPr="004F5C81" w:rsidRDefault="00DD643F" w:rsidP="004F5C81">
      <w:pPr>
        <w:numPr>
          <w:ilvl w:val="0"/>
          <w:numId w:val="1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government and central bank publications</w:t>
      </w:r>
    </w:p>
    <w:p w14:paraId="626B5492" w14:textId="77777777" w:rsidR="00DD643F" w:rsidRPr="004F5C81" w:rsidRDefault="00DD643F" w:rsidP="004F5C81">
      <w:pPr>
        <w:numPr>
          <w:ilvl w:val="0"/>
          <w:numId w:val="1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third-party economic databases</w:t>
      </w:r>
    </w:p>
    <w:p w14:paraId="4A984AA4" w14:textId="77777777" w:rsidR="00DD643F" w:rsidRPr="004F5C81" w:rsidRDefault="00DD643F" w:rsidP="004F5C81">
      <w:pPr>
        <w:numPr>
          <w:ilvl w:val="0"/>
          <w:numId w:val="12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news sources</w:t>
      </w:r>
    </w:p>
    <w:p w14:paraId="6758E1D6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745B1B" w14:textId="21A8E4A9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we aim to use reliable information:</w:t>
      </w:r>
    </w:p>
    <w:p w14:paraId="4B2480CC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D7F95E" w14:textId="77777777" w:rsidR="00DD643F" w:rsidRPr="004F5C81" w:rsidRDefault="00DD643F" w:rsidP="004F5C81">
      <w:pPr>
        <w:numPr>
          <w:ilvl w:val="0"/>
          <w:numId w:val="1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guarantee accuracy or completeness of underlying data</w:t>
      </w:r>
    </w:p>
    <w:p w14:paraId="21866DD5" w14:textId="43F349C6" w:rsidR="00DD643F" w:rsidRPr="004F5C81" w:rsidRDefault="00DD643F" w:rsidP="004F5C81">
      <w:pPr>
        <w:numPr>
          <w:ilvl w:val="0"/>
          <w:numId w:val="1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data may be delayed, revised</w:t>
      </w:r>
      <w:r w:rsidR="002F4B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corrected after publication</w:t>
      </w:r>
    </w:p>
    <w:p w14:paraId="3D304052" w14:textId="77777777" w:rsidR="00DD643F" w:rsidRPr="004F5C81" w:rsidRDefault="00DD643F" w:rsidP="004F5C81">
      <w:pPr>
        <w:numPr>
          <w:ilvl w:val="0"/>
          <w:numId w:val="13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interpretation errors may occur</w:t>
      </w:r>
    </w:p>
    <w:p w14:paraId="5BBCF512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F206F9D" w14:textId="526DDCD0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independently verify information where necessary.</w:t>
      </w:r>
    </w:p>
    <w:p w14:paraId="15BA6664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F1D1F0" w14:textId="57E4CD9C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Liability</w:t>
      </w:r>
    </w:p>
    <w:p w14:paraId="397EB347" w14:textId="77777777" w:rsidR="004F5C81" w:rsidRDefault="004F5C81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0FD5ED" w14:textId="7FB0B78E" w:rsidR="00DD643F" w:rsidRDefault="00DD643F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To the maximum extent permitted by law, Graham and Doddsville Pty Ltd accepts no liability for any loss or damage arising from:</w:t>
      </w:r>
    </w:p>
    <w:p w14:paraId="2BF1001C" w14:textId="77777777" w:rsidR="004F5C81" w:rsidRPr="004F5C81" w:rsidRDefault="004F5C81" w:rsidP="004F5C81">
      <w:pPr>
        <w:tabs>
          <w:tab w:val="num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8EDB1C" w14:textId="77777777" w:rsidR="00DD643F" w:rsidRPr="004F5C81" w:rsidRDefault="00DD643F" w:rsidP="004F5C81">
      <w:pPr>
        <w:numPr>
          <w:ilvl w:val="0"/>
          <w:numId w:val="1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reliance on market commentary</w:t>
      </w:r>
    </w:p>
    <w:p w14:paraId="36789E3C" w14:textId="77777777" w:rsidR="00DD643F" w:rsidRPr="004F5C81" w:rsidRDefault="00DD643F" w:rsidP="004F5C81">
      <w:pPr>
        <w:numPr>
          <w:ilvl w:val="0"/>
          <w:numId w:val="1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interpretation of macroeconomic analysis</w:t>
      </w:r>
    </w:p>
    <w:p w14:paraId="4C5B2E33" w14:textId="77777777" w:rsidR="00DD643F" w:rsidRPr="004F5C81" w:rsidRDefault="00DD643F" w:rsidP="004F5C81">
      <w:pPr>
        <w:numPr>
          <w:ilvl w:val="0"/>
          <w:numId w:val="1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 of opinions or forecasts expressed on the website</w:t>
      </w:r>
    </w:p>
    <w:p w14:paraId="61084287" w14:textId="77777777" w:rsidR="00DD643F" w:rsidRPr="004F5C81" w:rsidRDefault="00DD643F" w:rsidP="004F5C81">
      <w:pPr>
        <w:numPr>
          <w:ilvl w:val="0"/>
          <w:numId w:val="14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inaccuracies or omissions in published material</w:t>
      </w:r>
    </w:p>
    <w:p w14:paraId="6362763A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ED1361" w14:textId="579DFF92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Users rely on all market commentary at their own risk.</w:t>
      </w:r>
    </w:p>
    <w:p w14:paraId="6CA2CDFF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10E7C3" w14:textId="0639E564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12.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Separation From Editorial And Investment Analysis Content</w:t>
      </w:r>
    </w:p>
    <w:p w14:paraId="0E385F50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497E22F" w14:textId="7621EAC4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commentary should be distinguished from:</w:t>
      </w:r>
    </w:p>
    <w:p w14:paraId="44EA1A76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CCDD59" w14:textId="77777777" w:rsidR="00DD643F" w:rsidRPr="004F5C81" w:rsidRDefault="00DD643F" w:rsidP="004F5C81">
      <w:pPr>
        <w:numPr>
          <w:ilvl w:val="0"/>
          <w:numId w:val="1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detailed investment research</w:t>
      </w:r>
    </w:p>
    <w:p w14:paraId="4B54629E" w14:textId="77777777" w:rsidR="00DD643F" w:rsidRPr="004F5C81" w:rsidRDefault="00DD643F" w:rsidP="004F5C81">
      <w:pPr>
        <w:numPr>
          <w:ilvl w:val="0"/>
          <w:numId w:val="1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models</w:t>
      </w:r>
    </w:p>
    <w:p w14:paraId="7F582594" w14:textId="77777777" w:rsidR="00DD643F" w:rsidRPr="004F5C81" w:rsidRDefault="00DD643F" w:rsidP="004F5C81">
      <w:pPr>
        <w:numPr>
          <w:ilvl w:val="0"/>
          <w:numId w:val="15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company-specific analysis</w:t>
      </w:r>
    </w:p>
    <w:p w14:paraId="56416E79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A6AB54" w14:textId="640606D8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all content is subject to editorial oversight, commentary is typically:</w:t>
      </w:r>
    </w:p>
    <w:p w14:paraId="2BA249FC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07AC6D" w14:textId="77777777" w:rsidR="00DD643F" w:rsidRPr="004F5C81" w:rsidRDefault="00DD643F" w:rsidP="004F5C81">
      <w:pPr>
        <w:numPr>
          <w:ilvl w:val="0"/>
          <w:numId w:val="1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higher-level</w:t>
      </w:r>
    </w:p>
    <w:p w14:paraId="2D6EB5A1" w14:textId="77777777" w:rsidR="00DD643F" w:rsidRPr="004F5C81" w:rsidRDefault="00DD643F" w:rsidP="004F5C81">
      <w:pPr>
        <w:numPr>
          <w:ilvl w:val="0"/>
          <w:numId w:val="1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more opinion-based</w:t>
      </w:r>
    </w:p>
    <w:p w14:paraId="0B3AA7C6" w14:textId="77777777" w:rsidR="00DD643F" w:rsidRPr="004F5C81" w:rsidRDefault="00DD643F" w:rsidP="004F5C81">
      <w:pPr>
        <w:numPr>
          <w:ilvl w:val="0"/>
          <w:numId w:val="16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more sensitive to changing conditions</w:t>
      </w:r>
    </w:p>
    <w:p w14:paraId="07BE516B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4318F1" w14:textId="0BFD1940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Readers should apply appropriate caution when interpreting commentary.</w:t>
      </w:r>
    </w:p>
    <w:p w14:paraId="3E3706CC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1ABF51" w14:textId="5D839C12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No Guarantee Of Timeliness</w:t>
      </w:r>
    </w:p>
    <w:p w14:paraId="3A5823E9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2A770C" w14:textId="1D074112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conditions can change rapidly.</w:t>
      </w:r>
    </w:p>
    <w:p w14:paraId="0DE47505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25BB0F" w14:textId="62666959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4BB6B3F4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1861507" w14:textId="77777777" w:rsidR="00DD643F" w:rsidRPr="004F5C81" w:rsidRDefault="00DD643F" w:rsidP="004F5C81">
      <w:pPr>
        <w:numPr>
          <w:ilvl w:val="0"/>
          <w:numId w:val="1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commentary may become outdated shortly after publication</w:t>
      </w:r>
    </w:p>
    <w:p w14:paraId="7FE17A91" w14:textId="77777777" w:rsidR="00DD643F" w:rsidRPr="004F5C81" w:rsidRDefault="00DD643F" w:rsidP="004F5C81">
      <w:pPr>
        <w:numPr>
          <w:ilvl w:val="0"/>
          <w:numId w:val="1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not obligated to update commentary in real time</w:t>
      </w:r>
    </w:p>
    <w:p w14:paraId="08280264" w14:textId="77777777" w:rsidR="00DD643F" w:rsidRPr="004F5C81" w:rsidRDefault="00DD643F" w:rsidP="004F5C81">
      <w:pPr>
        <w:numPr>
          <w:ilvl w:val="0"/>
          <w:numId w:val="17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previously expressed views may no longer reflect current conditions</w:t>
      </w:r>
    </w:p>
    <w:p w14:paraId="32881772" w14:textId="77777777" w:rsidR="004F5C81" w:rsidRDefault="004F5C81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28BDB7" w14:textId="31A21B30" w:rsidR="00DD643F" w:rsidRPr="004F5C81" w:rsidRDefault="00DD643F" w:rsidP="004F5C81">
      <w:pPr>
        <w:tabs>
          <w:tab w:val="num" w:pos="426"/>
        </w:tabs>
        <w:ind w:left="1440" w:hanging="1440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Independent Decision-Making</w:t>
      </w:r>
    </w:p>
    <w:p w14:paraId="3506F52D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02D181" w14:textId="32F9D256" w:rsidR="00DD643F" w:rsidRPr="004F5C81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are solely responsible for their own financial and investment decisions.</w:t>
      </w:r>
    </w:p>
    <w:p w14:paraId="6681C17E" w14:textId="77777777" w:rsid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E2BF8ED" w14:textId="66F88135" w:rsidR="00DD643F" w:rsidRDefault="00DD643F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Before acting on any information, users should:</w:t>
      </w:r>
    </w:p>
    <w:p w14:paraId="73E178A6" w14:textId="77777777" w:rsidR="004F5C81" w:rsidRPr="004F5C81" w:rsidRDefault="004F5C81" w:rsidP="004F5C81">
      <w:pPr>
        <w:tabs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F99C95" w14:textId="77777777" w:rsidR="00DD643F" w:rsidRPr="004F5C81" w:rsidRDefault="00DD643F" w:rsidP="004F5C81">
      <w:pPr>
        <w:numPr>
          <w:ilvl w:val="0"/>
          <w:numId w:val="1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 their financial situation</w:t>
      </w:r>
    </w:p>
    <w:p w14:paraId="2DF8CF2E" w14:textId="77777777" w:rsidR="00DD643F" w:rsidRPr="004F5C81" w:rsidRDefault="00DD643F" w:rsidP="004F5C81">
      <w:pPr>
        <w:numPr>
          <w:ilvl w:val="0"/>
          <w:numId w:val="1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consider risk tolerance and objectives</w:t>
      </w:r>
    </w:p>
    <w:p w14:paraId="3D30E364" w14:textId="77777777" w:rsidR="00DD643F" w:rsidRPr="004F5C81" w:rsidRDefault="00DD643F" w:rsidP="004F5C81">
      <w:pPr>
        <w:numPr>
          <w:ilvl w:val="0"/>
          <w:numId w:val="18"/>
        </w:numPr>
        <w:tabs>
          <w:tab w:val="clear" w:pos="720"/>
          <w:tab w:val="num" w:pos="426"/>
        </w:tabs>
        <w:ind w:left="1440" w:hanging="144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seek independent professional advice</w:t>
      </w:r>
    </w:p>
    <w:p w14:paraId="10CD6476" w14:textId="77777777" w:rsidR="004F5C81" w:rsidRDefault="004F5C81" w:rsidP="004F5C81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CE2040" w14:textId="6648D0D7" w:rsidR="00DD643F" w:rsidRPr="004F5C81" w:rsidRDefault="00DD643F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15.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Changes To This Policy</w:t>
      </w:r>
    </w:p>
    <w:p w14:paraId="6D66E059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B7E509" w14:textId="1280AC83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Market Commentary Disclaimer Policy from time to time.</w:t>
      </w:r>
    </w:p>
    <w:p w14:paraId="11DA3D13" w14:textId="77777777" w:rsidR="00DD643F" w:rsidRPr="004F5C81" w:rsidRDefault="00DD643F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Updates will be published on this website and take effect upon publication.</w:t>
      </w:r>
    </w:p>
    <w:p w14:paraId="54B3A211" w14:textId="77777777" w:rsidR="004F5C81" w:rsidRDefault="004F5C81" w:rsidP="004F5C81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CC51D2" w14:textId="36BB47A2" w:rsidR="00DD643F" w:rsidRPr="004F5C81" w:rsidRDefault="00DD643F" w:rsidP="004F5C81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16.</w:t>
      </w:r>
      <w:r w:rsidR="004F5C81"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F5C8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Contact Us</w:t>
      </w:r>
    </w:p>
    <w:p w14:paraId="20164F6D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069965" w14:textId="77777777" w:rsidR="004F5C81" w:rsidRPr="00CE6A99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regarding this Policy, please contact:</w:t>
      </w:r>
    </w:p>
    <w:p w14:paraId="3E37B01A" w14:textId="77777777" w:rsidR="004F5C81" w:rsidRDefault="004F5C81" w:rsidP="004F5C81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96BAB4F" w14:textId="77777777" w:rsidR="004F5C81" w:rsidRPr="00053415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Director of Research Governance &amp; Financial Communications</w:t>
      </w:r>
    </w:p>
    <w:p w14:paraId="3297FC0C" w14:textId="77777777" w:rsidR="004F5C81" w:rsidRPr="00053415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Standards &amp; Regulatory Oversight Division</w:t>
      </w:r>
    </w:p>
    <w:p w14:paraId="0BAD2610" w14:textId="77777777" w:rsidR="004F5C81" w:rsidRPr="00CE6A99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0C99F527" w14:textId="77777777" w:rsidR="004F5C81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5E9BA2" w14:textId="77777777" w:rsidR="004F5C81" w:rsidRPr="00CE6A99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CE6A99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0D854DC0" w14:textId="77777777" w:rsidR="004F5C81" w:rsidRDefault="004F5C81" w:rsidP="004F5C81">
      <w:pPr>
        <w:rPr>
          <w:rFonts w:ascii="Univers" w:hAnsi="Univers"/>
          <w:sz w:val="20"/>
          <w:szCs w:val="20"/>
        </w:rPr>
      </w:pPr>
    </w:p>
    <w:p w14:paraId="4E04858F" w14:textId="77777777" w:rsidR="004F5C81" w:rsidRDefault="004F5C81" w:rsidP="004F5C81">
      <w:pPr>
        <w:rPr>
          <w:rFonts w:ascii="Univers" w:hAnsi="Univers"/>
          <w:sz w:val="20"/>
          <w:szCs w:val="20"/>
        </w:rPr>
      </w:pPr>
    </w:p>
    <w:p w14:paraId="1E848B61" w14:textId="1A445F55" w:rsidR="004F5C81" w:rsidRPr="00CE6A99" w:rsidRDefault="004F5C81" w:rsidP="004F5C8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Effective Date: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begin"/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instrText xml:space="preserve"> DATE \@ "d MMMM yyyy" </w:instrTex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separate"/>
      </w:r>
      <w:r w:rsidR="005027D1">
        <w:rPr>
          <w:rFonts w:ascii="Univers" w:eastAsia="Times New Roman" w:hAnsi="Univers" w:cs="Times New Roman"/>
          <w:noProof/>
          <w:kern w:val="0"/>
          <w:sz w:val="20"/>
          <w:szCs w:val="20"/>
          <w:lang w:eastAsia="en-AU"/>
          <w14:ligatures w14:val="none"/>
        </w:rPr>
        <w:t>24 May 2026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end"/>
      </w:r>
    </w:p>
    <w:p w14:paraId="05FAC601" w14:textId="77777777" w:rsidR="00A41A35" w:rsidRPr="004F5C81" w:rsidRDefault="00A41A35" w:rsidP="004F5C81">
      <w:pPr>
        <w:rPr>
          <w:rFonts w:ascii="Univers" w:hAnsi="Univers"/>
          <w:sz w:val="20"/>
          <w:szCs w:val="20"/>
        </w:rPr>
      </w:pPr>
    </w:p>
    <w:sectPr w:rsidR="00A41A35" w:rsidRPr="004F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BE8"/>
    <w:multiLevelType w:val="multilevel"/>
    <w:tmpl w:val="5C4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F27"/>
    <w:multiLevelType w:val="multilevel"/>
    <w:tmpl w:val="40E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5C98"/>
    <w:multiLevelType w:val="multilevel"/>
    <w:tmpl w:val="DA5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0B9B"/>
    <w:multiLevelType w:val="multilevel"/>
    <w:tmpl w:val="B97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03F1"/>
    <w:multiLevelType w:val="multilevel"/>
    <w:tmpl w:val="CF5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A58A0"/>
    <w:multiLevelType w:val="multilevel"/>
    <w:tmpl w:val="6F5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437FA"/>
    <w:multiLevelType w:val="multilevel"/>
    <w:tmpl w:val="7BB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A794E"/>
    <w:multiLevelType w:val="multilevel"/>
    <w:tmpl w:val="D82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414A8"/>
    <w:multiLevelType w:val="multilevel"/>
    <w:tmpl w:val="270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F4F3D"/>
    <w:multiLevelType w:val="multilevel"/>
    <w:tmpl w:val="209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A2318"/>
    <w:multiLevelType w:val="multilevel"/>
    <w:tmpl w:val="327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156F9"/>
    <w:multiLevelType w:val="multilevel"/>
    <w:tmpl w:val="BD5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958D0"/>
    <w:multiLevelType w:val="multilevel"/>
    <w:tmpl w:val="F91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95043"/>
    <w:multiLevelType w:val="multilevel"/>
    <w:tmpl w:val="A2B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92703"/>
    <w:multiLevelType w:val="multilevel"/>
    <w:tmpl w:val="AFB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75E90"/>
    <w:multiLevelType w:val="multilevel"/>
    <w:tmpl w:val="EDD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348BF"/>
    <w:multiLevelType w:val="multilevel"/>
    <w:tmpl w:val="0E0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E6840"/>
    <w:multiLevelType w:val="multilevel"/>
    <w:tmpl w:val="4C12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1499">
    <w:abstractNumId w:val="3"/>
  </w:num>
  <w:num w:numId="2" w16cid:durableId="1462075003">
    <w:abstractNumId w:val="10"/>
  </w:num>
  <w:num w:numId="3" w16cid:durableId="1892884947">
    <w:abstractNumId w:val="16"/>
  </w:num>
  <w:num w:numId="4" w16cid:durableId="1873030642">
    <w:abstractNumId w:val="4"/>
  </w:num>
  <w:num w:numId="5" w16cid:durableId="1700741216">
    <w:abstractNumId w:val="8"/>
  </w:num>
  <w:num w:numId="6" w16cid:durableId="1972861539">
    <w:abstractNumId w:val="6"/>
  </w:num>
  <w:num w:numId="7" w16cid:durableId="611596527">
    <w:abstractNumId w:val="1"/>
  </w:num>
  <w:num w:numId="8" w16cid:durableId="1976180406">
    <w:abstractNumId w:val="14"/>
  </w:num>
  <w:num w:numId="9" w16cid:durableId="1406417773">
    <w:abstractNumId w:val="9"/>
  </w:num>
  <w:num w:numId="10" w16cid:durableId="1760636867">
    <w:abstractNumId w:val="12"/>
  </w:num>
  <w:num w:numId="11" w16cid:durableId="236550251">
    <w:abstractNumId w:val="15"/>
  </w:num>
  <w:num w:numId="12" w16cid:durableId="150761119">
    <w:abstractNumId w:val="0"/>
  </w:num>
  <w:num w:numId="13" w16cid:durableId="1075200830">
    <w:abstractNumId w:val="2"/>
  </w:num>
  <w:num w:numId="14" w16cid:durableId="394206795">
    <w:abstractNumId w:val="7"/>
  </w:num>
  <w:num w:numId="15" w16cid:durableId="1362316686">
    <w:abstractNumId w:val="5"/>
  </w:num>
  <w:num w:numId="16" w16cid:durableId="838738348">
    <w:abstractNumId w:val="13"/>
  </w:num>
  <w:num w:numId="17" w16cid:durableId="1703939652">
    <w:abstractNumId w:val="11"/>
  </w:num>
  <w:num w:numId="18" w16cid:durableId="14108054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3F"/>
    <w:rsid w:val="002224FB"/>
    <w:rsid w:val="0027351D"/>
    <w:rsid w:val="002E4FC1"/>
    <w:rsid w:val="002F4B81"/>
    <w:rsid w:val="004354FE"/>
    <w:rsid w:val="004F5C81"/>
    <w:rsid w:val="005027D1"/>
    <w:rsid w:val="005258F9"/>
    <w:rsid w:val="00627EF6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D428EB"/>
    <w:rsid w:val="00DD643F"/>
    <w:rsid w:val="00E9339F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79B6"/>
  <w15:chartTrackingRefBased/>
  <w15:docId w15:val="{18696A23-3680-490B-97EB-21170F67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</cp:revision>
  <dcterms:created xsi:type="dcterms:W3CDTF">2026-05-23T17:26:00Z</dcterms:created>
  <dcterms:modified xsi:type="dcterms:W3CDTF">2026-05-24T03:45:00Z</dcterms:modified>
</cp:coreProperties>
</file>