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2497" w14:textId="77777777" w:rsidR="00CC262F" w:rsidRPr="00CC262F" w:rsidRDefault="00CC262F" w:rsidP="00CC262F">
      <w:pPr>
        <w:rPr>
          <w:b/>
          <w:bCs/>
          <w:sz w:val="32"/>
          <w:szCs w:val="32"/>
          <w:lang w:val="en-US"/>
        </w:rPr>
      </w:pPr>
      <w:r w:rsidRPr="00CC262F">
        <w:rPr>
          <w:b/>
          <w:bCs/>
          <w:sz w:val="32"/>
          <w:szCs w:val="32"/>
          <w:lang w:val="en-US"/>
        </w:rPr>
        <w:t>How to Pick Stocks Like Warren Buffett: Profiting from the Bargain Hunting Strategies of the World's Greatest Value Investor</w:t>
      </w:r>
    </w:p>
    <w:p w14:paraId="7FCE9FBE" w14:textId="2234E308" w:rsidR="00122C6A" w:rsidRDefault="00CC262F" w:rsidP="00130275">
      <w:pPr>
        <w:rPr>
          <w:b/>
          <w:bCs/>
          <w:sz w:val="24"/>
          <w:szCs w:val="24"/>
        </w:rPr>
      </w:pPr>
      <w:r w:rsidRPr="00CC262F">
        <w:rPr>
          <w:b/>
          <w:bCs/>
          <w:sz w:val="24"/>
          <w:szCs w:val="24"/>
        </w:rPr>
        <w:t>Timothy Vick</w:t>
      </w:r>
    </w:p>
    <w:p w14:paraId="456EB2FF" w14:textId="77777777" w:rsidR="00CC262F" w:rsidRDefault="00CC262F" w:rsidP="00130275"/>
    <w:p w14:paraId="2E2EC765" w14:textId="4E1F4A08" w:rsidR="00A73517" w:rsidRDefault="008109B1" w:rsidP="00130275">
      <w:r>
        <w:t xml:space="preserve">Year: </w:t>
      </w:r>
      <w:r w:rsidR="00CC262F">
        <w:t>2000</w:t>
      </w:r>
      <w:r w:rsidR="00442564">
        <w:br/>
      </w:r>
      <w:r>
        <w:t xml:space="preserve">Publisher: </w:t>
      </w:r>
      <w:r w:rsidR="00CC262F" w:rsidRPr="00CC262F">
        <w:t>McGraw-Hill Companies</w:t>
      </w:r>
    </w:p>
    <w:p w14:paraId="55F89754" w14:textId="1CB8ACEC" w:rsidR="00023EC8" w:rsidRDefault="008109B1" w:rsidP="00130275">
      <w:r>
        <w:t xml:space="preserve">Pages: </w:t>
      </w:r>
      <w:r w:rsidR="00CC262F">
        <w:t>288</w:t>
      </w:r>
    </w:p>
    <w:p w14:paraId="1D90BED5" w14:textId="0DB1DCE6" w:rsidR="00F2459B" w:rsidRDefault="00F2459B" w:rsidP="00130275">
      <w:pPr>
        <w:rPr>
          <w:b/>
          <w:bCs/>
          <w:sz w:val="24"/>
          <w:szCs w:val="24"/>
        </w:rPr>
      </w:pPr>
      <w:r>
        <w:rPr>
          <w:b/>
          <w:bCs/>
          <w:sz w:val="24"/>
          <w:szCs w:val="24"/>
        </w:rPr>
        <w:br/>
        <w:t xml:space="preserve">About </w:t>
      </w:r>
    </w:p>
    <w:p w14:paraId="60FB3EA7" w14:textId="77777777" w:rsidR="00CC262F" w:rsidRDefault="00CC262F" w:rsidP="00CC262F">
      <w:pPr>
        <w:jc w:val="both"/>
        <w:rPr>
          <w:sz w:val="24"/>
          <w:szCs w:val="24"/>
          <w:lang w:val="en-US"/>
        </w:rPr>
      </w:pPr>
    </w:p>
    <w:p w14:paraId="66B6A2E4" w14:textId="57292848" w:rsidR="00CC262F" w:rsidRPr="00CC262F" w:rsidRDefault="00CC262F" w:rsidP="00CC262F">
      <w:pPr>
        <w:jc w:val="both"/>
        <w:rPr>
          <w:sz w:val="24"/>
          <w:szCs w:val="24"/>
          <w:lang w:val="en-US"/>
        </w:rPr>
      </w:pPr>
      <w:r w:rsidRPr="00CC262F">
        <w:rPr>
          <w:sz w:val="24"/>
          <w:szCs w:val="24"/>
          <w:lang w:val="en-US"/>
        </w:rPr>
        <w:t>The book teaches readers how to identify undervalued stocks, analyze company fundamentals, and apply disciplined, long-term value investing strategies to maximize returns.</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7D229F03" w14:textId="77777777" w:rsidR="00CC262F" w:rsidRDefault="00CC262F" w:rsidP="00CC262F">
      <w:pPr>
        <w:jc w:val="both"/>
        <w:rPr>
          <w:sz w:val="24"/>
          <w:szCs w:val="24"/>
        </w:rPr>
      </w:pPr>
    </w:p>
    <w:p w14:paraId="6FC12F49" w14:textId="3ACD9D91" w:rsidR="00CC262F" w:rsidRPr="00CC262F" w:rsidRDefault="00CC262F" w:rsidP="00CC262F">
      <w:pPr>
        <w:jc w:val="both"/>
        <w:rPr>
          <w:sz w:val="24"/>
          <w:szCs w:val="24"/>
        </w:rPr>
      </w:pPr>
      <w:r w:rsidRPr="00CC262F">
        <w:rPr>
          <w:sz w:val="24"/>
          <w:szCs w:val="24"/>
        </w:rPr>
        <w:t>A $10,000 investment in Warren Buffett's original 1956 portfolio would today be worth a staggering $250 million ... after taxes! What are his investing secrets? How to Pick Stocks Like Warren Buffett contains the answers and shows, step-by-profitable-step, how any investor can follow Buffett's path to consistently find bargains in all markets: up, down, or sideways.</w:t>
      </w:r>
    </w:p>
    <w:p w14:paraId="6140061E" w14:textId="77777777" w:rsidR="00CC262F" w:rsidRPr="00CC262F" w:rsidRDefault="00CC262F" w:rsidP="00CC262F">
      <w:pPr>
        <w:jc w:val="both"/>
        <w:rPr>
          <w:sz w:val="24"/>
          <w:szCs w:val="24"/>
        </w:rPr>
      </w:pPr>
    </w:p>
    <w:p w14:paraId="70379DD0" w14:textId="77777777" w:rsidR="00CC262F" w:rsidRPr="00CC262F" w:rsidRDefault="00CC262F" w:rsidP="00CC262F">
      <w:pPr>
        <w:jc w:val="both"/>
        <w:rPr>
          <w:sz w:val="24"/>
          <w:szCs w:val="24"/>
        </w:rPr>
      </w:pPr>
      <w:r w:rsidRPr="00CC262F">
        <w:rPr>
          <w:sz w:val="24"/>
          <w:szCs w:val="24"/>
        </w:rPr>
        <w:t>How to Pick Stocks Like Warren Buffett sticks to the basics: how Buffett continually finds bargain stocks passed over by others. Written by an actual financial analyst who uses Buffett's strategies professionally, this tactical how-to book includes:</w:t>
      </w:r>
    </w:p>
    <w:p w14:paraId="20AE2A80" w14:textId="77777777" w:rsidR="00CC262F" w:rsidRPr="00CC262F" w:rsidRDefault="00CC262F" w:rsidP="00CC262F">
      <w:pPr>
        <w:jc w:val="both"/>
        <w:rPr>
          <w:sz w:val="24"/>
          <w:szCs w:val="24"/>
        </w:rPr>
      </w:pPr>
    </w:p>
    <w:p w14:paraId="54A146BE" w14:textId="77777777" w:rsidR="00CC262F" w:rsidRPr="00CC262F" w:rsidRDefault="00CC262F" w:rsidP="00CC262F">
      <w:pPr>
        <w:pStyle w:val="ListParagraph"/>
        <w:numPr>
          <w:ilvl w:val="0"/>
          <w:numId w:val="1"/>
        </w:numPr>
        <w:ind w:left="180" w:hanging="180"/>
        <w:jc w:val="both"/>
        <w:rPr>
          <w:sz w:val="24"/>
          <w:szCs w:val="24"/>
        </w:rPr>
      </w:pPr>
      <w:r w:rsidRPr="00CC262F">
        <w:rPr>
          <w:sz w:val="24"/>
          <w:szCs w:val="24"/>
        </w:rPr>
        <w:t>Comprehensive financial tools and information</w:t>
      </w:r>
    </w:p>
    <w:p w14:paraId="4A23C37C" w14:textId="77777777" w:rsidR="00CC262F" w:rsidRPr="00CC262F" w:rsidRDefault="00CC262F" w:rsidP="00CC262F">
      <w:pPr>
        <w:pStyle w:val="ListParagraph"/>
        <w:numPr>
          <w:ilvl w:val="0"/>
          <w:numId w:val="1"/>
        </w:numPr>
        <w:ind w:left="180" w:hanging="180"/>
        <w:jc w:val="both"/>
        <w:rPr>
          <w:sz w:val="24"/>
          <w:szCs w:val="24"/>
        </w:rPr>
      </w:pPr>
      <w:r w:rsidRPr="00CC262F">
        <w:rPr>
          <w:sz w:val="24"/>
          <w:szCs w:val="24"/>
        </w:rPr>
        <w:t>Strategy-packed "Buffett in action" boxes</w:t>
      </w:r>
    </w:p>
    <w:p w14:paraId="6F54D0A2" w14:textId="590F4B6E" w:rsidR="00F2459B" w:rsidRPr="00CC262F" w:rsidRDefault="00CC262F" w:rsidP="00CC262F">
      <w:pPr>
        <w:pStyle w:val="ListParagraph"/>
        <w:numPr>
          <w:ilvl w:val="0"/>
          <w:numId w:val="1"/>
        </w:numPr>
        <w:ind w:left="180" w:hanging="180"/>
        <w:jc w:val="both"/>
        <w:rPr>
          <w:sz w:val="24"/>
          <w:szCs w:val="24"/>
        </w:rPr>
      </w:pPr>
      <w:r w:rsidRPr="00CC262F">
        <w:rPr>
          <w:sz w:val="24"/>
          <w:szCs w:val="24"/>
        </w:rPr>
        <w:t xml:space="preserve">Buffett's own stock </w:t>
      </w:r>
      <w:proofErr w:type="spellStart"/>
      <w:r w:rsidRPr="00CC262F">
        <w:rPr>
          <w:sz w:val="24"/>
          <w:szCs w:val="24"/>
        </w:rPr>
        <w:t>portfolio­­continually</w:t>
      </w:r>
      <w:proofErr w:type="spellEnd"/>
      <w:r w:rsidRPr="00CC262F">
        <w:rPr>
          <w:sz w:val="24"/>
          <w:szCs w:val="24"/>
        </w:rPr>
        <w:t xml:space="preserve"> updated on the author's website!</w:t>
      </w:r>
    </w:p>
    <w:p w14:paraId="7B4359DC" w14:textId="77777777" w:rsidR="00CC262F" w:rsidRDefault="00CC262F"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6B5B2D08" w14:textId="77777777" w:rsidR="00CC262F" w:rsidRDefault="00CC262F" w:rsidP="00CC262F">
      <w:pPr>
        <w:jc w:val="both"/>
        <w:rPr>
          <w:sz w:val="24"/>
          <w:szCs w:val="24"/>
        </w:rPr>
      </w:pPr>
    </w:p>
    <w:p w14:paraId="0D8968BA" w14:textId="091E52CD" w:rsidR="00CC262F" w:rsidRPr="00CC262F" w:rsidRDefault="00CC262F" w:rsidP="00CC262F">
      <w:pPr>
        <w:jc w:val="both"/>
        <w:rPr>
          <w:sz w:val="24"/>
          <w:szCs w:val="24"/>
        </w:rPr>
      </w:pPr>
      <w:r w:rsidRPr="00CC262F">
        <w:rPr>
          <w:sz w:val="24"/>
          <w:szCs w:val="24"/>
        </w:rPr>
        <w:t xml:space="preserve">The book provides a practical framework for applying value investing principles to identify profitable stock opportunities. It emphasizes the importance of </w:t>
      </w:r>
      <w:proofErr w:type="spellStart"/>
      <w:r w:rsidRPr="00CC262F">
        <w:rPr>
          <w:sz w:val="24"/>
          <w:szCs w:val="24"/>
        </w:rPr>
        <w:t>analyzing</w:t>
      </w:r>
      <w:proofErr w:type="spellEnd"/>
      <w:r w:rsidRPr="00CC262F">
        <w:rPr>
          <w:sz w:val="24"/>
          <w:szCs w:val="24"/>
        </w:rPr>
        <w:t xml:space="preserve"> a company’s fundamentals, including earnings, cash flow, debt levels, and competitive positioning, to determine intrinsic value and uncover undervalued stocks that the market may overlook. Readers are guided to focus on businesses with predictable earnings, durable competitive advantages, and strong management, which are more likely to generate long-term growth.</w:t>
      </w:r>
    </w:p>
    <w:p w14:paraId="6B8350A1" w14:textId="77777777" w:rsidR="00CC262F" w:rsidRPr="00CC262F" w:rsidRDefault="00CC262F" w:rsidP="00CC262F">
      <w:pPr>
        <w:jc w:val="both"/>
        <w:rPr>
          <w:sz w:val="24"/>
          <w:szCs w:val="24"/>
        </w:rPr>
      </w:pPr>
    </w:p>
    <w:p w14:paraId="03E76693" w14:textId="23DB6C57" w:rsidR="00CC262F" w:rsidRPr="00CC262F" w:rsidRDefault="00CC262F" w:rsidP="00CC262F">
      <w:pPr>
        <w:jc w:val="both"/>
        <w:rPr>
          <w:sz w:val="24"/>
          <w:szCs w:val="24"/>
        </w:rPr>
      </w:pPr>
      <w:r w:rsidRPr="00CC262F">
        <w:rPr>
          <w:sz w:val="24"/>
          <w:szCs w:val="24"/>
        </w:rPr>
        <w:t xml:space="preserve">A key lesson is the disciplined approach to stock selection. Investors are taught to resist market hype, short-term trends, and speculative </w:t>
      </w:r>
      <w:proofErr w:type="spellStart"/>
      <w:r w:rsidRPr="00CC262F">
        <w:rPr>
          <w:sz w:val="24"/>
          <w:szCs w:val="24"/>
        </w:rPr>
        <w:t>behavior</w:t>
      </w:r>
      <w:proofErr w:type="spellEnd"/>
      <w:r w:rsidRPr="00CC262F">
        <w:rPr>
          <w:sz w:val="24"/>
          <w:szCs w:val="24"/>
        </w:rPr>
        <w:t xml:space="preserve">, instead concentrating on thorough research and rational analysis. The text highlights the concept of a margin of safety, showing how purchasing stocks below their intrinsic value reduces risk and improves the potential for </w:t>
      </w:r>
      <w:proofErr w:type="spellStart"/>
      <w:r w:rsidRPr="00CC262F">
        <w:rPr>
          <w:sz w:val="24"/>
          <w:szCs w:val="24"/>
        </w:rPr>
        <w:t>favorable</w:t>
      </w:r>
      <w:proofErr w:type="spellEnd"/>
      <w:r w:rsidRPr="00CC262F">
        <w:rPr>
          <w:sz w:val="24"/>
          <w:szCs w:val="24"/>
        </w:rPr>
        <w:t xml:space="preserve"> returns over time.</w:t>
      </w:r>
    </w:p>
    <w:p w14:paraId="5F56B685" w14:textId="77777777" w:rsidR="00CC262F" w:rsidRPr="00CC262F" w:rsidRDefault="00CC262F" w:rsidP="00CC262F">
      <w:pPr>
        <w:jc w:val="both"/>
        <w:rPr>
          <w:sz w:val="24"/>
          <w:szCs w:val="24"/>
        </w:rPr>
      </w:pPr>
      <w:r w:rsidRPr="00CC262F">
        <w:rPr>
          <w:sz w:val="24"/>
          <w:szCs w:val="24"/>
        </w:rPr>
        <w:lastRenderedPageBreak/>
        <w:t>The book also provides practical tools for evaluating financial statements, calculating valuation metrics, and comparing companies within industries. By combining quantitative analysis with qualitative assessment—such as evaluating leadership quality, corporate strategy, and operational efficiency—readers gain a comprehensive view of a company’s investment potential.</w:t>
      </w:r>
    </w:p>
    <w:p w14:paraId="1CA4F119" w14:textId="77777777" w:rsidR="00CC262F" w:rsidRPr="00CC262F" w:rsidRDefault="00CC262F" w:rsidP="00CC262F">
      <w:pPr>
        <w:jc w:val="both"/>
        <w:rPr>
          <w:sz w:val="24"/>
          <w:szCs w:val="24"/>
        </w:rPr>
      </w:pPr>
    </w:p>
    <w:p w14:paraId="7EC20B51" w14:textId="77777777" w:rsidR="00CC262F" w:rsidRPr="00CC262F" w:rsidRDefault="00CC262F" w:rsidP="00CC262F">
      <w:pPr>
        <w:jc w:val="both"/>
        <w:rPr>
          <w:sz w:val="24"/>
          <w:szCs w:val="24"/>
        </w:rPr>
      </w:pPr>
      <w:proofErr w:type="spellStart"/>
      <w:r w:rsidRPr="00CC262F">
        <w:rPr>
          <w:sz w:val="24"/>
          <w:szCs w:val="24"/>
        </w:rPr>
        <w:t>Behavioral</w:t>
      </w:r>
      <w:proofErr w:type="spellEnd"/>
      <w:r w:rsidRPr="00CC262F">
        <w:rPr>
          <w:sz w:val="24"/>
          <w:szCs w:val="24"/>
        </w:rPr>
        <w:t xml:space="preserve"> guidance is a recurring theme, with lessons on avoiding emotional decision-making, herd mentality, and overconfidence. Investors are encouraged to adopt a long-term perspective, focusing on compounding growth and patiently holding high-quality investments rather than reacting to market volatility.</w:t>
      </w:r>
    </w:p>
    <w:p w14:paraId="75392E50" w14:textId="77777777" w:rsidR="00CC262F" w:rsidRPr="00CC262F" w:rsidRDefault="00CC262F" w:rsidP="00CC262F">
      <w:pPr>
        <w:jc w:val="both"/>
        <w:rPr>
          <w:sz w:val="24"/>
          <w:szCs w:val="24"/>
        </w:rPr>
      </w:pPr>
    </w:p>
    <w:p w14:paraId="59D695CD" w14:textId="2DB2B810" w:rsidR="00067CE9" w:rsidRPr="00CC262F" w:rsidRDefault="00CC262F" w:rsidP="00CC262F">
      <w:pPr>
        <w:jc w:val="both"/>
        <w:rPr>
          <w:sz w:val="24"/>
          <w:szCs w:val="24"/>
        </w:rPr>
      </w:pPr>
      <w:r w:rsidRPr="00CC262F">
        <w:rPr>
          <w:sz w:val="24"/>
          <w:szCs w:val="24"/>
        </w:rPr>
        <w:t xml:space="preserve">Through examples and “Buffett in action” boxes, the book demonstrates how to apply these strategies in real-world investing scenarios, illustrating how disciplined research, careful stock selection, and adherence to value principles can consistently lead to profitable outcomes. By integrating analysis, strategy, and </w:t>
      </w:r>
      <w:proofErr w:type="spellStart"/>
      <w:r w:rsidRPr="00CC262F">
        <w:rPr>
          <w:sz w:val="24"/>
          <w:szCs w:val="24"/>
        </w:rPr>
        <w:t>behavioral</w:t>
      </w:r>
      <w:proofErr w:type="spellEnd"/>
      <w:r w:rsidRPr="00CC262F">
        <w:rPr>
          <w:sz w:val="24"/>
          <w:szCs w:val="24"/>
        </w:rPr>
        <w:t xml:space="preserve"> discipline, readers learn to make more informed, rational, and successful investment decisions.</w:t>
      </w:r>
    </w:p>
    <w:p w14:paraId="4AD5DA23" w14:textId="77777777" w:rsidR="00CC262F" w:rsidRDefault="00CC262F" w:rsidP="00CC262F">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74F354C9" w:rsidR="00571E7E" w:rsidRDefault="00525694" w:rsidP="00525694">
      <w:r>
        <w:t xml:space="preserve">Rating: </w:t>
      </w:r>
      <w:r w:rsidR="00CC262F">
        <w:t>42 | (29)</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0E9F8E3D" w:rsidR="0003046A" w:rsidRDefault="0003046A" w:rsidP="00CC262F">
      <w:pPr>
        <w:jc w:val="both"/>
      </w:pPr>
      <w:r>
        <w:t>1.</w:t>
      </w:r>
      <w:r w:rsidR="00571E7E">
        <w:t xml:space="preserve"> “</w:t>
      </w:r>
      <w:r w:rsidR="00CC262F" w:rsidRPr="00CC262F">
        <w:t>This is a must read for anyone wanting to learn the investing techniques of Warren Buffett.</w:t>
      </w:r>
      <w:r w:rsidR="00571E7E">
        <w:t>”</w:t>
      </w:r>
      <w:r w:rsidR="00A70697">
        <w:t xml:space="preserve"> – </w:t>
      </w:r>
      <w:r w:rsidR="00CC262F">
        <w:t>Mary Buffet</w:t>
      </w:r>
    </w:p>
    <w:p w14:paraId="35FF9041" w14:textId="77777777" w:rsidR="00BE14BA" w:rsidRDefault="00BE14BA" w:rsidP="00CC262F">
      <w:pPr>
        <w:jc w:val="both"/>
      </w:pPr>
    </w:p>
    <w:p w14:paraId="09C40698" w14:textId="2875F051" w:rsidR="009C21F7" w:rsidRDefault="009C21F7" w:rsidP="00CC262F">
      <w:pPr>
        <w:jc w:val="both"/>
      </w:pPr>
      <w:r>
        <w:t>2. “</w:t>
      </w:r>
      <w:r w:rsidR="00CC262F" w:rsidRPr="00CC262F">
        <w:t>I have seen no trend toward value investing in the 35 years I've practiced it. There seems to be some perverse human characteristic that likes to make easy things difficult.</w:t>
      </w:r>
      <w:r>
        <w:t xml:space="preserve">” – </w:t>
      </w:r>
      <w:r w:rsidR="00CC262F">
        <w:t>Warren Buffet</w:t>
      </w:r>
    </w:p>
    <w:p w14:paraId="59C8DC9B" w14:textId="77777777" w:rsidR="009C21F7" w:rsidRDefault="009C21F7" w:rsidP="00CC262F">
      <w:pPr>
        <w:jc w:val="both"/>
      </w:pPr>
    </w:p>
    <w:p w14:paraId="51D48041" w14:textId="31F820C0" w:rsidR="00CC262F" w:rsidRPr="00CC262F" w:rsidRDefault="009C21F7" w:rsidP="00CC262F">
      <w:pPr>
        <w:jc w:val="both"/>
        <w:rPr>
          <w:lang w:val="en-US"/>
        </w:rPr>
      </w:pPr>
      <w:r>
        <w:t>3. “</w:t>
      </w:r>
      <w:r w:rsidR="00CC262F" w:rsidRPr="00CC262F">
        <w:t>Legendary billionaire Warren Buffett is considered by many to be the world's greatest value investor. "How To Pick Stocks Like Warren Buffett" is a book that guides the ordinary investor though Buffett's methods to profit using his bargain hunting strategies.</w:t>
      </w:r>
      <w:r>
        <w:t xml:space="preserve">” – </w:t>
      </w:r>
      <w:r w:rsidR="00CC262F" w:rsidRPr="00CC262F">
        <w:rPr>
          <w:lang w:val="en-US"/>
        </w:rPr>
        <w:t xml:space="preserve">Mike </w:t>
      </w:r>
      <w:proofErr w:type="spellStart"/>
      <w:r w:rsidR="00CC262F" w:rsidRPr="00CC262F">
        <w:rPr>
          <w:lang w:val="en-US"/>
        </w:rPr>
        <w:t>O'brien</w:t>
      </w:r>
      <w:proofErr w:type="spellEnd"/>
    </w:p>
    <w:p w14:paraId="14CC793E" w14:textId="77777777" w:rsidR="009C21F7" w:rsidRDefault="009C21F7" w:rsidP="00CC262F">
      <w:pPr>
        <w:jc w:val="both"/>
      </w:pPr>
    </w:p>
    <w:p w14:paraId="36AA9AB4" w14:textId="58F025AD" w:rsidR="009C21F7" w:rsidRPr="00CC262F" w:rsidRDefault="009C21F7" w:rsidP="00CC262F">
      <w:pPr>
        <w:jc w:val="both"/>
        <w:rPr>
          <w:lang w:val="en-US"/>
        </w:rPr>
      </w:pPr>
      <w:r>
        <w:t>4. “</w:t>
      </w:r>
      <w:r w:rsidR="00CC262F" w:rsidRPr="00CC262F">
        <w:rPr>
          <w:lang w:val="en-US"/>
        </w:rPr>
        <w:t>Arrived on time. In great condition. Good job</w:t>
      </w:r>
      <w:r>
        <w:t xml:space="preserve">” – </w:t>
      </w:r>
      <w:r w:rsidR="00CC262F" w:rsidRPr="00CC262F">
        <w:rPr>
          <w:lang w:val="en-US"/>
        </w:rPr>
        <w:t>emmage002</w:t>
      </w:r>
    </w:p>
    <w:p w14:paraId="5D3789B4" w14:textId="77777777" w:rsidR="009C21F7" w:rsidRDefault="009C21F7" w:rsidP="00CC262F">
      <w:pPr>
        <w:jc w:val="both"/>
      </w:pPr>
    </w:p>
    <w:p w14:paraId="38710994" w14:textId="30881CCE" w:rsidR="009C21F7" w:rsidRDefault="009C21F7" w:rsidP="00CC262F">
      <w:pPr>
        <w:jc w:val="both"/>
      </w:pPr>
      <w:r>
        <w:t>5. “</w:t>
      </w:r>
      <w:r w:rsidR="00CC262F" w:rsidRPr="00CC262F">
        <w:t xml:space="preserve">This is a </w:t>
      </w:r>
      <w:proofErr w:type="gramStart"/>
      <w:r w:rsidR="00CC262F" w:rsidRPr="00CC262F">
        <w:t>really good</w:t>
      </w:r>
      <w:proofErr w:type="gramEnd"/>
      <w:r w:rsidR="00CC262F" w:rsidRPr="00CC262F">
        <w:t xml:space="preserve">, well written book. It clearly outlines the principals used by Warren Buffett. One book is </w:t>
      </w:r>
      <w:proofErr w:type="spellStart"/>
      <w:r w:rsidR="00CC262F" w:rsidRPr="00CC262F">
        <w:t>no where</w:t>
      </w:r>
      <w:proofErr w:type="spellEnd"/>
      <w:r w:rsidR="00CC262F" w:rsidRPr="00CC262F">
        <w:t xml:space="preserve"> nearly enough to fully train you to be a competitive </w:t>
      </w:r>
      <w:proofErr w:type="gramStart"/>
      <w:r w:rsidR="00CC262F" w:rsidRPr="00CC262F">
        <w:t>investor</w:t>
      </w:r>
      <w:proofErr w:type="gramEnd"/>
      <w:r w:rsidR="00CC262F" w:rsidRPr="00CC262F">
        <w:t xml:space="preserve"> but this will point you in the right direction. Among MANY other things you </w:t>
      </w:r>
      <w:proofErr w:type="gramStart"/>
      <w:r w:rsidR="00CC262F" w:rsidRPr="00CC262F">
        <w:t>have to</w:t>
      </w:r>
      <w:proofErr w:type="gramEnd"/>
      <w:r w:rsidR="00CC262F" w:rsidRPr="00CC262F">
        <w:t xml:space="preserve"> learn a lot about reading an annual report and have enough knowledge to understand the listed business you are analysing.</w:t>
      </w:r>
      <w:r>
        <w:t xml:space="preserve">” – </w:t>
      </w:r>
      <w:r w:rsidR="00CC262F">
        <w:t>Xenon 6</w:t>
      </w:r>
    </w:p>
    <w:p w14:paraId="5DAC6BC7" w14:textId="77777777" w:rsidR="00BE14BA" w:rsidRDefault="00BE14BA" w:rsidP="00130275"/>
    <w:p w14:paraId="46F6FDAF" w14:textId="3B4BCC4B" w:rsidR="0087744C" w:rsidRDefault="0087744C" w:rsidP="00130275">
      <w:pPr>
        <w:rPr>
          <w:b/>
          <w:bCs/>
        </w:rPr>
      </w:pPr>
      <w:r w:rsidRPr="0087744C">
        <w:rPr>
          <w:b/>
          <w:bCs/>
        </w:rPr>
        <w:t>Indicative Price: $</w:t>
      </w:r>
      <w:r w:rsidR="00CC262F">
        <w:rPr>
          <w:b/>
          <w:bCs/>
        </w:rPr>
        <w:t>44.36</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87205"/>
    <w:multiLevelType w:val="hybridMultilevel"/>
    <w:tmpl w:val="09045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09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07C63"/>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C262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2025-09-06T08:44:00Z</dcterms:created>
  <dcterms:modified xsi:type="dcterms:W3CDTF">2025-09-06T08:44:00Z</dcterms:modified>
</cp:coreProperties>
</file>