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40195" w14:textId="77777777" w:rsidR="00B44A8C" w:rsidRDefault="00B44A8C" w:rsidP="00B44A8C">
      <w:pPr>
        <w:jc w:val="both"/>
        <w:rPr>
          <w:b/>
          <w:bCs/>
          <w:sz w:val="32"/>
          <w:szCs w:val="32"/>
        </w:rPr>
      </w:pPr>
      <w:r w:rsidRPr="00B44A8C">
        <w:rPr>
          <w:b/>
          <w:bCs/>
          <w:sz w:val="32"/>
          <w:szCs w:val="32"/>
        </w:rPr>
        <w:t xml:space="preserve">The Prosperous Coach: Increase Income and Impact for You and Your Clients </w:t>
      </w:r>
    </w:p>
    <w:p w14:paraId="7FCE9FBE" w14:textId="67F83CCE" w:rsidR="00122C6A" w:rsidRDefault="00B44A8C" w:rsidP="00130275">
      <w:pPr>
        <w:rPr>
          <w:b/>
          <w:bCs/>
          <w:sz w:val="24"/>
          <w:szCs w:val="24"/>
        </w:rPr>
      </w:pPr>
      <w:r w:rsidRPr="00B44A8C">
        <w:rPr>
          <w:b/>
          <w:bCs/>
          <w:sz w:val="24"/>
          <w:szCs w:val="24"/>
        </w:rPr>
        <w:t>Steve Chandler and Rich Litvin</w:t>
      </w:r>
    </w:p>
    <w:p w14:paraId="2614FE46" w14:textId="77777777" w:rsidR="00B44A8C" w:rsidRDefault="00B44A8C" w:rsidP="00130275"/>
    <w:p w14:paraId="2E2EC765" w14:textId="753A9D6F" w:rsidR="00A73517" w:rsidRPr="007A6045" w:rsidRDefault="008109B1" w:rsidP="00130275">
      <w:r w:rsidRPr="007A6045">
        <w:t xml:space="preserve">Year: </w:t>
      </w:r>
      <w:r w:rsidR="006113AF">
        <w:t>2013</w:t>
      </w:r>
      <w:r w:rsidR="00442564" w:rsidRPr="007A6045">
        <w:br/>
      </w:r>
      <w:r w:rsidRPr="007A6045">
        <w:t>Publisher:</w:t>
      </w:r>
      <w:r w:rsidR="006113AF" w:rsidRPr="006113AF">
        <w:rPr>
          <w:rFonts w:ascii="Arial" w:hAnsi="Arial" w:cs="Arial"/>
          <w:color w:val="0F1111"/>
          <w:sz w:val="21"/>
          <w:szCs w:val="21"/>
          <w:shd w:val="clear" w:color="auto" w:fill="FFFFFF"/>
        </w:rPr>
        <w:t xml:space="preserve"> </w:t>
      </w:r>
      <w:r w:rsidR="006113AF" w:rsidRPr="006113AF">
        <w:t>Maurice Bassett</w:t>
      </w:r>
      <w:r w:rsidRPr="007A6045">
        <w:t xml:space="preserve"> </w:t>
      </w:r>
    </w:p>
    <w:p w14:paraId="55F89754" w14:textId="32F343AB" w:rsidR="00023EC8" w:rsidRPr="007A6045" w:rsidRDefault="008109B1" w:rsidP="00130275">
      <w:r w:rsidRPr="007A6045">
        <w:t xml:space="preserve">Pages: </w:t>
      </w:r>
      <w:r w:rsidR="006113AF">
        <w:t>282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59DA0BA4" w14:textId="151E9485" w:rsidR="001F0BB3" w:rsidRPr="001F0BB3" w:rsidRDefault="00A84A2B" w:rsidP="001F0BB3">
      <w:pPr>
        <w:jc w:val="both"/>
      </w:pPr>
      <w:r>
        <w:t xml:space="preserve">This book is </w:t>
      </w:r>
      <w:r>
        <w:t>a</w:t>
      </w:r>
      <w:r w:rsidR="001F0BB3" w:rsidRPr="001F0BB3">
        <w:t xml:space="preserve"> coaching framework emphasizes relationship-building, authenticity, and high-value service to attract clients, deepen impact, and grow income sustainably.</w:t>
      </w:r>
    </w:p>
    <w:p w14:paraId="4414F570" w14:textId="77777777" w:rsidR="001F0BB3" w:rsidRPr="007A6045" w:rsidRDefault="001F0BB3"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5C5B6B2" w14:textId="7E2444F2" w:rsidR="006113AF" w:rsidRDefault="006113AF" w:rsidP="006113AF">
      <w:pPr>
        <w:jc w:val="both"/>
      </w:pPr>
      <w:r>
        <w:t>The bestselling book for coaches looking to build a practice with a small number of high-performing, high-paying clients. With over 100,000 copies sold, The Prosperous Coach has helped thousands of coaches and consultants build their businesses by invitation and referral only. This book has been in the top 10 books on coaching on Amazon for over 3 years. Show your clients what they cannot see. Say to your clients what no one else would dare to say. And you will have all the clients you ever desire.</w:t>
      </w:r>
    </w:p>
    <w:p w14:paraId="5CFE78F8" w14:textId="77777777" w:rsidR="006113AF" w:rsidRDefault="006113AF" w:rsidP="006113AF">
      <w:pPr>
        <w:jc w:val="both"/>
      </w:pPr>
    </w:p>
    <w:p w14:paraId="2973A5AD" w14:textId="77777777" w:rsidR="006113AF" w:rsidRDefault="006113AF" w:rsidP="006113AF">
      <w:pPr>
        <w:jc w:val="both"/>
      </w:pPr>
      <w:r>
        <w:t>Whether you are a new coach or you already have a six-figure coaching practice, The Prosperous Coach will show you how to:</w:t>
      </w:r>
    </w:p>
    <w:p w14:paraId="54A7A0AF" w14:textId="77777777" w:rsidR="006113AF" w:rsidRDefault="006113AF" w:rsidP="006113AF">
      <w:pPr>
        <w:jc w:val="both"/>
      </w:pPr>
    </w:p>
    <w:p w14:paraId="3DCC3450" w14:textId="77777777" w:rsidR="006113AF" w:rsidRDefault="006113AF" w:rsidP="006113AF">
      <w:pPr>
        <w:jc w:val="both"/>
      </w:pPr>
      <w:r>
        <w:t>• Access a set of tools you can use to begin creating your own clients immediately</w:t>
      </w:r>
    </w:p>
    <w:p w14:paraId="5DFFB9A0" w14:textId="77777777" w:rsidR="006113AF" w:rsidRDefault="006113AF" w:rsidP="006113AF">
      <w:pPr>
        <w:jc w:val="both"/>
      </w:pPr>
      <w:r>
        <w:t>• Sign clients you love while maintaining your integrity</w:t>
      </w:r>
    </w:p>
    <w:p w14:paraId="368123CA" w14:textId="77777777" w:rsidR="006113AF" w:rsidRDefault="006113AF" w:rsidP="006113AF">
      <w:pPr>
        <w:jc w:val="both"/>
      </w:pPr>
      <w:r>
        <w:t>• Match your unique skills and talents with the clients you serve</w:t>
      </w:r>
    </w:p>
    <w:p w14:paraId="1346CF1B" w14:textId="77777777" w:rsidR="006113AF" w:rsidRDefault="006113AF" w:rsidP="006113AF">
      <w:pPr>
        <w:jc w:val="both"/>
      </w:pPr>
      <w:r>
        <w:t>• Develop a system that works for you for referrals and new clients, time after time</w:t>
      </w:r>
    </w:p>
    <w:p w14:paraId="1E8406AB" w14:textId="77777777" w:rsidR="006113AF" w:rsidRDefault="006113AF" w:rsidP="006113AF">
      <w:pPr>
        <w:jc w:val="both"/>
      </w:pPr>
      <w:r>
        <w:t>• Make bold, life-changing proposals</w:t>
      </w:r>
    </w:p>
    <w:p w14:paraId="4A008904" w14:textId="57A6D736" w:rsidR="006113AF" w:rsidRDefault="006113AF" w:rsidP="006113AF">
      <w:pPr>
        <w:ind w:left="180" w:hanging="180"/>
        <w:jc w:val="both"/>
      </w:pPr>
      <w:r>
        <w:t>• Move beyond the deep-seated beliefs that hold most coaches back from success for themselves and their clients</w:t>
      </w:r>
    </w:p>
    <w:p w14:paraId="11952F74" w14:textId="77777777" w:rsidR="006113AF" w:rsidRDefault="006113AF" w:rsidP="006113AF">
      <w:pPr>
        <w:jc w:val="both"/>
      </w:pPr>
      <w:r>
        <w:t>• Overcome—forever—the two levels of fear that coaches face</w:t>
      </w:r>
    </w:p>
    <w:p w14:paraId="234A362E" w14:textId="77777777" w:rsidR="006113AF" w:rsidRDefault="006113AF" w:rsidP="006113AF">
      <w:pPr>
        <w:jc w:val="both"/>
      </w:pPr>
      <w:r>
        <w:t>• Move from people-pleasing to powerful service</w:t>
      </w:r>
    </w:p>
    <w:p w14:paraId="43EBC6CC" w14:textId="710D4FA9" w:rsidR="006113AF" w:rsidRPr="006113AF" w:rsidRDefault="006113AF" w:rsidP="006113AF">
      <w:pPr>
        <w:jc w:val="both"/>
      </w:pPr>
      <w:r>
        <w:t>• Be a world-class coach with highly committed clients</w:t>
      </w:r>
    </w:p>
    <w:p w14:paraId="0DA3B43E" w14:textId="77777777" w:rsidR="006113AF" w:rsidRPr="007A6045" w:rsidRDefault="006113AF"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7A62EC3" w14:textId="77777777" w:rsidR="001F0BB3" w:rsidRDefault="001F0BB3" w:rsidP="001F0BB3">
      <w:pPr>
        <w:jc w:val="both"/>
      </w:pPr>
      <w:r>
        <w:t>Chandler and Litvin explain that coaching success comes from focusing on high-value clients and creating meaningful transformation. They emphasize that financial and professional growth result from delivering real value, building trust, and forming deep, results-oriented relationships.</w:t>
      </w:r>
    </w:p>
    <w:p w14:paraId="6D5CEC0B" w14:textId="77777777" w:rsidR="001F0BB3" w:rsidRDefault="001F0BB3" w:rsidP="001F0BB3">
      <w:pPr>
        <w:jc w:val="both"/>
      </w:pPr>
    </w:p>
    <w:p w14:paraId="20D84FD8" w14:textId="77777777" w:rsidR="001F0BB3" w:rsidRDefault="001F0BB3" w:rsidP="001F0BB3">
      <w:pPr>
        <w:jc w:val="both"/>
      </w:pPr>
      <w:r>
        <w:t>The book highlights mindset and approach. Chandler and Litvin stress that coaches should prioritize impact over income, focus on clients’ outcomes, and develop a reputation for excellence. By helping clients achieve significant results, coaches attract more opportunities and referrals.</w:t>
      </w:r>
    </w:p>
    <w:p w14:paraId="257BD009" w14:textId="77777777" w:rsidR="001F0BB3" w:rsidRDefault="001F0BB3" w:rsidP="001F0BB3">
      <w:pPr>
        <w:jc w:val="both"/>
      </w:pPr>
    </w:p>
    <w:p w14:paraId="19E8B673" w14:textId="77777777" w:rsidR="001F0BB3" w:rsidRDefault="001F0BB3" w:rsidP="001F0BB3">
      <w:pPr>
        <w:jc w:val="both"/>
      </w:pPr>
      <w:r>
        <w:t>A central theme is client engagement. The authors show that asking powerful questions, listening deeply, and understanding client needs creates connections that lead to transformative coaching. Building trust and credibility is essential for long-term relationships.</w:t>
      </w:r>
    </w:p>
    <w:p w14:paraId="0FAC10B4" w14:textId="77777777" w:rsidR="001F0BB3" w:rsidRDefault="001F0BB3" w:rsidP="001F0BB3">
      <w:pPr>
        <w:jc w:val="both"/>
      </w:pPr>
    </w:p>
    <w:p w14:paraId="57098256" w14:textId="77777777" w:rsidR="001F0BB3" w:rsidRDefault="001F0BB3" w:rsidP="001F0BB3">
      <w:pPr>
        <w:jc w:val="both"/>
      </w:pPr>
      <w:r>
        <w:t>Practical guidance includes designing coaching offers, structuring sessions, and creating systems that enable consistent delivery. Chandler and Litvin also emphasize networking, referrals, and cultivating a strong professional presence to grow a coaching practice sustainably.</w:t>
      </w:r>
    </w:p>
    <w:p w14:paraId="22D9F8E2" w14:textId="77777777" w:rsidR="001F0BB3" w:rsidRDefault="001F0BB3" w:rsidP="001F0BB3">
      <w:pPr>
        <w:jc w:val="both"/>
      </w:pPr>
    </w:p>
    <w:p w14:paraId="23FF122F" w14:textId="1F2DAF33" w:rsidR="001F0BB3" w:rsidRPr="001F0BB3" w:rsidRDefault="001F0BB3" w:rsidP="001F0BB3">
      <w:pPr>
        <w:jc w:val="both"/>
      </w:pPr>
      <w:r>
        <w:t>The central idea is that coaching success comes from delivering measurable results, building trust, and focusing on high-value clients. By combining expertise, empathy, and strategic relationship-building, coaches can increase income, expand influence, and create meaningful impact for clients.</w:t>
      </w:r>
    </w:p>
    <w:p w14:paraId="618F9534" w14:textId="77777777" w:rsidR="001F0BB3" w:rsidRPr="007A6045" w:rsidRDefault="001F0BB3"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B03E2CF" w:rsidR="00571E7E" w:rsidRPr="007A6045" w:rsidRDefault="00525694" w:rsidP="00525694">
      <w:r w:rsidRPr="007A6045">
        <w:t xml:space="preserve">Rating: </w:t>
      </w:r>
      <w:r w:rsidR="006113AF">
        <w:t>4.7 | (1,944)</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0DB4A40" w:rsidR="0003046A" w:rsidRPr="007A6045" w:rsidRDefault="0003046A" w:rsidP="006113AF">
      <w:pPr>
        <w:jc w:val="both"/>
      </w:pPr>
      <w:r w:rsidRPr="007A6045">
        <w:t>1.</w:t>
      </w:r>
      <w:r w:rsidR="00571E7E" w:rsidRPr="007A6045">
        <w:t xml:space="preserve"> “</w:t>
      </w:r>
      <w:r w:rsidR="006113AF" w:rsidRPr="006113AF">
        <w:t>A must-read for every coach. Rich Litvin and Steve Chandler offer a revolutionary approach to creating a career and business that you love. No internet marketing. No email list. Just one great relationship at a time.</w:t>
      </w:r>
      <w:r w:rsidR="00571E7E" w:rsidRPr="007A6045">
        <w:t>”</w:t>
      </w:r>
      <w:r w:rsidR="00A70697" w:rsidRPr="007A6045">
        <w:t xml:space="preserve"> – </w:t>
      </w:r>
      <w:r w:rsidR="006113AF" w:rsidRPr="006113AF">
        <w:t>Marci Shimoff, #1 NY Times best-selling author of Happy for No Reason</w:t>
      </w:r>
    </w:p>
    <w:p w14:paraId="35FF9041" w14:textId="77777777" w:rsidR="00BE14BA" w:rsidRPr="007A6045" w:rsidRDefault="00BE14BA" w:rsidP="006113AF">
      <w:pPr>
        <w:jc w:val="both"/>
      </w:pPr>
    </w:p>
    <w:p w14:paraId="09C40698" w14:textId="3CF64312" w:rsidR="009C21F7" w:rsidRPr="007A6045" w:rsidRDefault="009C21F7" w:rsidP="006113AF">
      <w:pPr>
        <w:jc w:val="both"/>
      </w:pPr>
      <w:r w:rsidRPr="007A6045">
        <w:t>2. “</w:t>
      </w:r>
      <w:r w:rsidR="006113AF" w:rsidRPr="006113AF">
        <w:t>The sad truth of the coaching industry is that many of the most caring people give up after a time because they can’t make enough money to survive and thrive. Steve Chandler and Rich Litvin are on a mission to give every coach the chance to succeed on their own terms.</w:t>
      </w:r>
      <w:r w:rsidRPr="007A6045">
        <w:t xml:space="preserve">” – </w:t>
      </w:r>
      <w:r w:rsidR="006113AF" w:rsidRPr="006113AF">
        <w:t>Michael Neill, founder of Supercoach Academy and author of The Inside-Out Revolution</w:t>
      </w:r>
    </w:p>
    <w:p w14:paraId="59C8DC9B" w14:textId="77777777" w:rsidR="009C21F7" w:rsidRPr="007A6045" w:rsidRDefault="009C21F7" w:rsidP="006113AF">
      <w:pPr>
        <w:jc w:val="both"/>
      </w:pPr>
    </w:p>
    <w:p w14:paraId="035401EA" w14:textId="3927526F" w:rsidR="009C21F7" w:rsidRPr="007A6045" w:rsidRDefault="009C21F7" w:rsidP="006113AF">
      <w:pPr>
        <w:jc w:val="both"/>
      </w:pPr>
      <w:r w:rsidRPr="007A6045">
        <w:t>3. “</w:t>
      </w:r>
      <w:r w:rsidR="006113AF" w:rsidRPr="006113AF">
        <w:t>The Prosperous Coach grabs you by the collar in Chapter 1 and doesn’t let go. My heart is still racing. This is one of the most direct, bold, and provocative books I’ve ever read. You are doing your clients a disservice if you don’t finish it and act upon it immediately.</w:t>
      </w:r>
      <w:r w:rsidRPr="007A6045">
        <w:t xml:space="preserve">” – </w:t>
      </w:r>
      <w:r w:rsidR="006113AF" w:rsidRPr="006113AF">
        <w:t>Derek Sivers, founder of CD Baby and author of Anything You Want</w:t>
      </w:r>
    </w:p>
    <w:p w14:paraId="14CC793E" w14:textId="77777777" w:rsidR="009C21F7" w:rsidRPr="007A6045" w:rsidRDefault="009C21F7" w:rsidP="006113AF">
      <w:pPr>
        <w:jc w:val="both"/>
      </w:pPr>
    </w:p>
    <w:p w14:paraId="36AA9AB4" w14:textId="19062327" w:rsidR="009C21F7" w:rsidRPr="007A6045" w:rsidRDefault="009C21F7" w:rsidP="006113AF">
      <w:pPr>
        <w:jc w:val="both"/>
      </w:pPr>
      <w:r w:rsidRPr="007A6045">
        <w:t>4. “</w:t>
      </w:r>
      <w:r w:rsidR="006113AF" w:rsidRPr="006113AF">
        <w:t>Once in awhile a book comes along which gets you to focus on what really matters – human relationships! The Prosperous Coach is one of those rare gems which inspires, challenges, and allows for no excuses. Its contrarian approach may yet change your business and your life for the better. Grab a copy now!</w:t>
      </w:r>
      <w:r w:rsidRPr="007A6045">
        <w:t xml:space="preserve">” – </w:t>
      </w:r>
      <w:r w:rsidR="006113AF" w:rsidRPr="006113AF">
        <w:t>Shama Kabani, best-selling author of The Zen of Social Media Marketing</w:t>
      </w:r>
    </w:p>
    <w:p w14:paraId="5D3789B4" w14:textId="77777777" w:rsidR="009C21F7" w:rsidRPr="007A6045" w:rsidRDefault="009C21F7" w:rsidP="006113AF">
      <w:pPr>
        <w:jc w:val="both"/>
      </w:pPr>
    </w:p>
    <w:p w14:paraId="38710994" w14:textId="5BD138B6" w:rsidR="009C21F7" w:rsidRPr="007A6045" w:rsidRDefault="009C21F7" w:rsidP="006113AF">
      <w:pPr>
        <w:jc w:val="both"/>
      </w:pPr>
      <w:r w:rsidRPr="007A6045">
        <w:t>5. “</w:t>
      </w:r>
      <w:r w:rsidR="006113AF" w:rsidRPr="006113AF">
        <w:t>Rich Litvin and Steve Chandler are business thought leaders who count. They shatter the myth that you can’t create wealth whilst making a big impact on people’s lives.</w:t>
      </w:r>
      <w:r w:rsidRPr="007A6045">
        <w:t xml:space="preserve">” – </w:t>
      </w:r>
      <w:r w:rsidR="006113AF" w:rsidRPr="006113AF">
        <w:t>Chip Conley, founder of Joie de Vivre Hotels and author of Peak</w:t>
      </w:r>
    </w:p>
    <w:p w14:paraId="5DAC6BC7" w14:textId="77777777" w:rsidR="00BE14BA" w:rsidRPr="007A6045" w:rsidRDefault="00BE14BA" w:rsidP="00130275"/>
    <w:p w14:paraId="46F6FDAF" w14:textId="226A3C2D" w:rsidR="0087744C" w:rsidRPr="007A6045" w:rsidRDefault="0087744C" w:rsidP="00130275">
      <w:pPr>
        <w:rPr>
          <w:b/>
          <w:bCs/>
        </w:rPr>
      </w:pPr>
      <w:r w:rsidRPr="007A6045">
        <w:rPr>
          <w:b/>
          <w:bCs/>
        </w:rPr>
        <w:t>Indicative Price: $</w:t>
      </w:r>
      <w:r w:rsidR="006113AF">
        <w:rPr>
          <w:b/>
          <w:bCs/>
        </w:rPr>
        <w:t>62.00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07D0"/>
    <w:rsid w:val="0009523A"/>
    <w:rsid w:val="00122C6A"/>
    <w:rsid w:val="00130275"/>
    <w:rsid w:val="00145B9E"/>
    <w:rsid w:val="00185FAA"/>
    <w:rsid w:val="001A26F5"/>
    <w:rsid w:val="001B2488"/>
    <w:rsid w:val="001E2C3A"/>
    <w:rsid w:val="001F0BB3"/>
    <w:rsid w:val="002224FB"/>
    <w:rsid w:val="00284D06"/>
    <w:rsid w:val="002A31E1"/>
    <w:rsid w:val="002C1973"/>
    <w:rsid w:val="002C6502"/>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113AF"/>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97F9F"/>
    <w:rsid w:val="009C21F7"/>
    <w:rsid w:val="00A053FF"/>
    <w:rsid w:val="00A17EB0"/>
    <w:rsid w:val="00A41A35"/>
    <w:rsid w:val="00A67237"/>
    <w:rsid w:val="00A70697"/>
    <w:rsid w:val="00A73517"/>
    <w:rsid w:val="00A8194D"/>
    <w:rsid w:val="00A82E3F"/>
    <w:rsid w:val="00A84A2B"/>
    <w:rsid w:val="00A86B67"/>
    <w:rsid w:val="00B365CE"/>
    <w:rsid w:val="00B44A8C"/>
    <w:rsid w:val="00B46BCE"/>
    <w:rsid w:val="00BC4381"/>
    <w:rsid w:val="00BD64C9"/>
    <w:rsid w:val="00BE14BA"/>
    <w:rsid w:val="00C037F3"/>
    <w:rsid w:val="00C126FF"/>
    <w:rsid w:val="00C40CFB"/>
    <w:rsid w:val="00D428EB"/>
    <w:rsid w:val="00D83B58"/>
    <w:rsid w:val="00DB5254"/>
    <w:rsid w:val="00DC1953"/>
    <w:rsid w:val="00E34E28"/>
    <w:rsid w:val="00E73AA9"/>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707</Words>
  <Characters>4036</Characters>
  <Application>Microsoft Office Word</Application>
  <DocSecurity>0</DocSecurity>
  <Lines>33</Lines>
  <Paragraphs>9</Paragraphs>
  <ScaleCrop>false</ScaleCrop>
  <Company/>
  <LinksUpToDate>false</LinksUpToDate>
  <CharactersWithSpaces>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2025-09-13T01:51:00Z</dcterms:created>
  <dcterms:modified xsi:type="dcterms:W3CDTF">2025-09-13T07:00:00Z</dcterms:modified>
</cp:coreProperties>
</file>