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35B85" w14:textId="77777777" w:rsidR="0080541C" w:rsidRDefault="0080541C" w:rsidP="00130275">
      <w:pPr>
        <w:rPr>
          <w:b/>
          <w:bCs/>
          <w:sz w:val="32"/>
          <w:szCs w:val="32"/>
        </w:rPr>
      </w:pPr>
      <w:r w:rsidRPr="0080541C">
        <w:rPr>
          <w:b/>
          <w:bCs/>
          <w:sz w:val="32"/>
          <w:szCs w:val="32"/>
        </w:rPr>
        <w:t xml:space="preserve">The Moment of Lift: How Empowering Women Changes the World </w:t>
      </w:r>
    </w:p>
    <w:p w14:paraId="66D79B9A" w14:textId="2EBCE786" w:rsidR="00E3348C" w:rsidRDefault="0080541C" w:rsidP="00130275">
      <w:pPr>
        <w:rPr>
          <w:b/>
          <w:bCs/>
          <w:sz w:val="24"/>
          <w:szCs w:val="24"/>
        </w:rPr>
      </w:pPr>
      <w:r w:rsidRPr="0080541C">
        <w:rPr>
          <w:b/>
          <w:bCs/>
          <w:sz w:val="24"/>
          <w:szCs w:val="24"/>
        </w:rPr>
        <w:t>Melinda Gates</w:t>
      </w:r>
    </w:p>
    <w:p w14:paraId="2382F461" w14:textId="77777777" w:rsidR="0080541C" w:rsidRDefault="0080541C" w:rsidP="00130275"/>
    <w:p w14:paraId="2E2EC765" w14:textId="2A1F655C" w:rsidR="00A73517" w:rsidRPr="007A6045" w:rsidRDefault="008109B1" w:rsidP="00130275">
      <w:r w:rsidRPr="007A6045">
        <w:t xml:space="preserve">Year: </w:t>
      </w:r>
      <w:r w:rsidR="00BF3D75" w:rsidRPr="00BF3D75">
        <w:t>2019</w:t>
      </w:r>
      <w:r w:rsidR="00442564" w:rsidRPr="007A6045">
        <w:br/>
      </w:r>
      <w:r w:rsidRPr="007A6045">
        <w:t xml:space="preserve">Publisher: </w:t>
      </w:r>
      <w:r w:rsidR="00BF3D75" w:rsidRPr="00BF3D75">
        <w:t>Macmillan Australia</w:t>
      </w:r>
    </w:p>
    <w:p w14:paraId="55F89754" w14:textId="0D4B2BB5" w:rsidR="00023EC8" w:rsidRPr="007A6045" w:rsidRDefault="008109B1" w:rsidP="00130275">
      <w:r w:rsidRPr="007A6045">
        <w:t xml:space="preserve">Pages: </w:t>
      </w:r>
      <w:r w:rsidR="00BF3D75" w:rsidRPr="00BF3D75">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C99DCA3" w14:textId="37EEF686" w:rsidR="00BF3D75" w:rsidRPr="00BF3D75" w:rsidRDefault="00BF3D75" w:rsidP="00BF3D75">
      <w:pPr>
        <w:jc w:val="both"/>
      </w:pPr>
      <w:r w:rsidRPr="00BF3D75">
        <w:t>This book is an inspiring call to action on how empowering women can transform families, communities, and the world.</w:t>
      </w:r>
    </w:p>
    <w:p w14:paraId="050C1BD5" w14:textId="77777777" w:rsidR="00BF3D75" w:rsidRPr="007A6045" w:rsidRDefault="00BF3D75"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DAD2816" w14:textId="77777777" w:rsidR="00306B17" w:rsidRDefault="00306B17" w:rsidP="00306B17">
      <w:pPr>
        <w:jc w:val="both"/>
      </w:pPr>
      <w:r>
        <w:t>In this moving and compelling New York Times bestseller, Melinda shares lessons she's learned from the inspiring people she's met during her work and travels around the world. As she writes in the introduction, 'That is why I had to write this book - to share the stories of people who have given focus and urgency to my life. I want all of us to see ways we can lift women up where we live.'</w:t>
      </w:r>
    </w:p>
    <w:p w14:paraId="26E7C523" w14:textId="77777777" w:rsidR="00306B17" w:rsidRDefault="00306B17" w:rsidP="00306B17">
      <w:pPr>
        <w:jc w:val="both"/>
      </w:pPr>
    </w:p>
    <w:p w14:paraId="24828DFB" w14:textId="77777777" w:rsidR="00306B17" w:rsidRDefault="00306B17" w:rsidP="00306B17">
      <w:pPr>
        <w:jc w:val="both"/>
      </w:pPr>
      <w:r>
        <w:t>For the last twenty years, Melinda Gates has been on a mission to find solutions for people with the most urgent needs, wherever they live. Throughout this journey, one thing has become increasingly clear to her: if you want to lift a society up, you need to stop keeping women down.</w:t>
      </w:r>
    </w:p>
    <w:p w14:paraId="3F8DADDA" w14:textId="77777777" w:rsidR="00306B17" w:rsidRDefault="00306B17" w:rsidP="00306B17">
      <w:pPr>
        <w:jc w:val="both"/>
      </w:pPr>
    </w:p>
    <w:p w14:paraId="39534B9A" w14:textId="77777777" w:rsidR="00306B17" w:rsidRDefault="00306B17" w:rsidP="00306B17">
      <w:pPr>
        <w:jc w:val="both"/>
      </w:pPr>
      <w:r>
        <w:t xml:space="preserve">Melinda provides an unforgettable narrative backed by startling data as she presents the issues that most need our attention - from child marriage to lack of access to contraceptives to gender inequity in the workplace. and, for the first time, she writes about her personal life and the road to equality in her own marriage. Throughout, she shows how there has never been more opportunity to change the world - and </w:t>
      </w:r>
      <w:proofErr w:type="gramStart"/>
      <w:r>
        <w:t>ourselves</w:t>
      </w:r>
      <w:proofErr w:type="gramEnd"/>
      <w:r>
        <w:t>.</w:t>
      </w:r>
    </w:p>
    <w:p w14:paraId="4B8830C1" w14:textId="77777777" w:rsidR="00306B17" w:rsidRDefault="00306B17" w:rsidP="00306B17">
      <w:pPr>
        <w:jc w:val="both"/>
      </w:pPr>
    </w:p>
    <w:p w14:paraId="43C9C17A" w14:textId="42C345D6" w:rsidR="00306B17" w:rsidRPr="00306B17" w:rsidRDefault="00306B17" w:rsidP="00306B17">
      <w:pPr>
        <w:jc w:val="both"/>
      </w:pPr>
      <w:r>
        <w:t>Writing with emotion, candour and grace, she introduces us to remarkable women and shows the power of connecting with one another.</w:t>
      </w:r>
    </w:p>
    <w:p w14:paraId="42424353" w14:textId="77777777" w:rsidR="00306B17" w:rsidRPr="007A6045" w:rsidRDefault="00306B1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1CF6E10" w14:textId="77777777" w:rsidR="00306B17" w:rsidRDefault="00306B17" w:rsidP="00306B17">
      <w:pPr>
        <w:jc w:val="both"/>
      </w:pPr>
      <w:r>
        <w:t>Gates shares stories and insights from her global work in health, education, and development, highlighting how empowering women lifts entire families and communities out of poverty. She argues that progress in tackling the world’s most urgent problems—such as maternal mortality, child marriage, lack of education, and poverty—depends on removing the barriers that hold women back. The book combines personal reflections, research, and field experiences to show how structural inequality can be dismantled through empathy, investment, and collective action.</w:t>
      </w:r>
    </w:p>
    <w:p w14:paraId="3DBE4097" w14:textId="77777777" w:rsidR="00306B17" w:rsidRDefault="00306B17" w:rsidP="00306B17">
      <w:pPr>
        <w:jc w:val="both"/>
      </w:pPr>
    </w:p>
    <w:p w14:paraId="46C0C688" w14:textId="77777777" w:rsidR="00306B17" w:rsidRDefault="00306B17" w:rsidP="00306B17">
      <w:pPr>
        <w:jc w:val="both"/>
      </w:pPr>
      <w:r>
        <w:t>A key theme is the connection between gender equality and social progress. Gates explains how when women have access to family planning, education, and economic opportunities, the ripple effects extend to healthier children, stronger economies, and more stable societies. She emphasizes that empowering women is not only a moral imperative but also a practical solution to global challenges. By supporting women’s voices and choices, communities gain resilience and innovation.</w:t>
      </w:r>
    </w:p>
    <w:p w14:paraId="6C8D3BE6" w14:textId="77777777" w:rsidR="00306B17" w:rsidRDefault="00306B17" w:rsidP="00306B17">
      <w:pPr>
        <w:jc w:val="both"/>
      </w:pPr>
    </w:p>
    <w:p w14:paraId="013FE75C" w14:textId="77777777" w:rsidR="00306B17" w:rsidRDefault="00306B17" w:rsidP="00306B17">
      <w:pPr>
        <w:jc w:val="both"/>
      </w:pPr>
      <w:r>
        <w:lastRenderedPageBreak/>
        <w:t>Gates also reflects on her own journey as a woman navigating leadership and philanthropy. She acknowledges the need for listening, humility, and partnership in solving complex problems. Her accounts of women she met across the world—mothers, entrepreneurs, health workers, and activists—demonstrate both the struggles and the transformative power of empowerment.</w:t>
      </w:r>
    </w:p>
    <w:p w14:paraId="0B9B7131" w14:textId="77777777" w:rsidR="00306B17" w:rsidRDefault="00306B17" w:rsidP="00306B17">
      <w:pPr>
        <w:jc w:val="both"/>
      </w:pPr>
    </w:p>
    <w:p w14:paraId="65522430" w14:textId="77777777" w:rsidR="00306B17" w:rsidRDefault="00306B17" w:rsidP="00306B17">
      <w:pPr>
        <w:jc w:val="both"/>
      </w:pPr>
      <w:r>
        <w:t>Practical lessons include advocating for systemic change, investing in women’s education and healthcare, and challenging cultural norms that limit equality. Gates stresses that true progress requires men and women working together to dismantle discrimination.</w:t>
      </w:r>
    </w:p>
    <w:p w14:paraId="1B434468" w14:textId="77777777" w:rsidR="00306B17" w:rsidRDefault="00306B17" w:rsidP="00306B17">
      <w:pPr>
        <w:jc w:val="both"/>
      </w:pPr>
    </w:p>
    <w:p w14:paraId="033099E3" w14:textId="7EA4086B" w:rsidR="00306B17" w:rsidRPr="00306B17" w:rsidRDefault="00306B17" w:rsidP="00306B17">
      <w:pPr>
        <w:jc w:val="both"/>
      </w:pPr>
      <w:r>
        <w:t>The central idea is that empowering women creates a “moment of lift” that elevates everyone. By unlocking the potential of half the world’s population, humanity gains the collective strength to overcome poverty, injustice, and inequality.</w:t>
      </w:r>
    </w:p>
    <w:p w14:paraId="71BE7EC0" w14:textId="77777777" w:rsidR="00306B17" w:rsidRPr="007A6045" w:rsidRDefault="00306B1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65F4BD1" w:rsidR="00571E7E" w:rsidRDefault="00525694" w:rsidP="00525694">
      <w:r w:rsidRPr="007A6045">
        <w:t xml:space="preserve">Rating: </w:t>
      </w:r>
      <w:r w:rsidR="00BF3D75" w:rsidRPr="00BF3D75">
        <w:t>4.6 | (1,320)</w:t>
      </w:r>
    </w:p>
    <w:p w14:paraId="5EA98EF9" w14:textId="77777777" w:rsidR="00BF3D75" w:rsidRPr="007A6045" w:rsidRDefault="00BF3D75" w:rsidP="00525694"/>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F53603D" w:rsidR="0003046A" w:rsidRPr="007A6045" w:rsidRDefault="0003046A" w:rsidP="00306B17">
      <w:pPr>
        <w:jc w:val="both"/>
      </w:pPr>
      <w:r w:rsidRPr="007A6045">
        <w:t>1.</w:t>
      </w:r>
      <w:r w:rsidR="00571E7E" w:rsidRPr="007A6045">
        <w:t xml:space="preserve"> “</w:t>
      </w:r>
      <w:r w:rsidR="00306B17" w:rsidRPr="00306B17">
        <w:t>It is a call for unity, inclusion and connection. We need this message more than ever</w:t>
      </w:r>
      <w:r w:rsidR="00571E7E" w:rsidRPr="007A6045">
        <w:t>”</w:t>
      </w:r>
      <w:r w:rsidR="00A70697" w:rsidRPr="007A6045">
        <w:t xml:space="preserve"> – </w:t>
      </w:r>
      <w:r w:rsidR="00306B17" w:rsidRPr="00306B17">
        <w:t>Malala Yousafzai</w:t>
      </w:r>
    </w:p>
    <w:p w14:paraId="35FF9041" w14:textId="77777777" w:rsidR="00BE14BA" w:rsidRPr="007A6045" w:rsidRDefault="00BE14BA" w:rsidP="00306B17">
      <w:pPr>
        <w:jc w:val="both"/>
      </w:pPr>
    </w:p>
    <w:p w14:paraId="09C40698" w14:textId="0F08D448" w:rsidR="009C21F7" w:rsidRPr="007A6045" w:rsidRDefault="009C21F7" w:rsidP="00306B17">
      <w:pPr>
        <w:jc w:val="both"/>
      </w:pPr>
      <w:r w:rsidRPr="007A6045">
        <w:t>2. “</w:t>
      </w:r>
      <w:r w:rsidR="00306B17" w:rsidRPr="00306B17">
        <w:t>The Moment of Lift is an urgent call to courage. It changed how I think about myself, my family, my work, and what's possible in the world. Melinda weaves together vulnerable, brave storytelling and compelling data to make this one of those rare books you carry in your heart and mind long after the last page.</w:t>
      </w:r>
      <w:r w:rsidRPr="007A6045">
        <w:t xml:space="preserve">” – </w:t>
      </w:r>
      <w:r w:rsidR="00306B17" w:rsidRPr="00306B17">
        <w:t xml:space="preserve">Brené Brown, </w:t>
      </w:r>
      <w:proofErr w:type="spellStart"/>
      <w:r w:rsidR="00306B17" w:rsidRPr="00306B17">
        <w:t>PdD</w:t>
      </w:r>
      <w:proofErr w:type="spellEnd"/>
      <w:r w:rsidR="00306B17" w:rsidRPr="00306B17">
        <w:t>, author of New York Times bestseller Dare to Lead</w:t>
      </w:r>
    </w:p>
    <w:p w14:paraId="59C8DC9B" w14:textId="77777777" w:rsidR="009C21F7" w:rsidRPr="007A6045" w:rsidRDefault="009C21F7" w:rsidP="00306B17">
      <w:pPr>
        <w:jc w:val="both"/>
      </w:pPr>
    </w:p>
    <w:p w14:paraId="035401EA" w14:textId="68157E9C" w:rsidR="009C21F7" w:rsidRPr="007A6045" w:rsidRDefault="009C21F7" w:rsidP="00306B17">
      <w:pPr>
        <w:jc w:val="both"/>
      </w:pPr>
      <w:r w:rsidRPr="007A6045">
        <w:t>3. “</w:t>
      </w:r>
      <w:r w:rsidR="00306B17" w:rsidRPr="00306B17">
        <w:t xml:space="preserve">If you are a man do yourself a favour and read this book. I </w:t>
      </w:r>
      <w:proofErr w:type="spellStart"/>
      <w:r w:rsidR="00306B17" w:rsidRPr="00306B17">
        <w:t>woud</w:t>
      </w:r>
      <w:proofErr w:type="spellEnd"/>
      <w:r w:rsidR="00306B17" w:rsidRPr="00306B17">
        <w:t xml:space="preserve"> be surprised if this book does not make you rethink your response next time a woman says it's a man's world. If you want to read more then I recommend Invisible Women.</w:t>
      </w:r>
      <w:r w:rsidRPr="007A6045">
        <w:t xml:space="preserve">” – </w:t>
      </w:r>
      <w:r w:rsidR="00306B17" w:rsidRPr="00306B17">
        <w:t>VMan58</w:t>
      </w:r>
    </w:p>
    <w:p w14:paraId="14CC793E" w14:textId="77777777" w:rsidR="009C21F7" w:rsidRPr="007A6045" w:rsidRDefault="009C21F7" w:rsidP="00306B17">
      <w:pPr>
        <w:jc w:val="both"/>
      </w:pPr>
    </w:p>
    <w:p w14:paraId="36AA9AB4" w14:textId="19D78BDF" w:rsidR="009C21F7" w:rsidRPr="007A6045" w:rsidRDefault="009C21F7" w:rsidP="00306B17">
      <w:pPr>
        <w:jc w:val="both"/>
      </w:pPr>
      <w:r w:rsidRPr="007A6045">
        <w:t>4. “</w:t>
      </w:r>
      <w:r w:rsidR="00306B17" w:rsidRPr="00306B17">
        <w:t xml:space="preserve">Bought this as a gift for a friend and she was very excited to read it. </w:t>
      </w:r>
      <w:proofErr w:type="gramStart"/>
      <w:r w:rsidR="00306B17" w:rsidRPr="00306B17">
        <w:t>So</w:t>
      </w:r>
      <w:proofErr w:type="gramEnd"/>
      <w:r w:rsidR="00306B17" w:rsidRPr="00306B17">
        <w:t xml:space="preserve"> it did the job!</w:t>
      </w:r>
      <w:r w:rsidRPr="007A6045">
        <w:t xml:space="preserve">” – </w:t>
      </w:r>
      <w:r w:rsidR="00306B17" w:rsidRPr="00306B17">
        <w:t>Amazon Customer</w:t>
      </w:r>
    </w:p>
    <w:p w14:paraId="5D3789B4" w14:textId="77777777" w:rsidR="009C21F7" w:rsidRPr="007A6045" w:rsidRDefault="009C21F7" w:rsidP="00306B17">
      <w:pPr>
        <w:jc w:val="both"/>
      </w:pPr>
    </w:p>
    <w:p w14:paraId="38710994" w14:textId="48CC5FA3" w:rsidR="009C21F7" w:rsidRPr="007A6045" w:rsidRDefault="009C21F7" w:rsidP="00306B17">
      <w:pPr>
        <w:jc w:val="both"/>
      </w:pPr>
      <w:r w:rsidRPr="007A6045">
        <w:t>5. “</w:t>
      </w:r>
      <w:r w:rsidR="00306B17" w:rsidRPr="00306B17">
        <w:t>Brilliant book on how we should move forward as a society</w:t>
      </w:r>
      <w:r w:rsidRPr="007A6045">
        <w:t xml:space="preserve">” – </w:t>
      </w:r>
      <w:r w:rsidR="00306B17" w:rsidRPr="00306B17">
        <w:t>Matthew Bywater</w:t>
      </w:r>
    </w:p>
    <w:p w14:paraId="5DAC6BC7" w14:textId="77777777" w:rsidR="00BE14BA" w:rsidRPr="007A6045" w:rsidRDefault="00BE14BA" w:rsidP="00130275"/>
    <w:p w14:paraId="46F6FDAF" w14:textId="0A605E1C" w:rsidR="0087744C" w:rsidRPr="007A6045" w:rsidRDefault="0087744C" w:rsidP="00130275">
      <w:pPr>
        <w:rPr>
          <w:b/>
          <w:bCs/>
        </w:rPr>
      </w:pPr>
      <w:r w:rsidRPr="007A6045">
        <w:rPr>
          <w:b/>
          <w:bCs/>
        </w:rPr>
        <w:t>Indicative Price: $</w:t>
      </w:r>
      <w:r w:rsidR="00BF3D75" w:rsidRPr="00BF3D75">
        <w:t xml:space="preserve"> </w:t>
      </w:r>
      <w:r w:rsidR="00BF3D75" w:rsidRPr="00BF3D75">
        <w:rPr>
          <w:b/>
          <w:bCs/>
        </w:rPr>
        <w:t>7.20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97EB8"/>
    <w:rsid w:val="001A26F5"/>
    <w:rsid w:val="001B2488"/>
    <w:rsid w:val="001E2C3A"/>
    <w:rsid w:val="002224FB"/>
    <w:rsid w:val="00284D06"/>
    <w:rsid w:val="002A31E1"/>
    <w:rsid w:val="002B3AA1"/>
    <w:rsid w:val="002C1973"/>
    <w:rsid w:val="002E4FC1"/>
    <w:rsid w:val="00306B17"/>
    <w:rsid w:val="003B54D5"/>
    <w:rsid w:val="003E071C"/>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E5B13"/>
    <w:rsid w:val="0080541C"/>
    <w:rsid w:val="008109B1"/>
    <w:rsid w:val="00862E92"/>
    <w:rsid w:val="0086417D"/>
    <w:rsid w:val="0087744C"/>
    <w:rsid w:val="008C2806"/>
    <w:rsid w:val="008E351A"/>
    <w:rsid w:val="008F5E67"/>
    <w:rsid w:val="0090131E"/>
    <w:rsid w:val="00942865"/>
    <w:rsid w:val="0098721F"/>
    <w:rsid w:val="009C21F7"/>
    <w:rsid w:val="00A053FF"/>
    <w:rsid w:val="00A17EB0"/>
    <w:rsid w:val="00A41A35"/>
    <w:rsid w:val="00A46EBE"/>
    <w:rsid w:val="00A67237"/>
    <w:rsid w:val="00A70697"/>
    <w:rsid w:val="00A73517"/>
    <w:rsid w:val="00A8194D"/>
    <w:rsid w:val="00A82E3F"/>
    <w:rsid w:val="00A86B67"/>
    <w:rsid w:val="00AA26DB"/>
    <w:rsid w:val="00B365CE"/>
    <w:rsid w:val="00B46BCE"/>
    <w:rsid w:val="00BC4381"/>
    <w:rsid w:val="00BD64C9"/>
    <w:rsid w:val="00BE14BA"/>
    <w:rsid w:val="00BF3D75"/>
    <w:rsid w:val="00C037F3"/>
    <w:rsid w:val="00C126FF"/>
    <w:rsid w:val="00C40CFB"/>
    <w:rsid w:val="00D428EB"/>
    <w:rsid w:val="00D83B58"/>
    <w:rsid w:val="00DB5254"/>
    <w:rsid w:val="00DC1953"/>
    <w:rsid w:val="00E3348C"/>
    <w:rsid w:val="00E34E28"/>
    <w:rsid w:val="00EC0045"/>
    <w:rsid w:val="00ED5A4B"/>
    <w:rsid w:val="00ED642A"/>
    <w:rsid w:val="00EE5DD2"/>
    <w:rsid w:val="00EF4C65"/>
    <w:rsid w:val="00F2459B"/>
    <w:rsid w:val="00F45932"/>
    <w:rsid w:val="00FD0105"/>
    <w:rsid w:val="00FF0940"/>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6B17"/>
    <w:rPr>
      <w:color w:val="467886" w:themeColor="hyperlink"/>
      <w:u w:val="single"/>
    </w:rPr>
  </w:style>
  <w:style w:type="character" w:styleId="UnresolvedMention">
    <w:name w:val="Unresolved Mention"/>
    <w:basedOn w:val="DefaultParagraphFont"/>
    <w:uiPriority w:val="99"/>
    <w:semiHidden/>
    <w:unhideWhenUsed/>
    <w:rsid w:val="00306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666</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2025-09-14T18:27:00Z</dcterms:created>
  <dcterms:modified xsi:type="dcterms:W3CDTF">2025-09-15T01:58:00Z</dcterms:modified>
</cp:coreProperties>
</file>