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11DCD" w14:textId="77777777" w:rsidR="00647116" w:rsidRDefault="00647116" w:rsidP="00130275">
      <w:pPr>
        <w:rPr>
          <w:b/>
          <w:bCs/>
          <w:sz w:val="32"/>
          <w:szCs w:val="32"/>
        </w:rPr>
      </w:pPr>
      <w:r w:rsidRPr="00647116">
        <w:rPr>
          <w:b/>
          <w:bCs/>
          <w:sz w:val="32"/>
          <w:szCs w:val="32"/>
        </w:rPr>
        <w:t xml:space="preserve">Theory of Investment Value </w:t>
      </w:r>
    </w:p>
    <w:p w14:paraId="7FCE9FBE" w14:textId="6EDB11C7" w:rsidR="00122C6A" w:rsidRDefault="00647116" w:rsidP="00130275">
      <w:pPr>
        <w:rPr>
          <w:b/>
          <w:bCs/>
          <w:sz w:val="24"/>
          <w:szCs w:val="24"/>
        </w:rPr>
      </w:pPr>
      <w:r w:rsidRPr="00647116">
        <w:rPr>
          <w:b/>
          <w:bCs/>
          <w:sz w:val="24"/>
          <w:szCs w:val="24"/>
        </w:rPr>
        <w:t>John Burr Williams</w:t>
      </w:r>
    </w:p>
    <w:p w14:paraId="1630BFC3" w14:textId="77777777" w:rsidR="00647116" w:rsidRDefault="00647116" w:rsidP="00130275"/>
    <w:p w14:paraId="2E2EC765" w14:textId="733371F4" w:rsidR="00A73517" w:rsidRPr="007A6045" w:rsidRDefault="008109B1" w:rsidP="00130275">
      <w:r w:rsidRPr="007A6045">
        <w:t xml:space="preserve">Year: </w:t>
      </w:r>
      <w:r w:rsidR="00091476" w:rsidRPr="00091476">
        <w:t>1997</w:t>
      </w:r>
      <w:r w:rsidR="00442564" w:rsidRPr="007A6045">
        <w:br/>
      </w:r>
      <w:r w:rsidRPr="007A6045">
        <w:t xml:space="preserve">Publisher: </w:t>
      </w:r>
      <w:r w:rsidR="00091476" w:rsidRPr="00091476">
        <w:t>Fraser Publishing Company</w:t>
      </w:r>
    </w:p>
    <w:p w14:paraId="55F89754" w14:textId="676F0680" w:rsidR="00023EC8" w:rsidRPr="007A6045" w:rsidRDefault="008109B1" w:rsidP="00130275">
      <w:r w:rsidRPr="007A6045">
        <w:t xml:space="preserve">Pages: </w:t>
      </w:r>
      <w:r w:rsidR="00091476" w:rsidRPr="00091476">
        <w:t>624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F80E0BC" w14:textId="014FCAA6" w:rsidR="00647116" w:rsidRPr="00647116" w:rsidRDefault="00647116" w:rsidP="00647116">
      <w:pPr>
        <w:jc w:val="both"/>
      </w:pPr>
      <w:r w:rsidRPr="00647116">
        <w:t>This book is a pioneering framework for understanding stock valuation, emphasizing discounted cash flow, intrinsic worth, and rational investing principles that remain foundational in modern finance and economics.</w:t>
      </w:r>
    </w:p>
    <w:p w14:paraId="64A6196B" w14:textId="77777777" w:rsidR="00647116" w:rsidRPr="007A6045" w:rsidRDefault="0064711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FD8CCCD" w14:textId="77777777" w:rsidR="00091476" w:rsidRDefault="00091476" w:rsidP="00091476">
      <w:pPr>
        <w:jc w:val="both"/>
      </w:pPr>
      <w:r w:rsidRPr="00091476">
        <w:t xml:space="preserve">This book was first printed in 1938, having been written as a Ph.D. thesis at Harvard in 1937. Our good friend, Peter Bernstein mentioned this book several times in his excellent Capital Ideas which was published in 1992. Why the book is interesting today is that it still is important and the most authoritative work on how to value financial assets. </w:t>
      </w:r>
    </w:p>
    <w:p w14:paraId="35D5EF19" w14:textId="77777777" w:rsidR="00091476" w:rsidRDefault="00091476" w:rsidP="00091476">
      <w:pPr>
        <w:jc w:val="both"/>
      </w:pPr>
    </w:p>
    <w:p w14:paraId="7F5E6EC8" w14:textId="54395099" w:rsidR="00091476" w:rsidRPr="00091476" w:rsidRDefault="00091476" w:rsidP="00091476">
      <w:pPr>
        <w:jc w:val="both"/>
      </w:pPr>
      <w:r w:rsidRPr="00091476">
        <w:t>As Peter says: "Williams combined original theoretical concepts with enlightening and entertaining commentary based on his own experiences in the rough-and-tumble world of investment." Williams' discovery was to project an estimate that offers intrinsic value and it is called the 'Dividend Discount Model' which is still used today by professional investors on the institutional side of markets.</w:t>
      </w:r>
    </w:p>
    <w:p w14:paraId="26F3E8A7" w14:textId="77777777" w:rsidR="00091476" w:rsidRPr="007A6045" w:rsidRDefault="0009147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5B33D37" w14:textId="77777777" w:rsidR="00647116" w:rsidRDefault="00647116" w:rsidP="00647116">
      <w:pPr>
        <w:jc w:val="both"/>
      </w:pPr>
      <w:r>
        <w:t>Williams explains the foundations of modern valuation. He introduces discounted cash flow as a method to determine the true worth of an investment.</w:t>
      </w:r>
    </w:p>
    <w:p w14:paraId="38403C79" w14:textId="77777777" w:rsidR="00647116" w:rsidRDefault="00647116" w:rsidP="00647116">
      <w:pPr>
        <w:jc w:val="both"/>
      </w:pPr>
    </w:p>
    <w:p w14:paraId="135CD177" w14:textId="77777777" w:rsidR="00647116" w:rsidRDefault="00647116" w:rsidP="00647116">
      <w:pPr>
        <w:jc w:val="both"/>
      </w:pPr>
      <w:r>
        <w:t>The book highlights the link between value and future earnings, not short-term price movements.</w:t>
      </w:r>
    </w:p>
    <w:p w14:paraId="6ADC7E19" w14:textId="77777777" w:rsidR="00647116" w:rsidRDefault="00647116" w:rsidP="00647116">
      <w:pPr>
        <w:jc w:val="both"/>
      </w:pPr>
    </w:p>
    <w:p w14:paraId="27DE63F1" w14:textId="77777777" w:rsidR="00647116" w:rsidRDefault="00647116" w:rsidP="00647116">
      <w:pPr>
        <w:jc w:val="both"/>
      </w:pPr>
      <w:r>
        <w:t>A central theme is intrinsic value. Sound investing relies on measuring future returns rather than speculation.</w:t>
      </w:r>
    </w:p>
    <w:p w14:paraId="19ACECE5" w14:textId="77777777" w:rsidR="00647116" w:rsidRDefault="00647116" w:rsidP="00647116">
      <w:pPr>
        <w:jc w:val="both"/>
      </w:pPr>
    </w:p>
    <w:p w14:paraId="1A08C697" w14:textId="77777777" w:rsidR="00647116" w:rsidRDefault="00647116" w:rsidP="00647116">
      <w:pPr>
        <w:jc w:val="both"/>
      </w:pPr>
      <w:r>
        <w:t>Practical guidance includes calculating cash flows, discounting them properly, and focusing on fundamentals over trends.</w:t>
      </w:r>
    </w:p>
    <w:p w14:paraId="5DB74793" w14:textId="77777777" w:rsidR="00647116" w:rsidRDefault="00647116" w:rsidP="00647116">
      <w:pPr>
        <w:jc w:val="both"/>
      </w:pPr>
    </w:p>
    <w:p w14:paraId="1E2B9683" w14:textId="5B41BF7F" w:rsidR="00647116" w:rsidRPr="00647116" w:rsidRDefault="00647116" w:rsidP="00647116">
      <w:pPr>
        <w:jc w:val="both"/>
      </w:pPr>
      <w:r>
        <w:t>The central idea is that investment value is determined by future income, not market noise.</w:t>
      </w:r>
    </w:p>
    <w:p w14:paraId="0C90ABC3" w14:textId="77777777" w:rsidR="00647116" w:rsidRPr="007A6045" w:rsidRDefault="0064711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B06C12C" w:rsidR="00571E7E" w:rsidRPr="007A6045" w:rsidRDefault="00525694" w:rsidP="00525694">
      <w:r w:rsidRPr="007A6045">
        <w:t xml:space="preserve">Rating: </w:t>
      </w:r>
      <w:r w:rsidR="00091476" w:rsidRPr="00091476">
        <w:t>4.3 | (93)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014F8C1" w:rsidR="0003046A" w:rsidRPr="007A6045" w:rsidRDefault="0003046A" w:rsidP="00091476">
      <w:pPr>
        <w:jc w:val="both"/>
      </w:pPr>
      <w:r w:rsidRPr="007A6045">
        <w:t>1.</w:t>
      </w:r>
      <w:r w:rsidR="00571E7E" w:rsidRPr="007A6045">
        <w:t xml:space="preserve"> “</w:t>
      </w:r>
      <w:r w:rsidR="00091476" w:rsidRPr="00091476">
        <w:t>Don't let the 3 stars trick You. It is a book that does give You some insights of investing, but it is very complicated. If You would like to know how did NPV, DCF and other valuation methods we're created, this is a book for You. I would urge You to re-study Your algebra and calculus to get the Best from book.</w:t>
      </w:r>
      <w:r w:rsidR="00571E7E" w:rsidRPr="007A6045">
        <w:t>”</w:t>
      </w:r>
      <w:r w:rsidR="00A70697" w:rsidRPr="007A6045">
        <w:t xml:space="preserve"> – </w:t>
      </w:r>
      <w:r w:rsidR="00091476" w:rsidRPr="00091476">
        <w:tab/>
        <w:t>Carlos Meléndez</w:t>
      </w:r>
    </w:p>
    <w:p w14:paraId="35FF9041" w14:textId="77777777" w:rsidR="00BE14BA" w:rsidRPr="007A6045" w:rsidRDefault="00BE14BA" w:rsidP="00091476">
      <w:pPr>
        <w:jc w:val="both"/>
      </w:pPr>
    </w:p>
    <w:p w14:paraId="09C40698" w14:textId="1B6491E9" w:rsidR="009C21F7" w:rsidRPr="007A6045" w:rsidRDefault="009C21F7" w:rsidP="00091476">
      <w:pPr>
        <w:jc w:val="both"/>
      </w:pPr>
      <w:r w:rsidRPr="007A6045">
        <w:t>2. “</w:t>
      </w:r>
      <w:r w:rsidR="00091476" w:rsidRPr="00091476">
        <w:t>Warren Buffet mentioned this as one of the most important works in investment and finance. It is an amazing read though one needs to go very slow.It has lots of details on investment, dividends, interest rates and correlation of all the factors in order to arrive at an intrinsic valuation. The concepts of marginal opinion, dividend discount model valuations, economics of dividends &amp; interests as well as the detailed idea of impact of taxation are amazing. Indeed as John Burr Williams defines this book himself as a work for scientist &amp; economists rather than a maxim for speculators. This book has been a foundation of investment philosophies of Markowitz, Buffet and many others.</w:t>
      </w:r>
      <w:r w:rsidRPr="007A6045">
        <w:t xml:space="preserve">” – </w:t>
      </w:r>
      <w:r w:rsidR="00091476" w:rsidRPr="00091476">
        <w:t>RUPESH PAUL</w:t>
      </w:r>
    </w:p>
    <w:p w14:paraId="59C8DC9B" w14:textId="77777777" w:rsidR="009C21F7" w:rsidRPr="007A6045" w:rsidRDefault="009C21F7" w:rsidP="00091476">
      <w:pPr>
        <w:jc w:val="both"/>
      </w:pPr>
    </w:p>
    <w:p w14:paraId="035401EA" w14:textId="0F7498A3" w:rsidR="009C21F7" w:rsidRPr="007A6045" w:rsidRDefault="009C21F7" w:rsidP="00091476">
      <w:pPr>
        <w:jc w:val="both"/>
      </w:pPr>
      <w:r w:rsidRPr="007A6045">
        <w:t>3. “</w:t>
      </w:r>
      <w:r w:rsidR="00091476" w:rsidRPr="00091476">
        <w:t>Nice book</w:t>
      </w:r>
      <w:r w:rsidRPr="007A6045">
        <w:t xml:space="preserve">” – </w:t>
      </w:r>
      <w:r w:rsidR="00091476" w:rsidRPr="00091476">
        <w:t>abhishek k.</w:t>
      </w:r>
    </w:p>
    <w:p w14:paraId="14CC793E" w14:textId="77777777" w:rsidR="009C21F7" w:rsidRPr="007A6045" w:rsidRDefault="009C21F7" w:rsidP="00091476">
      <w:pPr>
        <w:jc w:val="both"/>
      </w:pPr>
    </w:p>
    <w:p w14:paraId="36AA9AB4" w14:textId="715F5A3E" w:rsidR="009C21F7" w:rsidRPr="007A6045" w:rsidRDefault="009C21F7" w:rsidP="00091476">
      <w:pPr>
        <w:jc w:val="both"/>
      </w:pPr>
      <w:r w:rsidRPr="007A6045">
        <w:t>4. “</w:t>
      </w:r>
      <w:r w:rsidR="00091476" w:rsidRPr="00091476">
        <w:t>Classic for any person who want to get in deep with serious long term investment. Remember this was originally a doctoral dissertation and the language is influenced by that, as well as the time it was written. Don't expect any smart investment guru jargon. It is a tough read but well worth if you take the time.</w:t>
      </w:r>
      <w:r w:rsidRPr="007A6045">
        <w:t xml:space="preserve">” – </w:t>
      </w:r>
      <w:r w:rsidR="00091476" w:rsidRPr="00091476">
        <w:t>Andreas</w:t>
      </w:r>
    </w:p>
    <w:p w14:paraId="5D3789B4" w14:textId="77777777" w:rsidR="009C21F7" w:rsidRPr="007A6045" w:rsidRDefault="009C21F7" w:rsidP="00091476">
      <w:pPr>
        <w:jc w:val="both"/>
      </w:pPr>
    </w:p>
    <w:p w14:paraId="38710994" w14:textId="37D456A3" w:rsidR="009C21F7" w:rsidRPr="007A6045" w:rsidRDefault="009C21F7" w:rsidP="00091476">
      <w:pPr>
        <w:jc w:val="both"/>
      </w:pPr>
      <w:r w:rsidRPr="007A6045">
        <w:t>5. “</w:t>
      </w:r>
      <w:r w:rsidR="00091476" w:rsidRPr="00091476">
        <w:t>This book is no doubt one of the best investment books out there that attracts mostly long term investors.</w:t>
      </w:r>
      <w:r w:rsidRPr="007A6045">
        <w:t xml:space="preserve">” – </w:t>
      </w:r>
      <w:r w:rsidR="00091476" w:rsidRPr="00091476">
        <w:t>Abdullah Sadi</w:t>
      </w:r>
    </w:p>
    <w:p w14:paraId="5DAC6BC7" w14:textId="77777777" w:rsidR="00BE14BA" w:rsidRPr="007A6045" w:rsidRDefault="00BE14BA" w:rsidP="00130275"/>
    <w:p w14:paraId="46F6FDAF" w14:textId="1FD6DF91" w:rsidR="0087744C" w:rsidRPr="007A6045" w:rsidRDefault="0087744C" w:rsidP="00130275">
      <w:pPr>
        <w:rPr>
          <w:b/>
          <w:bCs/>
        </w:rPr>
      </w:pPr>
      <w:r w:rsidRPr="007A6045">
        <w:rPr>
          <w:b/>
          <w:bCs/>
        </w:rPr>
        <w:t>Indicative Price: $</w:t>
      </w:r>
      <w:r w:rsidR="00091476" w:rsidRPr="00091476">
        <w:rPr>
          <w:b/>
          <w:bCs/>
        </w:rPr>
        <w:t>66.53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1476"/>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4711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3D24"/>
    <w:rsid w:val="00BC4381"/>
    <w:rsid w:val="00BD64C9"/>
    <w:rsid w:val="00BE14BA"/>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2025-09-14T19:25:00Z</dcterms:created>
  <dcterms:modified xsi:type="dcterms:W3CDTF">2025-09-14T23:39:00Z</dcterms:modified>
</cp:coreProperties>
</file>