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3396" w14:textId="77777777" w:rsidR="0017485B" w:rsidRPr="0017485B" w:rsidRDefault="0017485B" w:rsidP="0017485B">
      <w:pPr>
        <w:jc w:val="both"/>
        <w:rPr>
          <w:b/>
          <w:bCs/>
          <w:sz w:val="32"/>
          <w:szCs w:val="32"/>
          <w:lang w:val="en-US"/>
        </w:rPr>
      </w:pPr>
      <w:r w:rsidRPr="0017485B">
        <w:rPr>
          <w:b/>
          <w:bCs/>
          <w:sz w:val="32"/>
          <w:szCs w:val="32"/>
          <w:lang w:val="en-US"/>
        </w:rPr>
        <w:t>All Marketers Are Liars: The Underground Classic That Explains How Marketing Really Works--And Why Authenticity Is the Best Marketing of All </w:t>
      </w:r>
    </w:p>
    <w:p w14:paraId="7FCE9FBE" w14:textId="6F9AEA21" w:rsidR="00122C6A" w:rsidRDefault="0017485B" w:rsidP="00130275">
      <w:pPr>
        <w:rPr>
          <w:b/>
          <w:bCs/>
          <w:sz w:val="24"/>
          <w:szCs w:val="24"/>
        </w:rPr>
      </w:pPr>
      <w:r w:rsidRPr="0017485B">
        <w:rPr>
          <w:b/>
          <w:bCs/>
          <w:sz w:val="24"/>
          <w:szCs w:val="24"/>
        </w:rPr>
        <w:t>Seth Godin</w:t>
      </w:r>
    </w:p>
    <w:p w14:paraId="2FBACF9E" w14:textId="77777777" w:rsidR="0017485B" w:rsidRDefault="0017485B" w:rsidP="00130275"/>
    <w:p w14:paraId="2E2EC765" w14:textId="6F8B1BF0" w:rsidR="00A73517" w:rsidRPr="007A6045" w:rsidRDefault="008109B1" w:rsidP="00130275">
      <w:r w:rsidRPr="007A6045">
        <w:t xml:space="preserve">Year: </w:t>
      </w:r>
      <w:r w:rsidR="0017485B">
        <w:t>2012</w:t>
      </w:r>
      <w:r w:rsidR="00442564" w:rsidRPr="007A6045">
        <w:br/>
      </w:r>
      <w:r w:rsidRPr="007A6045">
        <w:t xml:space="preserve">Publisher: </w:t>
      </w:r>
      <w:r w:rsidR="0017485B" w:rsidRPr="0017485B">
        <w:t>Portfolio</w:t>
      </w:r>
    </w:p>
    <w:p w14:paraId="55F89754" w14:textId="0791BF25" w:rsidR="00023EC8" w:rsidRPr="007A6045" w:rsidRDefault="008109B1" w:rsidP="00130275">
      <w:r w:rsidRPr="007A6045">
        <w:t xml:space="preserve">Pages: </w:t>
      </w:r>
      <w:r w:rsidR="0017485B">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DC6A4A5" w14:textId="0A3CE19F" w:rsidR="0017485B" w:rsidRPr="0017485B" w:rsidRDefault="0017485B" w:rsidP="0017485B">
      <w:pPr>
        <w:jc w:val="both"/>
      </w:pPr>
      <w:r w:rsidRPr="0017485B">
        <w:t xml:space="preserve">A candid analysis reveals how stories and perception shape consumer </w:t>
      </w:r>
      <w:proofErr w:type="spellStart"/>
      <w:r w:rsidRPr="0017485B">
        <w:t>behavior</w:t>
      </w:r>
      <w:proofErr w:type="spellEnd"/>
      <w:r w:rsidRPr="0017485B">
        <w:t>, highlighting that authenticity, consistency, and emotional resonance are the most powerful tools for effective and lasting marketing.</w:t>
      </w:r>
    </w:p>
    <w:p w14:paraId="33628AA7" w14:textId="77777777" w:rsidR="0017485B" w:rsidRPr="007A6045" w:rsidRDefault="0017485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E954F30" w14:textId="77777777" w:rsidR="0017485B" w:rsidRDefault="0017485B" w:rsidP="0017485B">
      <w:pPr>
        <w:jc w:val="both"/>
      </w:pPr>
      <w:r>
        <w:t>All marketers tell stories. And if they do it right, we believe them. We believe that wine tastes better in a $20 glass than a $1 glass. We believe that an $80,000 Porsche is vastly superior to a $36,000 Volkswagen that's virtually the same car. We believe that $225 sneakers make our feet feel better--and look cooler--than a $25 brand. And believing it makes it true.</w:t>
      </w:r>
    </w:p>
    <w:p w14:paraId="30F3D91E" w14:textId="77777777" w:rsidR="0017485B" w:rsidRDefault="0017485B" w:rsidP="0017485B">
      <w:pPr>
        <w:jc w:val="both"/>
      </w:pPr>
    </w:p>
    <w:p w14:paraId="310BA7B9" w14:textId="77777777" w:rsidR="0017485B" w:rsidRDefault="0017485B" w:rsidP="0017485B">
      <w:pPr>
        <w:jc w:val="both"/>
      </w:pPr>
      <w:r>
        <w:t>As Seth Godin has taught hundreds of thousands of marketers and students around the world, great marketers don't talk about features or even benefits. Instead, they tell a story--a story we want to believe, whether it's factual or not. In a world where most people have an infinite number of choices and no time to make them, every organization is a marketer, and all marketing is about telling stories.</w:t>
      </w:r>
    </w:p>
    <w:p w14:paraId="1FFC95E6" w14:textId="77777777" w:rsidR="0017485B" w:rsidRDefault="0017485B" w:rsidP="0017485B">
      <w:pPr>
        <w:jc w:val="both"/>
      </w:pPr>
    </w:p>
    <w:p w14:paraId="34B5DC88" w14:textId="43DA141C" w:rsidR="0017485B" w:rsidRDefault="0017485B" w:rsidP="0017485B">
      <w:pPr>
        <w:jc w:val="both"/>
      </w:pPr>
      <w:r>
        <w:t>Marketers succeed when they tell us a story that fits our worldview, a story that we intuitively embrace and then share with our friends. Think of the Dyson vacuum cleaner, or Fiji water, or the iPod.</w:t>
      </w:r>
      <w:r>
        <w:t xml:space="preserve"> </w:t>
      </w:r>
      <w:r>
        <w:t>But beware: If your stories are inauthentic, you cross the line from fib to fraud. Marketers fail when they are selfish and scurrilous, when they abuse the tools of their trade and make the world worse. That's a lesson learned the hard way by telemarketers, cigarette companies, and sleazy politicians.</w:t>
      </w:r>
    </w:p>
    <w:p w14:paraId="2A6EDB7D" w14:textId="77777777" w:rsidR="0017485B" w:rsidRDefault="0017485B" w:rsidP="0017485B">
      <w:pPr>
        <w:jc w:val="both"/>
      </w:pPr>
    </w:p>
    <w:p w14:paraId="200765A1" w14:textId="3FDA1DF4" w:rsidR="0017485B" w:rsidRPr="0017485B" w:rsidRDefault="0017485B" w:rsidP="0017485B">
      <w:pPr>
        <w:jc w:val="both"/>
      </w:pPr>
      <w:r>
        <w:t>But for the rest of us, it's time to embrace the power of the story. As Godin writes, "Stories make it easier to understand the world. Stories are the only way we know to spread an idea. Marketers didn't invent storytelling. They just perfected it."</w:t>
      </w:r>
    </w:p>
    <w:p w14:paraId="65E7A207" w14:textId="77777777" w:rsidR="0017485B" w:rsidRPr="007A6045" w:rsidRDefault="0017485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0917F48" w14:textId="77777777" w:rsidR="0017485B" w:rsidRDefault="0017485B" w:rsidP="0017485B">
      <w:pPr>
        <w:jc w:val="both"/>
      </w:pPr>
      <w:r>
        <w:t>Godin explains that marketing works by telling a story that resonates with the audience’s worldview. He argues that people buy products not just for their features but because of the narrative and meaning attached to them. Successful marketers craft stories that feel true and align with how customers see themselves and the world.</w:t>
      </w:r>
    </w:p>
    <w:p w14:paraId="48CCD6E1" w14:textId="77777777" w:rsidR="0017485B" w:rsidRDefault="0017485B" w:rsidP="0017485B">
      <w:pPr>
        <w:jc w:val="both"/>
      </w:pPr>
    </w:p>
    <w:p w14:paraId="755C5AE3" w14:textId="77777777" w:rsidR="0017485B" w:rsidRDefault="0017485B" w:rsidP="0017485B">
      <w:pPr>
        <w:jc w:val="both"/>
      </w:pPr>
      <w:r>
        <w:t xml:space="preserve">The book emphasizes the importance of authenticity. While the term “liars” is provocative, Godin clarifies that effective marketing succeeds when the story told genuinely reflects the product and brand. Exaggeration or false claims may work temporarily, but long-term trust comes only from </w:t>
      </w:r>
      <w:r>
        <w:lastRenderedPageBreak/>
        <w:t>consistency and honesty. Customers are quick to detect insincerity, and authenticity builds loyalty that lasts.</w:t>
      </w:r>
    </w:p>
    <w:p w14:paraId="7317BEE8" w14:textId="77777777" w:rsidR="0017485B" w:rsidRDefault="0017485B" w:rsidP="0017485B">
      <w:pPr>
        <w:jc w:val="both"/>
      </w:pPr>
    </w:p>
    <w:p w14:paraId="7103C1A4" w14:textId="77777777" w:rsidR="0017485B" w:rsidRDefault="0017485B" w:rsidP="0017485B">
      <w:pPr>
        <w:jc w:val="both"/>
      </w:pPr>
      <w:r>
        <w:t xml:space="preserve">Godin highlights that perception shapes </w:t>
      </w:r>
      <w:proofErr w:type="spellStart"/>
      <w:r>
        <w:t>behavior</w:t>
      </w:r>
      <w:proofErr w:type="spellEnd"/>
      <w:r>
        <w:t>. People choose brands that support their identity, values, and aspirations. By understanding this, marketers can focus on telling stories that connect emotionally and culturally, rather than relying solely on features or price. He stresses the role of storytelling in shaping desire and creating meaningful differentiation in competitive markets.</w:t>
      </w:r>
    </w:p>
    <w:p w14:paraId="3828980E" w14:textId="77777777" w:rsidR="0017485B" w:rsidRDefault="0017485B" w:rsidP="0017485B">
      <w:pPr>
        <w:jc w:val="both"/>
      </w:pPr>
    </w:p>
    <w:p w14:paraId="085E2516" w14:textId="77777777" w:rsidR="0017485B" w:rsidRDefault="0017485B" w:rsidP="0017485B">
      <w:pPr>
        <w:jc w:val="both"/>
      </w:pPr>
      <w:r>
        <w:t>Practical advice includes targeting specific audiences, speaking to their worldview, and shaping experiences that reinforce the story. Marketing is less about shouting to everyone and more about connecting deeply with the right people. Godin shows that small, focused campaigns often outperform broad, generic efforts.</w:t>
      </w:r>
    </w:p>
    <w:p w14:paraId="1EC161DC" w14:textId="77777777" w:rsidR="0017485B" w:rsidRDefault="0017485B" w:rsidP="0017485B">
      <w:pPr>
        <w:jc w:val="both"/>
      </w:pPr>
    </w:p>
    <w:p w14:paraId="3D68B42E" w14:textId="7BD3F67B" w:rsidR="0017485B" w:rsidRPr="0017485B" w:rsidRDefault="0017485B" w:rsidP="0017485B">
      <w:pPr>
        <w:jc w:val="both"/>
      </w:pPr>
      <w:r>
        <w:t>The central lesson is that marketing is an investment in narrative and trust. By telling stories that feel authentic and align with the customer’s perspective, marketers can attract attention, foster loyalty, and create long-term value. Success comes from understanding people, connecting genuinely, and reinforcing credibility at every touchpoint.</w:t>
      </w:r>
    </w:p>
    <w:p w14:paraId="2D342892" w14:textId="77777777" w:rsidR="0017485B" w:rsidRPr="007A6045" w:rsidRDefault="0017485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82E99AA" w:rsidR="00571E7E" w:rsidRPr="007A6045" w:rsidRDefault="00525694" w:rsidP="00525694">
      <w:r w:rsidRPr="007A6045">
        <w:t xml:space="preserve">Rating: </w:t>
      </w:r>
      <w:r w:rsidR="0017485B">
        <w:t>4.5 | (1,607)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2687408D" w14:textId="6C6152DC" w:rsidR="0017485B" w:rsidRPr="0017485B" w:rsidRDefault="0003046A" w:rsidP="0017485B">
      <w:pPr>
        <w:jc w:val="both"/>
        <w:rPr>
          <w:rFonts w:cs="Arial"/>
          <w:color w:val="002F78"/>
          <w:shd w:val="clear" w:color="auto" w:fill="FFFFFF"/>
        </w:rPr>
      </w:pPr>
      <w:r w:rsidRPr="0017485B">
        <w:t>1.</w:t>
      </w:r>
      <w:r w:rsidR="00571E7E" w:rsidRPr="0017485B">
        <w:t xml:space="preserve"> “</w:t>
      </w:r>
      <w:r w:rsidR="0017485B" w:rsidRPr="0017485B">
        <w:rPr>
          <w:rFonts w:cs="Arial"/>
          <w:color w:val="0F1111"/>
          <w:shd w:val="clear" w:color="auto" w:fill="FFFFFF"/>
        </w:rPr>
        <w:t>My husband ordered this one and thoroughly enjoyed reading it. Would recommend</w:t>
      </w:r>
      <w:r w:rsidR="00571E7E" w:rsidRPr="0017485B">
        <w:t>”</w:t>
      </w:r>
      <w:r w:rsidR="00A70697" w:rsidRPr="0017485B">
        <w:t xml:space="preserve"> – </w:t>
      </w:r>
      <w:r w:rsidR="0017485B" w:rsidRPr="0017485B">
        <w:fldChar w:fldCharType="begin"/>
      </w:r>
      <w:r w:rsidR="0017485B" w:rsidRPr="0017485B">
        <w:instrText>HYPERLINK "https://www.amazon.com.au/gp/profile/amzn1.account.AE7M2CQJ47EJ4RHDFLYXXWA3D6OA/ref=cm_cr_dp_d_gw_tr?ie=UTF8"</w:instrText>
      </w:r>
      <w:r w:rsidR="0017485B" w:rsidRPr="0017485B">
        <w:fldChar w:fldCharType="separate"/>
      </w:r>
      <w:r w:rsidR="0017485B" w:rsidRPr="0017485B">
        <w:rPr>
          <w:rStyle w:val="a-profile-name"/>
          <w:rFonts w:cs="Arial"/>
          <w:color w:val="0F1111"/>
          <w:shd w:val="clear" w:color="auto" w:fill="FFFFFF"/>
        </w:rPr>
        <w:t>Anne Cochrane</w:t>
      </w:r>
    </w:p>
    <w:p w14:paraId="35FF9041" w14:textId="6CDB9F21" w:rsidR="00BE14BA" w:rsidRPr="0017485B" w:rsidRDefault="0017485B" w:rsidP="0017485B">
      <w:pPr>
        <w:jc w:val="both"/>
      </w:pPr>
      <w:r w:rsidRPr="0017485B">
        <w:fldChar w:fldCharType="end"/>
      </w:r>
    </w:p>
    <w:p w14:paraId="09C40698" w14:textId="1807EE5A" w:rsidR="009C21F7" w:rsidRPr="0017485B" w:rsidRDefault="009C21F7" w:rsidP="0017485B">
      <w:pPr>
        <w:jc w:val="both"/>
      </w:pPr>
      <w:r w:rsidRPr="0017485B">
        <w:t>2. “</w:t>
      </w:r>
      <w:r w:rsidR="0017485B" w:rsidRPr="0017485B">
        <w:rPr>
          <w:rFonts w:cs="Arial"/>
          <w:color w:val="0F1111"/>
          <w:shd w:val="clear" w:color="auto" w:fill="FFFFFF"/>
        </w:rPr>
        <w:t xml:space="preserve">I bought it without knowing anything about marketing, I just have a small </w:t>
      </w:r>
      <w:proofErr w:type="gramStart"/>
      <w:r w:rsidR="0017485B" w:rsidRPr="0017485B">
        <w:rPr>
          <w:rFonts w:cs="Arial"/>
          <w:color w:val="0F1111"/>
          <w:shd w:val="clear" w:color="auto" w:fill="FFFFFF"/>
        </w:rPr>
        <w:t>business</w:t>
      </w:r>
      <w:proofErr w:type="gramEnd"/>
      <w:r w:rsidR="0017485B" w:rsidRPr="0017485B">
        <w:rPr>
          <w:rFonts w:cs="Arial"/>
          <w:color w:val="0F1111"/>
          <w:shd w:val="clear" w:color="auto" w:fill="FFFFFF"/>
        </w:rPr>
        <w:t xml:space="preserve"> and I would like to better understand how to promote it</w:t>
      </w:r>
      <w:proofErr w:type="gramStart"/>
      <w:r w:rsidR="0017485B" w:rsidRPr="0017485B">
        <w:rPr>
          <w:rFonts w:cs="Arial"/>
          <w:color w:val="0F1111"/>
          <w:shd w:val="clear" w:color="auto" w:fill="FFFFFF"/>
        </w:rPr>
        <w:t>. </w:t>
      </w:r>
      <w:r w:rsidRPr="0017485B">
        <w:t>”</w:t>
      </w:r>
      <w:proofErr w:type="gramEnd"/>
      <w:r w:rsidRPr="0017485B">
        <w:t xml:space="preserve"> – </w:t>
      </w:r>
      <w:r w:rsidR="0017485B" w:rsidRPr="0017485B">
        <w:rPr>
          <w:rFonts w:cs="Arial"/>
          <w:color w:val="0F1111"/>
          <w:shd w:val="clear" w:color="auto" w:fill="FFFFFF"/>
        </w:rPr>
        <w:t>Diana Llorente</w:t>
      </w:r>
    </w:p>
    <w:p w14:paraId="59C8DC9B" w14:textId="77777777" w:rsidR="009C21F7" w:rsidRPr="0017485B" w:rsidRDefault="009C21F7" w:rsidP="0017485B">
      <w:pPr>
        <w:jc w:val="both"/>
      </w:pPr>
    </w:p>
    <w:p w14:paraId="035401EA" w14:textId="5D0749C0" w:rsidR="009C21F7" w:rsidRPr="0017485B" w:rsidRDefault="009C21F7" w:rsidP="0017485B">
      <w:pPr>
        <w:jc w:val="both"/>
      </w:pPr>
      <w:r w:rsidRPr="0017485B">
        <w:t>3. “</w:t>
      </w:r>
      <w:r w:rsidR="0017485B" w:rsidRPr="0017485B">
        <w:rPr>
          <w:rFonts w:cs="Arial"/>
          <w:color w:val="0F1111"/>
          <w:shd w:val="clear" w:color="auto" w:fill="FFFFFF"/>
        </w:rPr>
        <w:t>As a Seth Godin fan, I decided to pick up “All Marketers are Liars.” I think the book is best for people who are already in the Godin universe because rather than being a “how to,” the book is more like listening to Seth share some of his worldview</w:t>
      </w:r>
      <w:r w:rsidR="0017485B" w:rsidRPr="0017485B">
        <w:rPr>
          <w:rFonts w:cs="Arial"/>
          <w:color w:val="0F1111"/>
          <w:shd w:val="clear" w:color="auto" w:fill="FFFFFF"/>
        </w:rPr>
        <w:t>.</w:t>
      </w:r>
      <w:r w:rsidRPr="0017485B">
        <w:t xml:space="preserve">” – </w:t>
      </w:r>
      <w:r w:rsidR="0017485B" w:rsidRPr="0017485B">
        <w:rPr>
          <w:rFonts w:cs="Arial"/>
          <w:color w:val="0F1111"/>
          <w:shd w:val="clear" w:color="auto" w:fill="FFFFFF"/>
        </w:rPr>
        <w:t>Douglas Goldstein</w:t>
      </w:r>
    </w:p>
    <w:p w14:paraId="14CC793E" w14:textId="77777777" w:rsidR="009C21F7" w:rsidRPr="0017485B" w:rsidRDefault="009C21F7" w:rsidP="0017485B">
      <w:pPr>
        <w:jc w:val="both"/>
      </w:pPr>
    </w:p>
    <w:p w14:paraId="36AA9AB4" w14:textId="6CB4BDA0" w:rsidR="009C21F7" w:rsidRPr="0017485B" w:rsidRDefault="009C21F7" w:rsidP="0017485B">
      <w:pPr>
        <w:jc w:val="both"/>
      </w:pPr>
      <w:r w:rsidRPr="0017485B">
        <w:t>4. “</w:t>
      </w:r>
      <w:r w:rsidR="0017485B" w:rsidRPr="0017485B">
        <w:rPr>
          <w:rFonts w:cs="Arial"/>
          <w:color w:val="0F1111"/>
          <w:shd w:val="clear" w:color="auto" w:fill="FFFFFF"/>
        </w:rPr>
        <w:t>Good book, small and easy to read.</w:t>
      </w:r>
      <w:r w:rsidRPr="0017485B">
        <w:t xml:space="preserve">” – </w:t>
      </w:r>
      <w:proofErr w:type="spellStart"/>
      <w:r w:rsidR="0017485B" w:rsidRPr="0017485B">
        <w:rPr>
          <w:rFonts w:cs="Arial"/>
          <w:color w:val="0F1111"/>
          <w:shd w:val="clear" w:color="auto" w:fill="FFFFFF"/>
        </w:rPr>
        <w:t>Steficoniglio</w:t>
      </w:r>
      <w:proofErr w:type="spellEnd"/>
    </w:p>
    <w:p w14:paraId="5D3789B4" w14:textId="77777777" w:rsidR="009C21F7" w:rsidRPr="0017485B" w:rsidRDefault="009C21F7" w:rsidP="0017485B">
      <w:pPr>
        <w:jc w:val="both"/>
      </w:pPr>
    </w:p>
    <w:p w14:paraId="38710994" w14:textId="57E1ECB1" w:rsidR="009C21F7" w:rsidRPr="0017485B" w:rsidRDefault="009C21F7" w:rsidP="0017485B">
      <w:pPr>
        <w:jc w:val="both"/>
      </w:pPr>
      <w:r w:rsidRPr="0017485B">
        <w:t>5. “</w:t>
      </w:r>
      <w:proofErr w:type="spellStart"/>
      <w:proofErr w:type="gramStart"/>
      <w:r w:rsidR="0017485B" w:rsidRPr="0017485B">
        <w:rPr>
          <w:rFonts w:cs="Arial"/>
          <w:color w:val="0F1111"/>
          <w:shd w:val="clear" w:color="auto" w:fill="FFFFFF"/>
        </w:rPr>
        <w:t>Its</w:t>
      </w:r>
      <w:proofErr w:type="spellEnd"/>
      <w:proofErr w:type="gramEnd"/>
      <w:r w:rsidR="0017485B" w:rsidRPr="0017485B">
        <w:rPr>
          <w:rFonts w:cs="Arial"/>
          <w:color w:val="0F1111"/>
          <w:shd w:val="clear" w:color="auto" w:fill="FFFFFF"/>
        </w:rPr>
        <w:t xml:space="preserve"> a pretty good book, short and simple.</w:t>
      </w:r>
      <w:r w:rsidRPr="0017485B">
        <w:t xml:space="preserve">” – </w:t>
      </w:r>
      <w:r w:rsidR="0017485B" w:rsidRPr="0017485B">
        <w:rPr>
          <w:rFonts w:cs="Arial"/>
          <w:color w:val="0F1111"/>
          <w:shd w:val="clear" w:color="auto" w:fill="FFFFFF"/>
        </w:rPr>
        <w:t>Timo Moser</w:t>
      </w:r>
    </w:p>
    <w:p w14:paraId="5DAC6BC7" w14:textId="77777777" w:rsidR="00BE14BA" w:rsidRPr="007A6045" w:rsidRDefault="00BE14BA" w:rsidP="00130275"/>
    <w:p w14:paraId="46F6FDAF" w14:textId="275C6A05" w:rsidR="0087744C" w:rsidRPr="007A6045" w:rsidRDefault="0087744C" w:rsidP="00130275">
      <w:pPr>
        <w:rPr>
          <w:b/>
          <w:bCs/>
        </w:rPr>
      </w:pPr>
      <w:r w:rsidRPr="007A6045">
        <w:rPr>
          <w:b/>
          <w:bCs/>
        </w:rPr>
        <w:t>Indicative Price: $</w:t>
      </w:r>
      <w:r w:rsidR="0017485B">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7485B"/>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485B"/>
    <w:rPr>
      <w:color w:val="467886" w:themeColor="hyperlink"/>
      <w:u w:val="single"/>
    </w:rPr>
  </w:style>
  <w:style w:type="character" w:styleId="UnresolvedMention">
    <w:name w:val="Unresolved Mention"/>
    <w:basedOn w:val="DefaultParagraphFont"/>
    <w:uiPriority w:val="99"/>
    <w:semiHidden/>
    <w:unhideWhenUsed/>
    <w:rsid w:val="0017485B"/>
    <w:rPr>
      <w:color w:val="605E5C"/>
      <w:shd w:val="clear" w:color="auto" w:fill="E1DFDD"/>
    </w:rPr>
  </w:style>
  <w:style w:type="character" w:customStyle="1" w:styleId="a-profile-name">
    <w:name w:val="a-profile-name"/>
    <w:basedOn w:val="DefaultParagraphFont"/>
    <w:rsid w:val="00174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2025-09-11T12:26:00Z</dcterms:created>
  <dcterms:modified xsi:type="dcterms:W3CDTF">2025-09-11T12:26:00Z</dcterms:modified>
</cp:coreProperties>
</file>