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8DF1A" w14:textId="77777777" w:rsidR="00101928" w:rsidRPr="00101928" w:rsidRDefault="00101928" w:rsidP="00101928">
      <w:pPr>
        <w:jc w:val="both"/>
        <w:rPr>
          <w:b/>
          <w:bCs/>
          <w:sz w:val="32"/>
          <w:szCs w:val="32"/>
          <w:lang w:val="en-US"/>
        </w:rPr>
      </w:pPr>
      <w:r w:rsidRPr="00101928">
        <w:rPr>
          <w:b/>
          <w:bCs/>
          <w:sz w:val="32"/>
          <w:szCs w:val="32"/>
          <w:lang w:val="en-US"/>
        </w:rPr>
        <w:t>Fanatical Prospecting: The Ultimate Guide to Opening Sales Conversations and Filling the Pipeline by Leveraging Social Selling, Telephone, Email, Text, and Cold Calling</w:t>
      </w:r>
    </w:p>
    <w:p w14:paraId="7FCE9FBE" w14:textId="49A8A88F" w:rsidR="00122C6A" w:rsidRDefault="00101928" w:rsidP="00130275">
      <w:pPr>
        <w:rPr>
          <w:b/>
          <w:bCs/>
          <w:sz w:val="24"/>
          <w:szCs w:val="24"/>
        </w:rPr>
      </w:pPr>
      <w:r w:rsidRPr="00101928">
        <w:rPr>
          <w:b/>
          <w:bCs/>
          <w:sz w:val="24"/>
          <w:szCs w:val="24"/>
        </w:rPr>
        <w:t>Jeb Blount</w:t>
      </w:r>
    </w:p>
    <w:p w14:paraId="400419E4" w14:textId="77777777" w:rsidR="00101928" w:rsidRDefault="00101928" w:rsidP="00130275"/>
    <w:p w14:paraId="2E2EC765" w14:textId="0D3C9A8E" w:rsidR="00A73517" w:rsidRPr="007A6045" w:rsidRDefault="008109B1" w:rsidP="00130275">
      <w:r w:rsidRPr="007A6045">
        <w:t xml:space="preserve">Year: </w:t>
      </w:r>
      <w:r w:rsidR="00101928">
        <w:t>2015</w:t>
      </w:r>
      <w:r w:rsidR="00442564" w:rsidRPr="007A6045">
        <w:br/>
      </w:r>
      <w:r w:rsidRPr="007A6045">
        <w:t xml:space="preserve">Publisher: </w:t>
      </w:r>
      <w:r w:rsidR="00101928">
        <w:t>Wiley</w:t>
      </w:r>
    </w:p>
    <w:p w14:paraId="55F89754" w14:textId="5F5F9933" w:rsidR="00023EC8" w:rsidRPr="007A6045" w:rsidRDefault="008109B1" w:rsidP="00130275">
      <w:r w:rsidRPr="007A6045">
        <w:t xml:space="preserve">Pages: </w:t>
      </w:r>
      <w:r w:rsidR="00101928">
        <w:t>304</w:t>
      </w:r>
    </w:p>
    <w:p w14:paraId="1D90BED5" w14:textId="0DB1DCE6" w:rsidR="00F2459B" w:rsidRDefault="00F2459B" w:rsidP="00130275">
      <w:pPr>
        <w:rPr>
          <w:b/>
          <w:bCs/>
        </w:rPr>
      </w:pPr>
      <w:r w:rsidRPr="007A6045">
        <w:rPr>
          <w:b/>
          <w:bCs/>
        </w:rPr>
        <w:br/>
        <w:t xml:space="preserve">About </w:t>
      </w:r>
    </w:p>
    <w:p w14:paraId="28EBD196" w14:textId="77777777" w:rsidR="00101928" w:rsidRDefault="00101928" w:rsidP="00130275">
      <w:pPr>
        <w:rPr>
          <w:b/>
          <w:bCs/>
        </w:rPr>
      </w:pPr>
    </w:p>
    <w:p w14:paraId="5EF50A63" w14:textId="08BCEE4D" w:rsidR="00101928" w:rsidRPr="00101928" w:rsidRDefault="00101928" w:rsidP="00101928">
      <w:pPr>
        <w:jc w:val="both"/>
        <w:rPr>
          <w:lang w:val="en-US"/>
        </w:rPr>
      </w:pPr>
      <w:r w:rsidRPr="00101928">
        <w:rPr>
          <w:lang w:val="en-US"/>
        </w:rPr>
        <w:t>A comprehensive guide that equips sales professionals with proven prospecting techniques across multiple channels, helping them generate leads, open more conversations, and build a consistently strong sales pipeline.</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210F857" w14:textId="77777777" w:rsidR="00101928" w:rsidRPr="00101928" w:rsidRDefault="00101928" w:rsidP="00101928">
      <w:pPr>
        <w:jc w:val="both"/>
        <w:rPr>
          <w:lang w:val="en-US"/>
        </w:rPr>
      </w:pPr>
      <w:r w:rsidRPr="00101928">
        <w:rPr>
          <w:lang w:val="en-US"/>
        </w:rPr>
        <w:t>With over 500,000 copies sold Fanatical Prospecting gives salespeople, sales leaders, entrepreneurs, and executives a practical, eye-opening guide that clearly explains the why and how behind the most important activity in sales and business development―prospecting.</w:t>
      </w:r>
      <w:r w:rsidRPr="00101928">
        <w:rPr>
          <w:lang w:val="en-US"/>
        </w:rPr>
        <w:br/>
      </w:r>
      <w:r w:rsidRPr="00101928">
        <w:rPr>
          <w:lang w:val="en-US"/>
        </w:rPr>
        <w:br/>
        <w:t>The brutal fact is the number one reason for failure in sales is an empty pipe and the root cause of an empty pipeline is the failure to consistently prospect. By ignoring the muscle of prospecting, many otherwise competent salespeople and sales organizations consistently underperform.</w:t>
      </w:r>
    </w:p>
    <w:p w14:paraId="3013D90E" w14:textId="77777777" w:rsidR="00101928" w:rsidRPr="00101928" w:rsidRDefault="00101928" w:rsidP="00101928">
      <w:pPr>
        <w:jc w:val="both"/>
        <w:rPr>
          <w:lang w:val="en-US"/>
        </w:rPr>
      </w:pPr>
      <w:r w:rsidRPr="00101928">
        <w:rPr>
          <w:lang w:val="en-US"/>
        </w:rPr>
        <w:t>Step by step, Jeb Blount outlines his innovative approach to prospecting that works for real people, in the real world, with real prospects.</w:t>
      </w:r>
    </w:p>
    <w:p w14:paraId="55CB2494" w14:textId="77777777" w:rsidR="00101928" w:rsidRDefault="00101928" w:rsidP="00101928">
      <w:pPr>
        <w:jc w:val="both"/>
        <w:rPr>
          <w:lang w:val="en-US"/>
        </w:rPr>
      </w:pPr>
    </w:p>
    <w:p w14:paraId="047AB173" w14:textId="241F09E4" w:rsidR="00101928" w:rsidRPr="00101928" w:rsidRDefault="00101928" w:rsidP="00101928">
      <w:pPr>
        <w:jc w:val="both"/>
        <w:rPr>
          <w:lang w:val="en-US"/>
        </w:rPr>
      </w:pPr>
      <w:r w:rsidRPr="00101928">
        <w:rPr>
          <w:lang w:val="en-US"/>
        </w:rPr>
        <w:t>Learn how to keep the pipeline full of qualified opportunities and avoid debilitating sales slumps by leveraging a balanced prospecting methodology across multiple prospecting channels.</w:t>
      </w:r>
    </w:p>
    <w:p w14:paraId="6BAD3298" w14:textId="77777777" w:rsidR="00101928" w:rsidRDefault="00101928" w:rsidP="00101928">
      <w:pPr>
        <w:jc w:val="both"/>
        <w:rPr>
          <w:lang w:val="en-US"/>
        </w:rPr>
      </w:pPr>
    </w:p>
    <w:p w14:paraId="71F64791" w14:textId="5FC38AB5" w:rsidR="00101928" w:rsidRDefault="00101928" w:rsidP="00101928">
      <w:pPr>
        <w:jc w:val="both"/>
        <w:rPr>
          <w:lang w:val="en-US"/>
        </w:rPr>
      </w:pPr>
      <w:r w:rsidRPr="00101928">
        <w:rPr>
          <w:lang w:val="en-US"/>
        </w:rPr>
        <w:t>This book reveals the secrets, techniques, and tips of top earners. You’ll learn:</w:t>
      </w:r>
    </w:p>
    <w:p w14:paraId="153E928D" w14:textId="77777777" w:rsidR="00101928" w:rsidRPr="00101928" w:rsidRDefault="00101928" w:rsidP="00101928">
      <w:pPr>
        <w:jc w:val="both"/>
        <w:rPr>
          <w:lang w:val="en-US"/>
        </w:rPr>
      </w:pPr>
    </w:p>
    <w:p w14:paraId="102467C3" w14:textId="77777777" w:rsidR="00101928" w:rsidRPr="00101928" w:rsidRDefault="00101928" w:rsidP="00101928">
      <w:pPr>
        <w:numPr>
          <w:ilvl w:val="0"/>
          <w:numId w:val="1"/>
        </w:numPr>
        <w:tabs>
          <w:tab w:val="clear" w:pos="720"/>
          <w:tab w:val="num" w:pos="180"/>
          <w:tab w:val="left" w:pos="270"/>
        </w:tabs>
        <w:ind w:left="90" w:firstLine="0"/>
        <w:jc w:val="both"/>
        <w:rPr>
          <w:lang w:val="en-US"/>
        </w:rPr>
      </w:pPr>
      <w:r w:rsidRPr="00101928">
        <w:rPr>
          <w:lang w:val="en-US"/>
        </w:rPr>
        <w:t>Why the 30-Day Rule is critical for keeping the pipeline full</w:t>
      </w:r>
    </w:p>
    <w:p w14:paraId="5FAD4E79" w14:textId="77777777" w:rsidR="00101928" w:rsidRPr="00101928" w:rsidRDefault="00101928" w:rsidP="00101928">
      <w:pPr>
        <w:numPr>
          <w:ilvl w:val="0"/>
          <w:numId w:val="1"/>
        </w:numPr>
        <w:tabs>
          <w:tab w:val="clear" w:pos="720"/>
          <w:tab w:val="num" w:pos="180"/>
          <w:tab w:val="left" w:pos="270"/>
        </w:tabs>
        <w:ind w:left="90" w:firstLine="0"/>
        <w:jc w:val="both"/>
        <w:rPr>
          <w:lang w:val="en-US"/>
        </w:rPr>
      </w:pPr>
      <w:r w:rsidRPr="00101928">
        <w:rPr>
          <w:lang w:val="en-US"/>
        </w:rPr>
        <w:t>Why understanding the Law of Replacement is the key to avoiding sales slumps</w:t>
      </w:r>
    </w:p>
    <w:p w14:paraId="16A85F5C" w14:textId="77777777" w:rsidR="00101928" w:rsidRPr="00101928" w:rsidRDefault="00101928" w:rsidP="00101928">
      <w:pPr>
        <w:numPr>
          <w:ilvl w:val="0"/>
          <w:numId w:val="1"/>
        </w:numPr>
        <w:tabs>
          <w:tab w:val="clear" w:pos="720"/>
          <w:tab w:val="num" w:pos="180"/>
          <w:tab w:val="left" w:pos="270"/>
        </w:tabs>
        <w:ind w:left="90" w:firstLine="0"/>
        <w:jc w:val="both"/>
        <w:rPr>
          <w:lang w:val="en-US"/>
        </w:rPr>
      </w:pPr>
      <w:r w:rsidRPr="00101928">
        <w:rPr>
          <w:lang w:val="en-US"/>
        </w:rPr>
        <w:t>How to leverage the Law of Familiarity to reduce prospecting friction and avoid rejection</w:t>
      </w:r>
    </w:p>
    <w:p w14:paraId="545F195F" w14:textId="77777777" w:rsidR="00101928" w:rsidRPr="00101928" w:rsidRDefault="00101928" w:rsidP="00101928">
      <w:pPr>
        <w:numPr>
          <w:ilvl w:val="0"/>
          <w:numId w:val="1"/>
        </w:numPr>
        <w:tabs>
          <w:tab w:val="clear" w:pos="720"/>
          <w:tab w:val="num" w:pos="180"/>
          <w:tab w:val="left" w:pos="270"/>
        </w:tabs>
        <w:ind w:left="90" w:firstLine="0"/>
        <w:jc w:val="both"/>
        <w:rPr>
          <w:lang w:val="en-US"/>
        </w:rPr>
      </w:pPr>
      <w:r w:rsidRPr="00101928">
        <w:rPr>
          <w:lang w:val="en-US"/>
        </w:rPr>
        <w:t xml:space="preserve">The 5 </w:t>
      </w:r>
      <w:proofErr w:type="gramStart"/>
      <w:r w:rsidRPr="00101928">
        <w:rPr>
          <w:lang w:val="en-US"/>
        </w:rPr>
        <w:t>C’s</w:t>
      </w:r>
      <w:proofErr w:type="gramEnd"/>
      <w:r w:rsidRPr="00101928">
        <w:rPr>
          <w:lang w:val="en-US"/>
        </w:rPr>
        <w:t xml:space="preserve"> of Social Selling and how to use them to get prospects to call you</w:t>
      </w:r>
    </w:p>
    <w:p w14:paraId="5F5D4041" w14:textId="77777777" w:rsidR="00101928" w:rsidRPr="00101928" w:rsidRDefault="00101928" w:rsidP="00101928">
      <w:pPr>
        <w:numPr>
          <w:ilvl w:val="0"/>
          <w:numId w:val="1"/>
        </w:numPr>
        <w:tabs>
          <w:tab w:val="clear" w:pos="720"/>
          <w:tab w:val="num" w:pos="180"/>
          <w:tab w:val="left" w:pos="270"/>
        </w:tabs>
        <w:ind w:left="90" w:firstLine="0"/>
        <w:jc w:val="both"/>
        <w:rPr>
          <w:lang w:val="en-US"/>
        </w:rPr>
      </w:pPr>
      <w:r w:rsidRPr="00101928">
        <w:rPr>
          <w:lang w:val="en-US"/>
        </w:rPr>
        <w:t>How to use the simple 5 Step Telephone Framework to get more appointments fast</w:t>
      </w:r>
    </w:p>
    <w:p w14:paraId="1776E94A" w14:textId="77777777" w:rsidR="00101928" w:rsidRPr="00101928" w:rsidRDefault="00101928" w:rsidP="00101928">
      <w:pPr>
        <w:numPr>
          <w:ilvl w:val="0"/>
          <w:numId w:val="1"/>
        </w:numPr>
        <w:tabs>
          <w:tab w:val="clear" w:pos="720"/>
          <w:tab w:val="num" w:pos="180"/>
          <w:tab w:val="left" w:pos="270"/>
        </w:tabs>
        <w:ind w:left="90" w:firstLine="0"/>
        <w:jc w:val="both"/>
        <w:rPr>
          <w:lang w:val="en-US"/>
        </w:rPr>
      </w:pPr>
      <w:r w:rsidRPr="00101928">
        <w:rPr>
          <w:lang w:val="en-US"/>
        </w:rPr>
        <w:t>How to double call backs with a powerful voice mail technique</w:t>
      </w:r>
    </w:p>
    <w:p w14:paraId="47E07008" w14:textId="77777777" w:rsidR="00101928" w:rsidRPr="00101928" w:rsidRDefault="00101928" w:rsidP="00101928">
      <w:pPr>
        <w:numPr>
          <w:ilvl w:val="0"/>
          <w:numId w:val="1"/>
        </w:numPr>
        <w:tabs>
          <w:tab w:val="clear" w:pos="720"/>
          <w:tab w:val="left" w:pos="180"/>
          <w:tab w:val="left" w:pos="450"/>
          <w:tab w:val="num" w:pos="540"/>
        </w:tabs>
        <w:ind w:left="270" w:hanging="180"/>
        <w:jc w:val="both"/>
        <w:rPr>
          <w:lang w:val="en-US"/>
        </w:rPr>
      </w:pPr>
      <w:r w:rsidRPr="00101928">
        <w:rPr>
          <w:lang w:val="en-US"/>
        </w:rPr>
        <w:t>How to leverage the powerful 4 Step Email Prospecting Framework to create emails that compel prospects to respond</w:t>
      </w:r>
    </w:p>
    <w:p w14:paraId="0836CCEF" w14:textId="77777777" w:rsidR="00101928" w:rsidRPr="00101928" w:rsidRDefault="00101928" w:rsidP="00101928">
      <w:pPr>
        <w:numPr>
          <w:ilvl w:val="0"/>
          <w:numId w:val="1"/>
        </w:numPr>
        <w:tabs>
          <w:tab w:val="clear" w:pos="720"/>
          <w:tab w:val="num" w:pos="180"/>
          <w:tab w:val="left" w:pos="270"/>
        </w:tabs>
        <w:ind w:left="90" w:firstLine="0"/>
        <w:jc w:val="both"/>
        <w:rPr>
          <w:lang w:val="en-US"/>
        </w:rPr>
      </w:pPr>
      <w:r w:rsidRPr="00101928">
        <w:rPr>
          <w:lang w:val="en-US"/>
        </w:rPr>
        <w:t>How to get text working for you with the 7 Step Text Message Prospecting Framework</w:t>
      </w:r>
    </w:p>
    <w:p w14:paraId="3960A120" w14:textId="77777777" w:rsidR="00101928" w:rsidRDefault="00101928" w:rsidP="00101928">
      <w:pPr>
        <w:numPr>
          <w:ilvl w:val="0"/>
          <w:numId w:val="1"/>
        </w:numPr>
        <w:tabs>
          <w:tab w:val="clear" w:pos="720"/>
          <w:tab w:val="num" w:pos="180"/>
          <w:tab w:val="left" w:pos="270"/>
        </w:tabs>
        <w:ind w:left="90" w:firstLine="0"/>
        <w:jc w:val="both"/>
        <w:rPr>
          <w:lang w:val="en-US"/>
        </w:rPr>
      </w:pPr>
      <w:r w:rsidRPr="00101928">
        <w:rPr>
          <w:lang w:val="en-US"/>
        </w:rPr>
        <w:t>And there is so much more!</w:t>
      </w:r>
    </w:p>
    <w:p w14:paraId="4A1387DB" w14:textId="77777777" w:rsidR="00101928" w:rsidRPr="00101928" w:rsidRDefault="00101928" w:rsidP="00101928">
      <w:pPr>
        <w:ind w:left="720"/>
        <w:jc w:val="both"/>
        <w:rPr>
          <w:lang w:val="en-US"/>
        </w:rPr>
      </w:pPr>
    </w:p>
    <w:p w14:paraId="4B121A39" w14:textId="77777777" w:rsidR="00101928" w:rsidRPr="00101928" w:rsidRDefault="00101928" w:rsidP="00101928">
      <w:pPr>
        <w:jc w:val="both"/>
        <w:rPr>
          <w:lang w:val="en-US"/>
        </w:rPr>
      </w:pPr>
      <w:r w:rsidRPr="00101928">
        <w:rPr>
          <w:lang w:val="en-US"/>
        </w:rPr>
        <w:t>Fanatical Prospecting is filled with the high-</w:t>
      </w:r>
      <w:proofErr w:type="gramStart"/>
      <w:r w:rsidRPr="00101928">
        <w:rPr>
          <w:lang w:val="en-US"/>
        </w:rPr>
        <w:t>powered</w:t>
      </w:r>
      <w:proofErr w:type="gramEnd"/>
      <w:r w:rsidRPr="00101928">
        <w:rPr>
          <w:lang w:val="en-US"/>
        </w:rPr>
        <w:t xml:space="preserve"> strategies, techniques, and tools you need to fill your pipeline with high quality opportunities.</w:t>
      </w:r>
    </w:p>
    <w:p w14:paraId="5B42E342" w14:textId="77777777" w:rsidR="00101928" w:rsidRDefault="00101928" w:rsidP="00101928">
      <w:pPr>
        <w:jc w:val="both"/>
        <w:rPr>
          <w:lang w:val="en-US"/>
        </w:rPr>
      </w:pPr>
    </w:p>
    <w:p w14:paraId="41CB4F3C" w14:textId="77777777" w:rsidR="00101928" w:rsidRDefault="00101928" w:rsidP="00101928">
      <w:pPr>
        <w:jc w:val="both"/>
        <w:rPr>
          <w:lang w:val="en-US"/>
        </w:rPr>
      </w:pPr>
      <w:r w:rsidRPr="00101928">
        <w:rPr>
          <w:lang w:val="en-US"/>
        </w:rPr>
        <w:t>In the most comprehensive book ever written about sales prospecting, Jeb Blount reveals the real secret to improving sales productivity and growing your income fast. You’ll gain the power to blow through resistance and objections, gain more appointments, start more sales conversations, and close more sales.</w:t>
      </w:r>
    </w:p>
    <w:p w14:paraId="0D205612" w14:textId="4BD83DE5" w:rsidR="00101928" w:rsidRPr="00101928" w:rsidRDefault="00101928" w:rsidP="00101928">
      <w:pPr>
        <w:jc w:val="both"/>
        <w:rPr>
          <w:lang w:val="en-US"/>
        </w:rPr>
      </w:pPr>
      <w:r w:rsidRPr="00101928">
        <w:rPr>
          <w:lang w:val="en-US"/>
        </w:rPr>
        <w:lastRenderedPageBreak/>
        <w:t>Break free from the fear and frustration that is holding you and your team back from effective and consistent prospecting. It's time to get off the feast or famine sales roller-coaster for good</w:t>
      </w:r>
      <w:r>
        <w:rPr>
          <w:lang w:val="en-US"/>
        </w:rPr>
        <w:t>.</w:t>
      </w:r>
    </w:p>
    <w:p w14:paraId="37D49065" w14:textId="77777777" w:rsidR="00101928" w:rsidRDefault="00101928" w:rsidP="00130275">
      <w:pPr>
        <w:rPr>
          <w:b/>
          <w:bCs/>
        </w:rPr>
      </w:pPr>
    </w:p>
    <w:p w14:paraId="32DBD07C" w14:textId="30152FB9"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CE744E1" w14:textId="77777777" w:rsidR="00101928" w:rsidRDefault="00101928" w:rsidP="00101928">
      <w:pPr>
        <w:jc w:val="both"/>
      </w:pPr>
      <w:r>
        <w:t>The book explains how prospecting is the lifeblood of sales and why consistent outreach separates top performers from struggling salespeople. Blount emphasizes that no matter how skilled someone is at closing, they cannot succeed without a steady pipeline of opportunities. The central idea is that fanatical discipline in prospecting leads to predictable sales success.</w:t>
      </w:r>
    </w:p>
    <w:p w14:paraId="4F4A67F8" w14:textId="77777777" w:rsidR="00101928" w:rsidRDefault="00101928" w:rsidP="00101928">
      <w:pPr>
        <w:jc w:val="both"/>
      </w:pPr>
    </w:p>
    <w:p w14:paraId="74837539" w14:textId="77777777" w:rsidR="00101928" w:rsidRDefault="00101928" w:rsidP="00101928">
      <w:pPr>
        <w:jc w:val="both"/>
      </w:pPr>
      <w:r>
        <w:t>Blount breaks down multiple prospecting channels, including phone calls, email, social media, text, and face-to-face meetings. He explains the strengths and limitations of each, showing how they work together when used consistently. Cold calling, while often avoided, is presented as one of the most powerful tools when executed with confidence and preparation.</w:t>
      </w:r>
    </w:p>
    <w:p w14:paraId="72350DA1" w14:textId="77777777" w:rsidR="00101928" w:rsidRDefault="00101928" w:rsidP="00101928">
      <w:pPr>
        <w:jc w:val="both"/>
      </w:pPr>
    </w:p>
    <w:p w14:paraId="7858D87D" w14:textId="77777777" w:rsidR="00101928" w:rsidRDefault="00101928" w:rsidP="00101928">
      <w:pPr>
        <w:jc w:val="both"/>
      </w:pPr>
      <w:r>
        <w:t>A major theme is mindset. Blount argues that fear, procrastination, and lack of structure are the biggest barriers to prospecting. He encourages readers to adopt a proactive, disciplined approach and to commit to daily activity goals. Consistency, not luck, drives results.</w:t>
      </w:r>
    </w:p>
    <w:p w14:paraId="03762F1F" w14:textId="77777777" w:rsidR="00101928" w:rsidRDefault="00101928" w:rsidP="00101928">
      <w:pPr>
        <w:jc w:val="both"/>
      </w:pPr>
    </w:p>
    <w:p w14:paraId="67FA678A" w14:textId="77777777" w:rsidR="00101928" w:rsidRDefault="00101928" w:rsidP="00101928">
      <w:pPr>
        <w:jc w:val="both"/>
      </w:pPr>
      <w:r>
        <w:t>The book also provides scripts, frameworks, and practical tips for opening conversations and handling objections. Blount emphasizes focusing on the customer’s problems and goals rather than pushing a pitch. He shows how curiosity, persistence, and clear messaging build credibility and open doors.</w:t>
      </w:r>
    </w:p>
    <w:p w14:paraId="0C630A94" w14:textId="77777777" w:rsidR="00101928" w:rsidRDefault="00101928" w:rsidP="00101928">
      <w:pPr>
        <w:jc w:val="both"/>
      </w:pPr>
    </w:p>
    <w:p w14:paraId="4E998364" w14:textId="77777777" w:rsidR="00101928" w:rsidRDefault="00101928" w:rsidP="00101928">
      <w:pPr>
        <w:jc w:val="both"/>
      </w:pPr>
      <w:r>
        <w:t>Another focus is time management. Blount introduces the “30-Day Rule” and “Law of Replacement,” which explain how activity today creates results weeks or months later. He stresses the importance of protecting time for prospecting, treating it as the most valuable block of the workday.</w:t>
      </w:r>
    </w:p>
    <w:p w14:paraId="725272EF" w14:textId="77777777" w:rsidR="00101928" w:rsidRDefault="00101928" w:rsidP="00101928">
      <w:pPr>
        <w:jc w:val="both"/>
      </w:pPr>
    </w:p>
    <w:p w14:paraId="78379B3A" w14:textId="60103255" w:rsidR="00101928" w:rsidRPr="00101928" w:rsidRDefault="00101928" w:rsidP="00101928">
      <w:pPr>
        <w:jc w:val="both"/>
      </w:pPr>
      <w:r>
        <w:t>Throughout the book, Blount illustrates his points with real-world examples and actionable exercises. The message is clear: success in sales depends on relentless prospecting. By mastering the discipline, leveraging multiple channels, and maintaining focus, salespeople can keep their pipelines full and their results strong.</w:t>
      </w:r>
    </w:p>
    <w:p w14:paraId="4092AC63" w14:textId="77777777" w:rsidR="00101928" w:rsidRPr="007A6045" w:rsidRDefault="00101928"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15F6B90" w:rsidR="00571E7E" w:rsidRPr="007A6045" w:rsidRDefault="00525694" w:rsidP="00525694">
      <w:r w:rsidRPr="007A6045">
        <w:t xml:space="preserve">Rating: </w:t>
      </w:r>
      <w:r w:rsidR="00101928">
        <w:t>4.7 | (4,810)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35FF9041" w14:textId="30057502" w:rsidR="00BE14BA" w:rsidRPr="00101928" w:rsidRDefault="0003046A" w:rsidP="00101928">
      <w:pPr>
        <w:pStyle w:val="NormalWeb"/>
        <w:shd w:val="clear" w:color="auto" w:fill="FFFFFF"/>
        <w:spacing w:before="0" w:beforeAutospacing="0" w:after="210" w:afterAutospacing="0"/>
        <w:jc w:val="both"/>
        <w:rPr>
          <w:rFonts w:asciiTheme="minorHAnsi" w:hAnsiTheme="minorHAnsi" w:cs="Arial"/>
          <w:color w:val="0F1111"/>
          <w:sz w:val="22"/>
          <w:szCs w:val="22"/>
        </w:rPr>
      </w:pPr>
      <w:r w:rsidRPr="00101928">
        <w:rPr>
          <w:rFonts w:asciiTheme="minorHAnsi" w:hAnsiTheme="minorHAnsi"/>
          <w:sz w:val="22"/>
          <w:szCs w:val="22"/>
        </w:rPr>
        <w:t>1.</w:t>
      </w:r>
      <w:r w:rsidR="00571E7E" w:rsidRPr="00101928">
        <w:rPr>
          <w:rFonts w:asciiTheme="minorHAnsi" w:hAnsiTheme="minorHAnsi"/>
          <w:sz w:val="22"/>
          <w:szCs w:val="22"/>
        </w:rPr>
        <w:t xml:space="preserve"> </w:t>
      </w:r>
      <w:r w:rsidR="00101928" w:rsidRPr="00101928">
        <w:rPr>
          <w:rFonts w:asciiTheme="minorHAnsi" w:hAnsiTheme="minorHAnsi" w:cs="Arial"/>
          <w:color w:val="0F1111"/>
          <w:sz w:val="22"/>
          <w:szCs w:val="22"/>
        </w:rPr>
        <w:t xml:space="preserve">“In Fanatical Prospecting, you’ll learn exactly what you need to do right now to open more sales conversations, fill your pipeline, and put a lot more money in your pocket. Jeb’s honest, </w:t>
      </w:r>
      <w:proofErr w:type="gramStart"/>
      <w:r w:rsidR="00101928" w:rsidRPr="00101928">
        <w:rPr>
          <w:rFonts w:asciiTheme="minorHAnsi" w:hAnsiTheme="minorHAnsi" w:cs="Arial"/>
          <w:color w:val="0F1111"/>
          <w:sz w:val="22"/>
          <w:szCs w:val="22"/>
        </w:rPr>
        <w:t>real world</w:t>
      </w:r>
      <w:proofErr w:type="gramEnd"/>
      <w:r w:rsidR="00101928" w:rsidRPr="00101928">
        <w:rPr>
          <w:rFonts w:asciiTheme="minorHAnsi" w:hAnsiTheme="minorHAnsi" w:cs="Arial"/>
          <w:color w:val="0F1111"/>
          <w:sz w:val="22"/>
          <w:szCs w:val="22"/>
        </w:rPr>
        <w:t xml:space="preserve"> approach is a refreshing and much needed wake-up call for today’s salespeople and sales leaders. ―Jill Konrath - Bestselling author of Agile Selling, Selling to Big Companies and SNAP Selling</w:t>
      </w:r>
    </w:p>
    <w:p w14:paraId="59C8DC9B" w14:textId="4E766B76" w:rsidR="009C21F7" w:rsidRPr="00101928" w:rsidRDefault="009C21F7" w:rsidP="00101928">
      <w:pPr>
        <w:pStyle w:val="NormalWeb"/>
        <w:shd w:val="clear" w:color="auto" w:fill="FFFFFF"/>
        <w:spacing w:before="0" w:beforeAutospacing="0" w:after="210" w:afterAutospacing="0"/>
        <w:jc w:val="both"/>
        <w:rPr>
          <w:rFonts w:asciiTheme="minorHAnsi" w:hAnsiTheme="minorHAnsi" w:cs="Arial"/>
          <w:color w:val="0F1111"/>
          <w:sz w:val="22"/>
          <w:szCs w:val="22"/>
        </w:rPr>
      </w:pPr>
      <w:r w:rsidRPr="00101928">
        <w:rPr>
          <w:rFonts w:asciiTheme="minorHAnsi" w:hAnsiTheme="minorHAnsi"/>
          <w:sz w:val="22"/>
          <w:szCs w:val="22"/>
        </w:rPr>
        <w:t xml:space="preserve">2. </w:t>
      </w:r>
      <w:r w:rsidR="00101928" w:rsidRPr="00101928">
        <w:rPr>
          <w:rFonts w:asciiTheme="minorHAnsi" w:hAnsiTheme="minorHAnsi" w:cs="Arial"/>
          <w:color w:val="0F1111"/>
          <w:sz w:val="22"/>
          <w:szCs w:val="22"/>
        </w:rPr>
        <w:t>“Empty pipelines haunt salespeople and sales organizations. Jeb Blount delivers a powerful formula for fixing activity problems and accelerating sales performance. Fanatical Prospecting is a masterpiece.” – </w:t>
      </w:r>
      <w:r w:rsidR="00101928" w:rsidRPr="00101928">
        <w:rPr>
          <w:rStyle w:val="a-text-italic"/>
          <w:rFonts w:asciiTheme="minorHAnsi" w:eastAsiaTheme="majorEastAsia" w:hAnsiTheme="minorHAnsi" w:cs="Arial"/>
          <w:color w:val="0F1111"/>
          <w:sz w:val="22"/>
          <w:szCs w:val="22"/>
        </w:rPr>
        <w:t>Anthony Iannarino, author of 17 Elements &amp; The Sales Blog</w:t>
      </w:r>
    </w:p>
    <w:p w14:paraId="14CC793E" w14:textId="2547CC54" w:rsidR="009C21F7" w:rsidRPr="00101928" w:rsidRDefault="009C21F7" w:rsidP="00101928">
      <w:pPr>
        <w:pStyle w:val="NormalWeb"/>
        <w:shd w:val="clear" w:color="auto" w:fill="FFFFFF"/>
        <w:spacing w:before="0" w:beforeAutospacing="0" w:after="210" w:afterAutospacing="0"/>
        <w:jc w:val="both"/>
        <w:rPr>
          <w:rFonts w:asciiTheme="minorHAnsi" w:hAnsiTheme="minorHAnsi" w:cs="Arial"/>
          <w:color w:val="0F1111"/>
          <w:sz w:val="22"/>
          <w:szCs w:val="22"/>
        </w:rPr>
      </w:pPr>
      <w:r w:rsidRPr="00101928">
        <w:rPr>
          <w:rFonts w:asciiTheme="minorHAnsi" w:hAnsiTheme="minorHAnsi"/>
          <w:sz w:val="22"/>
          <w:szCs w:val="22"/>
        </w:rPr>
        <w:t xml:space="preserve">3.  </w:t>
      </w:r>
      <w:r w:rsidR="00101928" w:rsidRPr="00101928">
        <w:rPr>
          <w:rFonts w:asciiTheme="minorHAnsi" w:hAnsiTheme="minorHAnsi" w:cs="Arial"/>
          <w:color w:val="0F1111"/>
          <w:sz w:val="22"/>
          <w:szCs w:val="22"/>
        </w:rPr>
        <w:t xml:space="preserve">"Jeb Blount turns the most despised activity in sales – PROSPECTING - upside down. He nails it with his insights, humor, and expertise, making this a book every salesperson, entrepreneur, </w:t>
      </w:r>
      <w:r w:rsidR="00101928" w:rsidRPr="00101928">
        <w:rPr>
          <w:rFonts w:asciiTheme="minorHAnsi" w:hAnsiTheme="minorHAnsi" w:cs="Arial"/>
          <w:color w:val="0F1111"/>
          <w:sz w:val="22"/>
          <w:szCs w:val="22"/>
        </w:rPr>
        <w:lastRenderedPageBreak/>
        <w:t>and executive must read. Get ready to come away with more strategies and ideas and you’ve ever found in one place.” -- Mark Hunter “The Sales Hunter” author of </w:t>
      </w:r>
      <w:r w:rsidR="00101928" w:rsidRPr="00101928">
        <w:rPr>
          <w:rStyle w:val="a-text-italic"/>
          <w:rFonts w:asciiTheme="minorHAnsi" w:eastAsiaTheme="majorEastAsia" w:hAnsiTheme="minorHAnsi" w:cs="Arial"/>
          <w:color w:val="0F1111"/>
          <w:sz w:val="22"/>
          <w:szCs w:val="22"/>
        </w:rPr>
        <w:t>High-Profit Selling: Win the Sale Without Compromising on Price</w:t>
      </w:r>
    </w:p>
    <w:p w14:paraId="5D3789B4" w14:textId="5B4EFEA8" w:rsidR="009C21F7" w:rsidRPr="00101928" w:rsidRDefault="009C21F7" w:rsidP="00101928">
      <w:pPr>
        <w:pStyle w:val="NormalWeb"/>
        <w:shd w:val="clear" w:color="auto" w:fill="FFFFFF"/>
        <w:spacing w:before="0" w:beforeAutospacing="0" w:after="210" w:afterAutospacing="0"/>
        <w:jc w:val="both"/>
        <w:rPr>
          <w:rFonts w:asciiTheme="minorHAnsi" w:hAnsiTheme="minorHAnsi" w:cs="Arial"/>
          <w:color w:val="0F1111"/>
          <w:sz w:val="22"/>
          <w:szCs w:val="22"/>
        </w:rPr>
      </w:pPr>
      <w:r w:rsidRPr="00101928">
        <w:rPr>
          <w:rFonts w:asciiTheme="minorHAnsi" w:hAnsiTheme="minorHAnsi"/>
          <w:sz w:val="22"/>
          <w:szCs w:val="22"/>
        </w:rPr>
        <w:t xml:space="preserve">4. </w:t>
      </w:r>
      <w:r w:rsidR="00101928" w:rsidRPr="00101928">
        <w:rPr>
          <w:rFonts w:asciiTheme="minorHAnsi" w:hAnsiTheme="minorHAnsi" w:cs="Arial"/>
          <w:color w:val="0F1111"/>
          <w:sz w:val="22"/>
          <w:szCs w:val="22"/>
        </w:rPr>
        <w:t>“The techniques Jeb teaches in Fanatical Prospecting work. If you want your sales team to get better fast, then buy this book for every sales rep in your organization now.”</w:t>
      </w:r>
      <w:r w:rsidR="00101928" w:rsidRPr="00101928">
        <w:rPr>
          <w:rStyle w:val="a-text-italic"/>
          <w:rFonts w:asciiTheme="minorHAnsi" w:eastAsiaTheme="majorEastAsia" w:hAnsiTheme="minorHAnsi" w:cs="Arial"/>
          <w:color w:val="0F1111"/>
          <w:sz w:val="22"/>
          <w:szCs w:val="22"/>
        </w:rPr>
        <w:t> - Don Mikes, Senior Vice President, Penske</w:t>
      </w:r>
    </w:p>
    <w:p w14:paraId="5DAC6BC7" w14:textId="4D99E1C4" w:rsidR="00BE14BA" w:rsidRPr="00101928" w:rsidRDefault="009C21F7" w:rsidP="00101928">
      <w:pPr>
        <w:pStyle w:val="NormalWeb"/>
        <w:shd w:val="clear" w:color="auto" w:fill="FFFFFF"/>
        <w:spacing w:before="0" w:beforeAutospacing="0" w:after="210" w:afterAutospacing="0"/>
        <w:jc w:val="both"/>
        <w:rPr>
          <w:rFonts w:asciiTheme="minorHAnsi" w:hAnsiTheme="minorHAnsi" w:cs="Arial"/>
          <w:color w:val="0F1111"/>
          <w:sz w:val="22"/>
          <w:szCs w:val="22"/>
        </w:rPr>
      </w:pPr>
      <w:r w:rsidRPr="00101928">
        <w:rPr>
          <w:rFonts w:asciiTheme="minorHAnsi" w:hAnsiTheme="minorHAnsi"/>
          <w:sz w:val="22"/>
          <w:szCs w:val="22"/>
        </w:rPr>
        <w:t xml:space="preserve">5. </w:t>
      </w:r>
      <w:r w:rsidR="00101928" w:rsidRPr="00101928">
        <w:rPr>
          <w:rFonts w:asciiTheme="minorHAnsi" w:hAnsiTheme="minorHAnsi" w:cs="Arial"/>
          <w:color w:val="0F1111"/>
          <w:sz w:val="22"/>
          <w:szCs w:val="22"/>
        </w:rPr>
        <w:t>“I have read literally hundreds of sales books and</w:t>
      </w:r>
      <w:r w:rsidR="00101928" w:rsidRPr="00101928">
        <w:rPr>
          <w:rStyle w:val="a-text-italic"/>
          <w:rFonts w:asciiTheme="minorHAnsi" w:eastAsiaTheme="majorEastAsia" w:hAnsiTheme="minorHAnsi" w:cs="Arial"/>
          <w:color w:val="0F1111"/>
          <w:sz w:val="22"/>
          <w:szCs w:val="22"/>
        </w:rPr>
        <w:t> Fanatical Prospecting </w:t>
      </w:r>
      <w:r w:rsidR="00101928" w:rsidRPr="00101928">
        <w:rPr>
          <w:rFonts w:asciiTheme="minorHAnsi" w:hAnsiTheme="minorHAnsi" w:cs="Arial"/>
          <w:color w:val="0F1111"/>
          <w:sz w:val="22"/>
          <w:szCs w:val="22"/>
        </w:rPr>
        <w:t>is among the very best. If you want to understand exactly what it takes to be successful in sales this is the book for you</w:t>
      </w:r>
      <w:r w:rsidR="00101928" w:rsidRPr="00101928">
        <w:rPr>
          <w:rStyle w:val="a-text-italic"/>
          <w:rFonts w:asciiTheme="minorHAnsi" w:eastAsiaTheme="majorEastAsia" w:hAnsiTheme="minorHAnsi" w:cs="Arial"/>
          <w:color w:val="0F1111"/>
          <w:sz w:val="22"/>
          <w:szCs w:val="22"/>
        </w:rPr>
        <w:t>.” </w:t>
      </w:r>
      <w:r w:rsidR="00101928" w:rsidRPr="00101928">
        <w:rPr>
          <w:rFonts w:asciiTheme="minorHAnsi" w:hAnsiTheme="minorHAnsi" w:cs="Arial"/>
          <w:color w:val="0F1111"/>
          <w:sz w:val="22"/>
          <w:szCs w:val="22"/>
        </w:rPr>
        <w:t>John Spence, author of </w:t>
      </w:r>
      <w:r w:rsidR="00101928" w:rsidRPr="00101928">
        <w:rPr>
          <w:rStyle w:val="a-text-italic"/>
          <w:rFonts w:asciiTheme="minorHAnsi" w:eastAsiaTheme="majorEastAsia" w:hAnsiTheme="minorHAnsi" w:cs="Arial"/>
          <w:color w:val="0F1111"/>
          <w:sz w:val="22"/>
          <w:szCs w:val="22"/>
        </w:rPr>
        <w:t>Awesomely Simple </w:t>
      </w:r>
      <w:r w:rsidR="00101928" w:rsidRPr="00101928">
        <w:rPr>
          <w:rFonts w:asciiTheme="minorHAnsi" w:hAnsiTheme="minorHAnsi" w:cs="Arial"/>
          <w:color w:val="0F1111"/>
          <w:sz w:val="22"/>
          <w:szCs w:val="22"/>
        </w:rPr>
        <w:t>and one of the top 100 business thought leaders in the world.</w:t>
      </w:r>
    </w:p>
    <w:p w14:paraId="46F6FDAF" w14:textId="0E88302C" w:rsidR="0087744C" w:rsidRPr="007A6045" w:rsidRDefault="0087744C" w:rsidP="00130275">
      <w:pPr>
        <w:rPr>
          <w:b/>
          <w:bCs/>
        </w:rPr>
      </w:pPr>
      <w:r w:rsidRPr="007A6045">
        <w:rPr>
          <w:b/>
          <w:bCs/>
        </w:rPr>
        <w:t>Indicative Price: $</w:t>
      </w:r>
      <w:r w:rsidR="00101928">
        <w:rPr>
          <w:b/>
          <w:bCs/>
        </w:rPr>
        <w:t>31.92</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7E3FF1"/>
    <w:multiLevelType w:val="multilevel"/>
    <w:tmpl w:val="88A0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3317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01928"/>
    <w:rsid w:val="00122C6A"/>
    <w:rsid w:val="00130275"/>
    <w:rsid w:val="00145B9E"/>
    <w:rsid w:val="00185FAA"/>
    <w:rsid w:val="001A26F5"/>
    <w:rsid w:val="001B2488"/>
    <w:rsid w:val="001E2986"/>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1928"/>
    <w:rPr>
      <w:color w:val="467886" w:themeColor="hyperlink"/>
      <w:u w:val="single"/>
    </w:rPr>
  </w:style>
  <w:style w:type="character" w:styleId="UnresolvedMention">
    <w:name w:val="Unresolved Mention"/>
    <w:basedOn w:val="DefaultParagraphFont"/>
    <w:uiPriority w:val="99"/>
    <w:semiHidden/>
    <w:unhideWhenUsed/>
    <w:rsid w:val="00101928"/>
    <w:rPr>
      <w:color w:val="605E5C"/>
      <w:shd w:val="clear" w:color="auto" w:fill="E1DFDD"/>
    </w:rPr>
  </w:style>
  <w:style w:type="paragraph" w:styleId="NormalWeb">
    <w:name w:val="Normal (Web)"/>
    <w:basedOn w:val="Normal"/>
    <w:uiPriority w:val="99"/>
    <w:unhideWhenUsed/>
    <w:rsid w:val="00101928"/>
    <w:pPr>
      <w:spacing w:before="100" w:beforeAutospacing="1" w:after="100" w:afterAutospacing="1"/>
    </w:pPr>
    <w:rPr>
      <w:rFonts w:ascii="Times New Roman" w:eastAsia="Times New Roman" w:hAnsi="Times New Roman" w:cs="Times New Roman"/>
      <w:kern w:val="0"/>
      <w:sz w:val="24"/>
      <w:szCs w:val="24"/>
      <w:lang w:val="en-US"/>
      <w14:ligatures w14:val="none"/>
    </w:rPr>
  </w:style>
  <w:style w:type="character" w:customStyle="1" w:styleId="a-text-italic">
    <w:name w:val="a-text-italic"/>
    <w:basedOn w:val="DefaultParagraphFont"/>
    <w:rsid w:val="001019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954</Words>
  <Characters>5441</Characters>
  <Application>Microsoft Office Word</Application>
  <DocSecurity>0</DocSecurity>
  <Lines>45</Lines>
  <Paragraphs>12</Paragraphs>
  <ScaleCrop>false</ScaleCrop>
  <Company/>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2025-09-09T10:08:00Z</dcterms:created>
  <dcterms:modified xsi:type="dcterms:W3CDTF">2025-09-09T10:08:00Z</dcterms:modified>
</cp:coreProperties>
</file>