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4C336" w14:textId="3F6826E1" w:rsidR="002117AC" w:rsidRDefault="002117AC" w:rsidP="00403A2C">
      <w:pPr>
        <w:jc w:val="both"/>
        <w:rPr>
          <w:b/>
          <w:bCs/>
          <w:sz w:val="32"/>
          <w:szCs w:val="32"/>
        </w:rPr>
      </w:pPr>
      <w:r w:rsidRPr="002117AC">
        <w:rPr>
          <w:b/>
          <w:bCs/>
          <w:sz w:val="32"/>
          <w:szCs w:val="32"/>
        </w:rPr>
        <w:t>Daring Greatly</w:t>
      </w:r>
      <w:r w:rsidR="00403A2C" w:rsidRPr="00403A2C">
        <w:rPr>
          <w:b/>
          <w:bCs/>
          <w:sz w:val="32"/>
          <w:szCs w:val="32"/>
        </w:rPr>
        <w:t>: How the Courage to Be Vulnerable Transforms the Way We Live, Love, Parent, and Lead</w:t>
      </w:r>
      <w:r w:rsidRPr="002117AC">
        <w:rPr>
          <w:b/>
          <w:bCs/>
          <w:sz w:val="32"/>
          <w:szCs w:val="32"/>
        </w:rPr>
        <w:t xml:space="preserve"> </w:t>
      </w:r>
    </w:p>
    <w:p w14:paraId="7FCE9FBE" w14:textId="322798F8" w:rsidR="00122C6A" w:rsidRDefault="002117AC" w:rsidP="00130275">
      <w:pPr>
        <w:rPr>
          <w:b/>
          <w:bCs/>
          <w:sz w:val="24"/>
          <w:szCs w:val="24"/>
        </w:rPr>
      </w:pPr>
      <w:r w:rsidRPr="002117AC">
        <w:rPr>
          <w:b/>
          <w:bCs/>
          <w:sz w:val="24"/>
          <w:szCs w:val="24"/>
        </w:rPr>
        <w:t>Brené Brown</w:t>
      </w:r>
    </w:p>
    <w:p w14:paraId="71570566" w14:textId="77777777" w:rsidR="002117AC" w:rsidRDefault="002117AC" w:rsidP="00130275"/>
    <w:p w14:paraId="2E2EC765" w14:textId="5334D384" w:rsidR="00A73517" w:rsidRPr="007A6045" w:rsidRDefault="008109B1" w:rsidP="00130275">
      <w:r w:rsidRPr="007A6045">
        <w:t xml:space="preserve">Year: </w:t>
      </w:r>
      <w:r w:rsidR="002117AC" w:rsidRPr="002117AC">
        <w:t>2016</w:t>
      </w:r>
      <w:r w:rsidR="00442564" w:rsidRPr="007A6045">
        <w:br/>
      </w:r>
      <w:r w:rsidRPr="007A6045">
        <w:t xml:space="preserve">Publisher: </w:t>
      </w:r>
      <w:r w:rsidR="002117AC" w:rsidRPr="002117AC">
        <w:t>Penguin Life</w:t>
      </w:r>
    </w:p>
    <w:p w14:paraId="55F89754" w14:textId="19D27E52" w:rsidR="00023EC8" w:rsidRPr="007A6045" w:rsidRDefault="008109B1" w:rsidP="00130275">
      <w:r w:rsidRPr="007A6045">
        <w:t xml:space="preserve">Pages: </w:t>
      </w:r>
      <w:r w:rsidR="002117AC" w:rsidRPr="002117AC">
        <w:t>304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97603F5" w14:textId="676B1A6B" w:rsidR="002117AC" w:rsidRPr="002117AC" w:rsidRDefault="002117AC" w:rsidP="002117AC">
      <w:pPr>
        <w:jc w:val="both"/>
      </w:pPr>
      <w:r w:rsidRPr="002117AC">
        <w:t>This book by Brené Brown shows how embracing vulnerability fosters courage, connection, and meaningful living in both personal and professional life.</w:t>
      </w:r>
    </w:p>
    <w:p w14:paraId="16F726F8" w14:textId="77777777" w:rsidR="002117AC" w:rsidRPr="007A6045" w:rsidRDefault="002117AC"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1E8CF7F" w14:textId="77777777" w:rsidR="00403A2C" w:rsidRDefault="00403A2C" w:rsidP="00403A2C">
      <w:pPr>
        <w:jc w:val="both"/>
      </w:pPr>
      <w:r>
        <w:t>Every time we are introduced to someone new, try to be creative, or start a difficult conversation, we take a risk. We feel uncertain and exposed. We feel vulnerable. Most of us try to fight those feelings - we strive to appear perfect.</w:t>
      </w:r>
    </w:p>
    <w:p w14:paraId="1B6D053E" w14:textId="77777777" w:rsidR="00403A2C" w:rsidRDefault="00403A2C" w:rsidP="00403A2C">
      <w:pPr>
        <w:jc w:val="both"/>
      </w:pPr>
    </w:p>
    <w:p w14:paraId="406EE7A7" w14:textId="77777777" w:rsidR="00403A2C" w:rsidRDefault="00403A2C" w:rsidP="00403A2C">
      <w:pPr>
        <w:jc w:val="both"/>
      </w:pPr>
      <w:r>
        <w:t xml:space="preserve">In a powerful new vision Brene Brown challenges everything we think we know about </w:t>
      </w:r>
      <w:proofErr w:type="gramStart"/>
      <w:r>
        <w:t>vulnerability, and</w:t>
      </w:r>
      <w:proofErr w:type="gramEnd"/>
      <w:r>
        <w:t xml:space="preserve"> dispels the widely accepted myth that it's a weakness. She argues that, in truth, vulnerability is strength and when we shut ourselves off from vulnerability - </w:t>
      </w:r>
      <w:proofErr w:type="spellStart"/>
      <w:r>
        <w:t>fromrevealing</w:t>
      </w:r>
      <w:proofErr w:type="spellEnd"/>
      <w:r>
        <w:t xml:space="preserve"> our true selves - we distance ourselves from the experiences that bring purpose and meaning to our lives.</w:t>
      </w:r>
    </w:p>
    <w:p w14:paraId="79B9BA1F" w14:textId="77777777" w:rsidR="00403A2C" w:rsidRDefault="00403A2C" w:rsidP="00403A2C">
      <w:pPr>
        <w:jc w:val="both"/>
      </w:pPr>
    </w:p>
    <w:p w14:paraId="68EF1EE3" w14:textId="652629E6" w:rsidR="00403A2C" w:rsidRPr="00403A2C" w:rsidRDefault="00403A2C" w:rsidP="00403A2C">
      <w:pPr>
        <w:jc w:val="both"/>
      </w:pPr>
      <w:r>
        <w:t xml:space="preserve">Daring Greatly is the culmination of 12 years of groundbreaking social research, across every area of our lives including home, relationships, work, and parenting. It is an invitation to be courageous; to show up and let </w:t>
      </w:r>
      <w:proofErr w:type="gramStart"/>
      <w:r>
        <w:t>ourselves</w:t>
      </w:r>
      <w:proofErr w:type="gramEnd"/>
      <w:r>
        <w:t xml:space="preserve"> be seen, even when there are no guarantees.</w:t>
      </w:r>
    </w:p>
    <w:p w14:paraId="4289CCE2" w14:textId="77777777" w:rsidR="00403A2C" w:rsidRPr="007A6045" w:rsidRDefault="00403A2C"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F97747D" w14:textId="77777777" w:rsidR="002117AC" w:rsidRDefault="002117AC" w:rsidP="002117AC">
      <w:pPr>
        <w:jc w:val="both"/>
      </w:pPr>
      <w:r>
        <w:t>This book explores vulnerability as the foundation of courage, connection, and meaningful living. Brown challenges the cultural belief that vulnerability equals weakness, showing instead that it is a profound source of strength.</w:t>
      </w:r>
    </w:p>
    <w:p w14:paraId="705CDD10" w14:textId="77777777" w:rsidR="002117AC" w:rsidRDefault="002117AC" w:rsidP="002117AC">
      <w:pPr>
        <w:jc w:val="both"/>
      </w:pPr>
    </w:p>
    <w:p w14:paraId="3599A02E" w14:textId="77777777" w:rsidR="002117AC" w:rsidRDefault="002117AC" w:rsidP="002117AC">
      <w:pPr>
        <w:jc w:val="both"/>
      </w:pPr>
      <w:r>
        <w:t>The core idea is that embracing vulnerability allows individuals to live fully and authentically. By risking rejection, failure, or criticism, people open themselves to deeper relationships and creative possibilities. Brown explains how shame often prevents vulnerability, leading individuals to hide parts of themselves. Overcoming shame requires empathy, self-compassion, and resilience.</w:t>
      </w:r>
    </w:p>
    <w:p w14:paraId="61A2D7CE" w14:textId="77777777" w:rsidR="002117AC" w:rsidRDefault="002117AC" w:rsidP="002117AC">
      <w:pPr>
        <w:jc w:val="both"/>
      </w:pPr>
    </w:p>
    <w:p w14:paraId="3F3DE489" w14:textId="77777777" w:rsidR="002117AC" w:rsidRDefault="002117AC" w:rsidP="002117AC">
      <w:pPr>
        <w:jc w:val="both"/>
      </w:pPr>
      <w:r>
        <w:t>The book also highlights the role of vulnerability in leadership and community. Leaders who show openness and humility create trust, while organizations that encourage authenticity foster innovation. Brown argues that perfectionism and fear stifle growth, while vulnerability invites collaboration and new ideas.</w:t>
      </w:r>
    </w:p>
    <w:p w14:paraId="4475286C" w14:textId="77777777" w:rsidR="002117AC" w:rsidRDefault="002117AC" w:rsidP="002117AC">
      <w:pPr>
        <w:jc w:val="both"/>
      </w:pPr>
    </w:p>
    <w:p w14:paraId="1C0980D1" w14:textId="5D9C8A1B" w:rsidR="002117AC" w:rsidRPr="002117AC" w:rsidRDefault="002117AC" w:rsidP="002117AC">
      <w:pPr>
        <w:jc w:val="both"/>
      </w:pPr>
      <w:r>
        <w:t>Ultimately, this book is a call to live with courage. It teaches that vulnerability is not about exposure for its own sake but about choosing openness in pursuit of connection and purpose. By daring greatly, individuals create richer relationships, stronger communities, and more fulfilling lives.</w:t>
      </w:r>
    </w:p>
    <w:p w14:paraId="09DBF172" w14:textId="77777777" w:rsidR="002117AC" w:rsidRPr="007A6045" w:rsidRDefault="002117AC" w:rsidP="00130275">
      <w:pPr>
        <w:rPr>
          <w:b/>
          <w:bCs/>
        </w:rPr>
      </w:pPr>
    </w:p>
    <w:p w14:paraId="15BB0BB5" w14:textId="0476EDB6" w:rsidR="00067CE9" w:rsidRPr="007A6045" w:rsidRDefault="008F5E67" w:rsidP="00130275">
      <w:pPr>
        <w:rPr>
          <w:b/>
          <w:bCs/>
        </w:rPr>
      </w:pPr>
      <w:r w:rsidRPr="007A6045">
        <w:rPr>
          <w:b/>
          <w:bCs/>
        </w:rPr>
        <w:lastRenderedPageBreak/>
        <w:t xml:space="preserve">Book </w:t>
      </w:r>
      <w:r w:rsidR="00525694" w:rsidRPr="007A6045">
        <w:rPr>
          <w:b/>
          <w:bCs/>
        </w:rPr>
        <w:t>Reviews</w:t>
      </w:r>
    </w:p>
    <w:p w14:paraId="1E08BFD8" w14:textId="77777777" w:rsidR="00C037F3" w:rsidRPr="007A6045" w:rsidRDefault="00C037F3" w:rsidP="00525694"/>
    <w:p w14:paraId="2D7B710C" w14:textId="39CCBE65" w:rsidR="00571E7E" w:rsidRPr="007A6045" w:rsidRDefault="00525694" w:rsidP="00525694">
      <w:r w:rsidRPr="007A6045">
        <w:t xml:space="preserve">Rating: </w:t>
      </w:r>
      <w:r w:rsidR="002117AC" w:rsidRPr="002117AC">
        <w:t>4.6 (29,765)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E8DF2F8" w:rsidR="0003046A" w:rsidRPr="007A6045" w:rsidRDefault="0003046A" w:rsidP="00403A2C">
      <w:pPr>
        <w:jc w:val="both"/>
      </w:pPr>
      <w:r w:rsidRPr="007A6045">
        <w:t>1.</w:t>
      </w:r>
      <w:r w:rsidR="00571E7E" w:rsidRPr="007A6045">
        <w:t xml:space="preserve"> “</w:t>
      </w:r>
      <w:r w:rsidR="00403A2C" w:rsidRPr="00403A2C">
        <w:t>Such an awesome piece of work. Very well explained, I am constantly fighting myself against the ideology setting out on the book. I see things differently, in a Wholeheartedness fashion. Truly worth reading.</w:t>
      </w:r>
      <w:r w:rsidR="00571E7E" w:rsidRPr="007A6045">
        <w:t>”</w:t>
      </w:r>
      <w:r w:rsidR="00A70697" w:rsidRPr="007A6045">
        <w:t xml:space="preserve"> – </w:t>
      </w:r>
      <w:r w:rsidR="00403A2C" w:rsidRPr="00403A2C">
        <w:t>Quinn</w:t>
      </w:r>
    </w:p>
    <w:p w14:paraId="35FF9041" w14:textId="77777777" w:rsidR="00BE14BA" w:rsidRPr="007A6045" w:rsidRDefault="00BE14BA" w:rsidP="00403A2C">
      <w:pPr>
        <w:jc w:val="both"/>
      </w:pPr>
    </w:p>
    <w:p w14:paraId="09C40698" w14:textId="02721B4C" w:rsidR="009C21F7" w:rsidRPr="007A6045" w:rsidRDefault="009C21F7" w:rsidP="00403A2C">
      <w:pPr>
        <w:jc w:val="both"/>
      </w:pPr>
      <w:r w:rsidRPr="007A6045">
        <w:t>2. “</w:t>
      </w:r>
      <w:r w:rsidR="00403A2C" w:rsidRPr="00403A2C">
        <w:t>It was a page turner. Some good ideas &amp; perspectives. Nice &amp; easy to digest information &amp; stories were entertaining &amp; relatable.</w:t>
      </w:r>
      <w:r w:rsidRPr="007A6045">
        <w:t xml:space="preserve">” – </w:t>
      </w:r>
      <w:r w:rsidR="00403A2C" w:rsidRPr="00403A2C">
        <w:t>Kindle Customer</w:t>
      </w:r>
    </w:p>
    <w:p w14:paraId="59C8DC9B" w14:textId="77777777" w:rsidR="009C21F7" w:rsidRPr="007A6045" w:rsidRDefault="009C21F7" w:rsidP="00403A2C">
      <w:pPr>
        <w:jc w:val="both"/>
      </w:pPr>
    </w:p>
    <w:p w14:paraId="035401EA" w14:textId="763C4D65" w:rsidR="009C21F7" w:rsidRPr="007A6045" w:rsidRDefault="009C21F7" w:rsidP="00403A2C">
      <w:pPr>
        <w:jc w:val="both"/>
      </w:pPr>
      <w:r w:rsidRPr="007A6045">
        <w:t>3. “</w:t>
      </w:r>
      <w:r w:rsidR="00403A2C" w:rsidRPr="00403A2C">
        <w:t>Some very insightful ideas in this book. Really changed my thinking on what was important in life. It is time for daring greatly and living a rich and fulfilling life.</w:t>
      </w:r>
      <w:r w:rsidRPr="007A6045">
        <w:t xml:space="preserve">” – </w:t>
      </w:r>
      <w:r w:rsidR="00403A2C" w:rsidRPr="00403A2C">
        <w:t>Michelle Webb</w:t>
      </w:r>
    </w:p>
    <w:p w14:paraId="14CC793E" w14:textId="77777777" w:rsidR="009C21F7" w:rsidRPr="007A6045" w:rsidRDefault="009C21F7" w:rsidP="00403A2C">
      <w:pPr>
        <w:jc w:val="both"/>
      </w:pPr>
    </w:p>
    <w:p w14:paraId="36AA9AB4" w14:textId="08671925" w:rsidR="009C21F7" w:rsidRPr="007A6045" w:rsidRDefault="009C21F7" w:rsidP="00403A2C">
      <w:pPr>
        <w:jc w:val="both"/>
      </w:pPr>
      <w:r w:rsidRPr="007A6045">
        <w:t>4. “</w:t>
      </w:r>
      <w:r w:rsidR="00403A2C" w:rsidRPr="00403A2C">
        <w:t>Brene always gives so much. Love reading her books</w:t>
      </w:r>
      <w:r w:rsidRPr="007A6045">
        <w:t xml:space="preserve">” – </w:t>
      </w:r>
      <w:r w:rsidR="00403A2C" w:rsidRPr="00403A2C">
        <w:t>Shelley Langan</w:t>
      </w:r>
    </w:p>
    <w:p w14:paraId="5D3789B4" w14:textId="77777777" w:rsidR="009C21F7" w:rsidRPr="007A6045" w:rsidRDefault="009C21F7" w:rsidP="00403A2C">
      <w:pPr>
        <w:jc w:val="both"/>
      </w:pPr>
    </w:p>
    <w:p w14:paraId="38710994" w14:textId="2F4BC23B" w:rsidR="009C21F7" w:rsidRPr="007A6045" w:rsidRDefault="009C21F7" w:rsidP="00403A2C">
      <w:pPr>
        <w:jc w:val="both"/>
      </w:pPr>
      <w:r w:rsidRPr="007A6045">
        <w:t>5. “</w:t>
      </w:r>
      <w:r w:rsidR="00403A2C" w:rsidRPr="00403A2C">
        <w:t>Arrived on time</w:t>
      </w:r>
      <w:r w:rsidRPr="007A6045">
        <w:t xml:space="preserve">” – </w:t>
      </w:r>
      <w:r w:rsidR="00403A2C" w:rsidRPr="00403A2C">
        <w:t>Val Grant</w:t>
      </w:r>
    </w:p>
    <w:p w14:paraId="5DAC6BC7" w14:textId="77777777" w:rsidR="00BE14BA" w:rsidRPr="007A6045" w:rsidRDefault="00BE14BA" w:rsidP="00130275"/>
    <w:p w14:paraId="46F6FDAF" w14:textId="3AA918F2" w:rsidR="0087744C" w:rsidRPr="007A6045" w:rsidRDefault="0087744C" w:rsidP="00130275">
      <w:pPr>
        <w:rPr>
          <w:b/>
          <w:bCs/>
        </w:rPr>
      </w:pPr>
      <w:r w:rsidRPr="007A6045">
        <w:rPr>
          <w:b/>
          <w:bCs/>
        </w:rPr>
        <w:t>Indicative Price: $</w:t>
      </w:r>
      <w:r w:rsidR="002117AC" w:rsidRPr="002117AC">
        <w:rPr>
          <w:b/>
          <w:bCs/>
        </w:rPr>
        <w:t>23.99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117AC"/>
    <w:rsid w:val="002224FB"/>
    <w:rsid w:val="00284D06"/>
    <w:rsid w:val="002A31E1"/>
    <w:rsid w:val="002C1973"/>
    <w:rsid w:val="002E4FC1"/>
    <w:rsid w:val="003B54D5"/>
    <w:rsid w:val="003E119E"/>
    <w:rsid w:val="00403A2C"/>
    <w:rsid w:val="004354FE"/>
    <w:rsid w:val="00442564"/>
    <w:rsid w:val="004E04BD"/>
    <w:rsid w:val="004F6FE5"/>
    <w:rsid w:val="00507931"/>
    <w:rsid w:val="00507CDD"/>
    <w:rsid w:val="00515F8D"/>
    <w:rsid w:val="00525694"/>
    <w:rsid w:val="005258F9"/>
    <w:rsid w:val="00550863"/>
    <w:rsid w:val="00571E7E"/>
    <w:rsid w:val="00627EF6"/>
    <w:rsid w:val="00642665"/>
    <w:rsid w:val="00665135"/>
    <w:rsid w:val="00672860"/>
    <w:rsid w:val="00684624"/>
    <w:rsid w:val="0069175A"/>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485</Words>
  <Characters>2766</Characters>
  <Application>Microsoft Office Word</Application>
  <DocSecurity>0</DocSecurity>
  <Lines>23</Lines>
  <Paragraphs>6</Paragraphs>
  <ScaleCrop>false</ScaleCrop>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2025-09-16T12:26:00Z</dcterms:modified>
</cp:coreProperties>
</file>