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2937B" w14:textId="77777777" w:rsidR="00187B90" w:rsidRPr="00187B90" w:rsidRDefault="00187B90" w:rsidP="00187B90">
      <w:pPr>
        <w:jc w:val="both"/>
        <w:rPr>
          <w:b/>
          <w:bCs/>
          <w:sz w:val="32"/>
          <w:szCs w:val="32"/>
          <w:lang w:val="en-US"/>
        </w:rPr>
      </w:pPr>
      <w:r w:rsidRPr="00187B90">
        <w:rPr>
          <w:b/>
          <w:bCs/>
          <w:sz w:val="32"/>
          <w:szCs w:val="32"/>
          <w:lang w:val="en-US"/>
        </w:rPr>
        <w:t>Bogle On Mutual Funds: New Perspectives For The Intelligent Investor</w:t>
      </w:r>
    </w:p>
    <w:p w14:paraId="5EC57ACE" w14:textId="5E715BFB" w:rsidR="00130275" w:rsidRPr="00122C6A" w:rsidRDefault="00187B90" w:rsidP="00130275">
      <w:pPr>
        <w:rPr>
          <w:b/>
          <w:bCs/>
          <w:sz w:val="24"/>
          <w:szCs w:val="24"/>
        </w:rPr>
      </w:pPr>
      <w:r>
        <w:rPr>
          <w:b/>
          <w:bCs/>
          <w:sz w:val="24"/>
          <w:szCs w:val="24"/>
        </w:rPr>
        <w:t>John C. Bogle</w:t>
      </w:r>
    </w:p>
    <w:p w14:paraId="7FCE9FBE" w14:textId="77777777" w:rsidR="00122C6A" w:rsidRDefault="00122C6A" w:rsidP="00130275"/>
    <w:p w14:paraId="2E2EC765" w14:textId="0A23568D" w:rsidR="00A73517" w:rsidRPr="007A6045" w:rsidRDefault="008109B1" w:rsidP="00130275">
      <w:r w:rsidRPr="007A6045">
        <w:t xml:space="preserve">Year: </w:t>
      </w:r>
      <w:r w:rsidR="000C0F9B">
        <w:t>2015</w:t>
      </w:r>
      <w:r w:rsidR="00442564" w:rsidRPr="007A6045">
        <w:br/>
      </w:r>
      <w:r w:rsidRPr="007A6045">
        <w:t xml:space="preserve">Publisher: </w:t>
      </w:r>
      <w:r w:rsidR="000C0F9B">
        <w:t>Wiley</w:t>
      </w:r>
    </w:p>
    <w:p w14:paraId="55F89754" w14:textId="39192842" w:rsidR="00023EC8" w:rsidRPr="007A6045" w:rsidRDefault="008109B1" w:rsidP="00130275">
      <w:r w:rsidRPr="007A6045">
        <w:t xml:space="preserve">Pages: </w:t>
      </w:r>
      <w:r w:rsidR="000C0F9B">
        <w:t>368</w:t>
      </w:r>
    </w:p>
    <w:p w14:paraId="1D90BED5" w14:textId="0DB1DCE6" w:rsidR="00F2459B" w:rsidRPr="007A6045" w:rsidRDefault="00F2459B" w:rsidP="00130275">
      <w:pPr>
        <w:rPr>
          <w:b/>
          <w:bCs/>
        </w:rPr>
      </w:pPr>
      <w:r w:rsidRPr="007A6045">
        <w:rPr>
          <w:b/>
          <w:bCs/>
        </w:rPr>
        <w:br/>
        <w:t xml:space="preserve">About </w:t>
      </w:r>
    </w:p>
    <w:p w14:paraId="5F7684D5" w14:textId="77777777" w:rsidR="00187B90" w:rsidRDefault="00187B90" w:rsidP="00130275">
      <w:pPr>
        <w:rPr>
          <w:b/>
          <w:bCs/>
        </w:rPr>
      </w:pPr>
    </w:p>
    <w:p w14:paraId="6EEC9531" w14:textId="3E1C51AF" w:rsidR="00C037F3" w:rsidRPr="000C0F9B" w:rsidRDefault="00187B90" w:rsidP="000C0F9B">
      <w:pPr>
        <w:jc w:val="both"/>
      </w:pPr>
      <w:r w:rsidRPr="000C0F9B">
        <w:t>This book provides a comprehensive guide to mutual fund investing, highlighting the importance of low costs, diversification, and long-term discipline in building wealth effectively and intelligently.</w:t>
      </w:r>
    </w:p>
    <w:p w14:paraId="11FE09A7" w14:textId="77777777" w:rsidR="00187B90" w:rsidRDefault="00187B90" w:rsidP="00130275">
      <w:pPr>
        <w:rPr>
          <w:b/>
          <w:bCs/>
        </w:rPr>
      </w:pPr>
    </w:p>
    <w:p w14:paraId="63B5E7EF" w14:textId="60D2CC8C" w:rsidR="00C037F3" w:rsidRPr="007A6045" w:rsidRDefault="00C037F3" w:rsidP="00130275">
      <w:pPr>
        <w:rPr>
          <w:b/>
          <w:bCs/>
        </w:rPr>
      </w:pPr>
      <w:r w:rsidRPr="007A6045">
        <w:rPr>
          <w:b/>
          <w:bCs/>
        </w:rPr>
        <w:t>Product Description</w:t>
      </w:r>
    </w:p>
    <w:p w14:paraId="770F6E01" w14:textId="77777777" w:rsidR="00187B90" w:rsidRDefault="00187B90" w:rsidP="00187B90">
      <w:pPr>
        <w:rPr>
          <w:b/>
          <w:bCs/>
          <w:lang w:val="en-US"/>
        </w:rPr>
      </w:pPr>
    </w:p>
    <w:p w14:paraId="5A1B1BCC" w14:textId="77777777" w:rsidR="00694094" w:rsidRDefault="00187B90" w:rsidP="00187B90">
      <w:pPr>
        <w:jc w:val="both"/>
        <w:rPr>
          <w:lang w:val="en-US"/>
        </w:rPr>
      </w:pPr>
      <w:r w:rsidRPr="00187B90">
        <w:rPr>
          <w:lang w:val="en-US"/>
        </w:rPr>
        <w:t>Certain books have redefined the way we view the world of finance and investing―books that should be on every investor’s shelf. </w:t>
      </w:r>
      <w:r w:rsidRPr="00187B90">
        <w:rPr>
          <w:i/>
          <w:iCs/>
          <w:lang w:val="en-US"/>
        </w:rPr>
        <w:t>Bogle On Mutual </w:t>
      </w:r>
      <w:r w:rsidRPr="00187B90">
        <w:rPr>
          <w:lang w:val="en-US"/>
        </w:rPr>
        <w:t xml:space="preserve">Funds―the definitive work on mutual fund investing by one of finance’s great luminaries―is just such a work, and has been added to the catalog of Wiley’s Investment Classic collection. </w:t>
      </w:r>
    </w:p>
    <w:p w14:paraId="569CA515" w14:textId="77777777" w:rsidR="00694094" w:rsidRDefault="00694094" w:rsidP="00187B90">
      <w:pPr>
        <w:jc w:val="both"/>
        <w:rPr>
          <w:lang w:val="en-US"/>
        </w:rPr>
      </w:pPr>
    </w:p>
    <w:p w14:paraId="546B7EEE" w14:textId="5D0652A0" w:rsidR="00187B90" w:rsidRDefault="00187B90" w:rsidP="00187B90">
      <w:pPr>
        <w:jc w:val="both"/>
        <w:rPr>
          <w:lang w:val="en-US"/>
        </w:rPr>
      </w:pPr>
      <w:r w:rsidRPr="00187B90">
        <w:rPr>
          <w:lang w:val="en-US"/>
        </w:rPr>
        <w:t>Updated with a new introduction by expert John Bogle, this comprehensive book provides investors with the wisdom of the pioneer of mutual funds to help you identify and execute the ideal mutual fund investment choices for your portfolio.</w:t>
      </w:r>
    </w:p>
    <w:p w14:paraId="5C752FA6" w14:textId="77777777" w:rsidR="00187B90" w:rsidRPr="00187B90" w:rsidRDefault="00187B90" w:rsidP="00187B90">
      <w:pPr>
        <w:jc w:val="both"/>
        <w:rPr>
          <w:lang w:val="en-US"/>
        </w:rPr>
      </w:pPr>
    </w:p>
    <w:p w14:paraId="11D63A6C" w14:textId="77777777" w:rsidR="00694094" w:rsidRDefault="00187B90" w:rsidP="00187B90">
      <w:pPr>
        <w:jc w:val="both"/>
        <w:rPr>
          <w:lang w:val="en-US"/>
        </w:rPr>
      </w:pPr>
      <w:r w:rsidRPr="00187B90">
        <w:rPr>
          <w:lang w:val="en-US"/>
        </w:rPr>
        <w:t xml:space="preserve">The former Vanguard Chief Executive, Bogle has long been mutual funds' most outspoken critic; in this classic book, he provides guidance on what you should and shouldn't believe when it comes to mutual funds, along with the story of persistence and perseverance that led to this seminal work. </w:t>
      </w:r>
    </w:p>
    <w:p w14:paraId="31CF9268" w14:textId="77777777" w:rsidR="00694094" w:rsidRDefault="00694094" w:rsidP="00187B90">
      <w:pPr>
        <w:jc w:val="both"/>
        <w:rPr>
          <w:lang w:val="en-US"/>
        </w:rPr>
      </w:pPr>
    </w:p>
    <w:p w14:paraId="3AF1534B" w14:textId="628C0CAF" w:rsidR="00187B90" w:rsidRDefault="00187B90" w:rsidP="00187B90">
      <w:pPr>
        <w:jc w:val="both"/>
        <w:rPr>
          <w:lang w:val="en-US"/>
        </w:rPr>
      </w:pPr>
      <w:r w:rsidRPr="00187B90">
        <w:rPr>
          <w:lang w:val="en-US"/>
        </w:rPr>
        <w:t>You'll learn the differences between common stock, bond, money market, and balanced funds, and why a passively managed "index" fund is a smarter investment than a fund managed by someone making weighted bets on individual securities, sectors, and the economy. Bogle reveals the truth behind the advertising, the mediocre performance, and selfishness, and highlights the common mistakes many investors make.</w:t>
      </w:r>
    </w:p>
    <w:p w14:paraId="42EEBE60" w14:textId="77777777" w:rsidR="00187B90" w:rsidRPr="00187B90" w:rsidRDefault="00187B90" w:rsidP="00187B90">
      <w:pPr>
        <w:jc w:val="both"/>
        <w:rPr>
          <w:lang w:val="en-US"/>
        </w:rPr>
      </w:pPr>
    </w:p>
    <w:p w14:paraId="57152E20" w14:textId="77777777" w:rsidR="00187B90" w:rsidRPr="00187B90" w:rsidRDefault="00187B90" w:rsidP="00187B90">
      <w:pPr>
        <w:numPr>
          <w:ilvl w:val="0"/>
          <w:numId w:val="1"/>
        </w:numPr>
        <w:jc w:val="both"/>
        <w:rPr>
          <w:lang w:val="en-US"/>
        </w:rPr>
      </w:pPr>
      <w:r w:rsidRPr="00187B90">
        <w:rPr>
          <w:lang w:val="en-US"/>
        </w:rPr>
        <w:t>Consider the risks and rewards of investing in mutual funds</w:t>
      </w:r>
    </w:p>
    <w:p w14:paraId="62975F35" w14:textId="77777777" w:rsidR="00187B90" w:rsidRPr="00187B90" w:rsidRDefault="00187B90" w:rsidP="00187B90">
      <w:pPr>
        <w:numPr>
          <w:ilvl w:val="0"/>
          <w:numId w:val="1"/>
        </w:numPr>
        <w:jc w:val="both"/>
        <w:rPr>
          <w:lang w:val="en-US"/>
        </w:rPr>
      </w:pPr>
      <w:r w:rsidRPr="00187B90">
        <w:rPr>
          <w:lang w:val="en-US"/>
        </w:rPr>
        <w:t>Learn how to choose between the four basic types of funds</w:t>
      </w:r>
    </w:p>
    <w:p w14:paraId="642C6F6F" w14:textId="77777777" w:rsidR="00187B90" w:rsidRPr="00187B90" w:rsidRDefault="00187B90" w:rsidP="00187B90">
      <w:pPr>
        <w:numPr>
          <w:ilvl w:val="0"/>
          <w:numId w:val="1"/>
        </w:numPr>
        <w:jc w:val="both"/>
        <w:rPr>
          <w:lang w:val="en-US"/>
        </w:rPr>
      </w:pPr>
      <w:r w:rsidRPr="00187B90">
        <w:rPr>
          <w:lang w:val="en-US"/>
        </w:rPr>
        <w:t>Choose the lower-cost, more reliable investment structure</w:t>
      </w:r>
    </w:p>
    <w:p w14:paraId="17BBE6D8" w14:textId="77777777" w:rsidR="00187B90" w:rsidRDefault="00187B90" w:rsidP="00187B90">
      <w:pPr>
        <w:numPr>
          <w:ilvl w:val="0"/>
          <w:numId w:val="2"/>
        </w:numPr>
        <w:jc w:val="both"/>
        <w:rPr>
          <w:lang w:val="en-US"/>
        </w:rPr>
      </w:pPr>
      <w:r w:rsidRPr="00187B90">
        <w:rPr>
          <w:lang w:val="en-US"/>
        </w:rPr>
        <w:t>See through misleading advertising, and watch out for pitfalls</w:t>
      </w:r>
    </w:p>
    <w:p w14:paraId="0EE52CB8" w14:textId="77777777" w:rsidR="00187B90" w:rsidRPr="00187B90" w:rsidRDefault="00187B90" w:rsidP="00187B90">
      <w:pPr>
        <w:ind w:left="720"/>
        <w:jc w:val="both"/>
        <w:rPr>
          <w:lang w:val="en-US"/>
        </w:rPr>
      </w:pPr>
    </w:p>
    <w:p w14:paraId="6F54D0A2" w14:textId="1E93A711" w:rsidR="00F2459B" w:rsidRPr="00187B90" w:rsidRDefault="00187B90" w:rsidP="00187B90">
      <w:pPr>
        <w:jc w:val="both"/>
      </w:pPr>
      <w:r w:rsidRPr="00187B90">
        <w:rPr>
          <w:lang w:val="en-US"/>
        </w:rPr>
        <w:t>Take a look into this timeless classic and let </w:t>
      </w:r>
      <w:r w:rsidRPr="00187B90">
        <w:rPr>
          <w:i/>
          <w:iCs/>
          <w:lang w:val="en-US"/>
        </w:rPr>
        <w:t>Bogle On Mutual Funds</w:t>
      </w:r>
      <w:r w:rsidRPr="00187B90">
        <w:rPr>
          <w:lang w:val="en-US"/>
        </w:rPr>
        <w:t> show you how to invest in mutual funds the right way, with the expert perspective of an industry leader.</w:t>
      </w:r>
    </w:p>
    <w:p w14:paraId="3EAC6255" w14:textId="77777777" w:rsidR="00187B90" w:rsidRDefault="00187B90" w:rsidP="00130275">
      <w:pPr>
        <w:rPr>
          <w:b/>
          <w:bCs/>
        </w:rPr>
      </w:pPr>
    </w:p>
    <w:p w14:paraId="32DBD07C" w14:textId="6FCDA128"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8A1468C" w14:textId="77777777" w:rsidR="00187B90" w:rsidRDefault="00187B90" w:rsidP="00187B90">
      <w:pPr>
        <w:rPr>
          <w:b/>
          <w:bCs/>
        </w:rPr>
      </w:pPr>
    </w:p>
    <w:p w14:paraId="4B83A426" w14:textId="03306ACA" w:rsidR="00187B90" w:rsidRPr="00187B90" w:rsidRDefault="00187B90" w:rsidP="00187B90">
      <w:pPr>
        <w:jc w:val="both"/>
      </w:pPr>
      <w:r w:rsidRPr="00187B90">
        <w:t>Bogle lays out clear principles for choosing and managing mutual fund investments. The central point is that investors can achieve superior long-term results by minimizing costs, keeping strategies simple, and focusing on disciplined, long-term participation in the market.</w:t>
      </w:r>
    </w:p>
    <w:p w14:paraId="143D2198" w14:textId="77777777" w:rsidR="00187B90" w:rsidRPr="00187B90" w:rsidRDefault="00187B90" w:rsidP="00187B90">
      <w:pPr>
        <w:jc w:val="both"/>
      </w:pPr>
    </w:p>
    <w:p w14:paraId="083E8B41" w14:textId="77777777" w:rsidR="00187B90" w:rsidRPr="00187B90" w:rsidRDefault="00187B90" w:rsidP="00187B90">
      <w:pPr>
        <w:jc w:val="both"/>
      </w:pPr>
      <w:r w:rsidRPr="00187B90">
        <w:lastRenderedPageBreak/>
        <w:t>Bogle explains that most mutual fund investors lose potential gains because of high fees, sales charges, and frequent trading. He shows how small costs compound into large losses over time, making cost control one of the most powerful tools available to investors.</w:t>
      </w:r>
    </w:p>
    <w:p w14:paraId="6270F794" w14:textId="77777777" w:rsidR="00187B90" w:rsidRPr="00187B90" w:rsidRDefault="00187B90" w:rsidP="00187B90">
      <w:pPr>
        <w:jc w:val="both"/>
      </w:pPr>
    </w:p>
    <w:p w14:paraId="22D6E719" w14:textId="77777777" w:rsidR="00187B90" w:rsidRPr="00187B90" w:rsidRDefault="00187B90" w:rsidP="00187B90">
      <w:pPr>
        <w:jc w:val="both"/>
      </w:pPr>
      <w:r w:rsidRPr="00187B90">
        <w:t>He highlights the strength of index funds, which provide broad diversification at minimal expense. Bogle argues that actively managed funds rarely beat the market after costs and taxes, while index funds let investors capture the market’s full return with far greater reliability.</w:t>
      </w:r>
    </w:p>
    <w:p w14:paraId="296C6700" w14:textId="77777777" w:rsidR="00187B90" w:rsidRPr="00187B90" w:rsidRDefault="00187B90" w:rsidP="00187B90">
      <w:pPr>
        <w:jc w:val="both"/>
      </w:pPr>
    </w:p>
    <w:p w14:paraId="3EB83854" w14:textId="77777777" w:rsidR="00187B90" w:rsidRPr="00187B90" w:rsidRDefault="00187B90" w:rsidP="00187B90">
      <w:pPr>
        <w:jc w:val="both"/>
      </w:pPr>
      <w:r w:rsidRPr="00187B90">
        <w:t>Risk management is another focus. Bogle teaches how to balance stock and bond funds to match personal goals and risk tolerance. He emphasizes that investors should avoid chasing performance and instead stick to an allocation plan through both bull and bear markets.</w:t>
      </w:r>
    </w:p>
    <w:p w14:paraId="3C55B360" w14:textId="77777777" w:rsidR="00187B90" w:rsidRPr="00187B90" w:rsidRDefault="00187B90" w:rsidP="00187B90">
      <w:pPr>
        <w:jc w:val="both"/>
      </w:pPr>
    </w:p>
    <w:p w14:paraId="3ECF40F1" w14:textId="77777777" w:rsidR="00187B90" w:rsidRPr="00187B90" w:rsidRDefault="00187B90" w:rsidP="00187B90">
      <w:pPr>
        <w:jc w:val="both"/>
      </w:pPr>
      <w:r w:rsidRPr="00187B90">
        <w:t>The book also stresses simplicity and patience. By investing in low-cost, diversified funds and holding them for the long term, investors can steadily build wealth without relying on predictions, market timing, or speculation.</w:t>
      </w:r>
    </w:p>
    <w:p w14:paraId="2FFB39F0" w14:textId="77777777" w:rsidR="00187B90" w:rsidRPr="00187B90" w:rsidRDefault="00187B90" w:rsidP="00187B90">
      <w:pPr>
        <w:jc w:val="both"/>
      </w:pPr>
    </w:p>
    <w:p w14:paraId="59D695CD" w14:textId="53EA849A" w:rsidR="00067CE9" w:rsidRPr="00187B90" w:rsidRDefault="00187B90" w:rsidP="00187B90">
      <w:pPr>
        <w:jc w:val="both"/>
      </w:pPr>
      <w:r w:rsidRPr="00187B90">
        <w:t>Bogle’s message throughout is straightforward: control costs, diversify broadly, stay disciplined, and put the investor’s interest first. These principles, applied consistently, give ordinary investors the best chance to succeed.</w:t>
      </w:r>
    </w:p>
    <w:p w14:paraId="35F414C5" w14:textId="77777777" w:rsidR="00187B90" w:rsidRDefault="00187B90" w:rsidP="00130275">
      <w:pPr>
        <w:rPr>
          <w:b/>
          <w:bCs/>
        </w:rPr>
      </w:pPr>
    </w:p>
    <w:p w14:paraId="15BB0BB5" w14:textId="2C4A358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955AABB" w:rsidR="00571E7E" w:rsidRPr="007A6045" w:rsidRDefault="00525694" w:rsidP="00525694">
      <w:r w:rsidRPr="007A6045">
        <w:t xml:space="preserve">Rating: </w:t>
      </w:r>
      <w:r w:rsidR="00187B90">
        <w:t>4.5 | (221)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4426C38" w:rsidR="0003046A" w:rsidRPr="007A6045" w:rsidRDefault="0003046A" w:rsidP="00187B90">
      <w:pPr>
        <w:jc w:val="both"/>
      </w:pPr>
      <w:r w:rsidRPr="007A6045">
        <w:t>1.</w:t>
      </w:r>
      <w:r w:rsidR="00571E7E" w:rsidRPr="007A6045">
        <w:t xml:space="preserve"> </w:t>
      </w:r>
      <w:r w:rsidR="00187B90" w:rsidRPr="00187B90">
        <w:t>“No investor can be called “intelligent” who doesn’t understand the principles Bogle articulates in this book. The investor may still decide to try his hand at outperforming the market, but he should know what he’s up against.” – Investing.com</w:t>
      </w:r>
    </w:p>
    <w:p w14:paraId="35FF9041" w14:textId="77777777" w:rsidR="00BE14BA" w:rsidRPr="007A6045" w:rsidRDefault="00BE14BA" w:rsidP="00187B90">
      <w:pPr>
        <w:jc w:val="both"/>
      </w:pPr>
    </w:p>
    <w:p w14:paraId="09C40698" w14:textId="4458FAC2" w:rsidR="009C21F7" w:rsidRPr="007A6045" w:rsidRDefault="009C21F7" w:rsidP="00187B90">
      <w:pPr>
        <w:jc w:val="both"/>
      </w:pPr>
      <w:r w:rsidRPr="007A6045">
        <w:t>2. “</w:t>
      </w:r>
      <w:r w:rsidR="00187B90" w:rsidRPr="00187B90">
        <w:t>Amazing explanation by Mr Bogle. Wish I had read this book a decade earlier.</w:t>
      </w:r>
      <w:r w:rsidRPr="007A6045">
        <w:t xml:space="preserve">” – </w:t>
      </w:r>
      <w:r w:rsidR="00187B90" w:rsidRPr="00187B90">
        <w:t>"videas"</w:t>
      </w:r>
    </w:p>
    <w:p w14:paraId="59C8DC9B" w14:textId="77777777" w:rsidR="009C21F7" w:rsidRPr="007A6045" w:rsidRDefault="009C21F7" w:rsidP="00187B90">
      <w:pPr>
        <w:jc w:val="both"/>
      </w:pPr>
    </w:p>
    <w:p w14:paraId="035401EA" w14:textId="05B3EE0D" w:rsidR="009C21F7" w:rsidRPr="007A6045" w:rsidRDefault="009C21F7" w:rsidP="00187B90">
      <w:pPr>
        <w:jc w:val="both"/>
      </w:pPr>
      <w:r w:rsidRPr="007A6045">
        <w:t>3. “</w:t>
      </w:r>
      <w:r w:rsidR="00187B90" w:rsidRPr="00187B90">
        <w:t>Thanks to John Bogle on writing such an amazing book on Mutual funds. It is America specific, but can be used as a investment guideline world wide.</w:t>
      </w:r>
      <w:r w:rsidRPr="007A6045">
        <w:t xml:space="preserve">” – </w:t>
      </w:r>
      <w:r w:rsidR="00187B90" w:rsidRPr="00187B90">
        <w:t>Demonoid</w:t>
      </w:r>
    </w:p>
    <w:p w14:paraId="14CC793E" w14:textId="77777777" w:rsidR="009C21F7" w:rsidRPr="007A6045" w:rsidRDefault="009C21F7" w:rsidP="00187B90">
      <w:pPr>
        <w:jc w:val="both"/>
      </w:pPr>
    </w:p>
    <w:p w14:paraId="36AA9AB4" w14:textId="3C479BDA" w:rsidR="009C21F7" w:rsidRPr="007A6045" w:rsidRDefault="009C21F7" w:rsidP="00187B90">
      <w:pPr>
        <w:jc w:val="both"/>
      </w:pPr>
      <w:r w:rsidRPr="007A6045">
        <w:t>4. “</w:t>
      </w:r>
      <w:r w:rsidR="00187B90" w:rsidRPr="00187B90">
        <w:t>Interesting and useful.</w:t>
      </w:r>
      <w:r w:rsidRPr="007A6045">
        <w:t xml:space="preserve">” – </w:t>
      </w:r>
      <w:r w:rsidR="00187B90" w:rsidRPr="00187B90">
        <w:t>Filippo B.</w:t>
      </w:r>
    </w:p>
    <w:p w14:paraId="5D3789B4" w14:textId="77777777" w:rsidR="009C21F7" w:rsidRPr="007A6045" w:rsidRDefault="009C21F7" w:rsidP="00187B90">
      <w:pPr>
        <w:jc w:val="both"/>
      </w:pPr>
    </w:p>
    <w:p w14:paraId="38710994" w14:textId="390C69F9" w:rsidR="009C21F7" w:rsidRPr="007A6045" w:rsidRDefault="009C21F7" w:rsidP="00187B90">
      <w:pPr>
        <w:jc w:val="both"/>
      </w:pPr>
      <w:r w:rsidRPr="007A6045">
        <w:t>5. “</w:t>
      </w:r>
      <w:r w:rsidR="00187B90" w:rsidRPr="00187B90">
        <w:t>This is profound - a life changer! A classic guide to financial independence. I found it hard to put down, and I am not an investing novice. John Bogle changed the world, for the better, for US! Please learn what he spent his life accomplishing, and apply his principles to your life. You will be the better.</w:t>
      </w:r>
      <w:r w:rsidRPr="007A6045">
        <w:t xml:space="preserve">” – </w:t>
      </w:r>
      <w:r w:rsidR="00187B90">
        <w:t>A</w:t>
      </w:r>
      <w:r w:rsidR="00187B90" w:rsidRPr="00187B90">
        <w:t>ldoerja</w:t>
      </w:r>
    </w:p>
    <w:p w14:paraId="5DAC6BC7" w14:textId="77777777" w:rsidR="00BE14BA" w:rsidRPr="007A6045" w:rsidRDefault="00BE14BA" w:rsidP="00130275"/>
    <w:p w14:paraId="46F6FDAF" w14:textId="226FBB97" w:rsidR="0087744C" w:rsidRPr="007A6045" w:rsidRDefault="0087744C" w:rsidP="00130275">
      <w:pPr>
        <w:rPr>
          <w:b/>
          <w:bCs/>
        </w:rPr>
      </w:pPr>
      <w:r w:rsidRPr="007A6045">
        <w:rPr>
          <w:b/>
          <w:bCs/>
        </w:rPr>
        <w:t>Indicative Price: $</w:t>
      </w:r>
      <w:r w:rsidR="00187B90">
        <w:rPr>
          <w:b/>
          <w:bCs/>
        </w:rPr>
        <w:t>28.44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60AA"/>
    <w:multiLevelType w:val="multilevel"/>
    <w:tmpl w:val="279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AE75B2"/>
    <w:multiLevelType w:val="multilevel"/>
    <w:tmpl w:val="001A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421337">
    <w:abstractNumId w:val="1"/>
  </w:num>
  <w:num w:numId="2" w16cid:durableId="1321428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C0F9B"/>
    <w:rsid w:val="00122C6A"/>
    <w:rsid w:val="00130275"/>
    <w:rsid w:val="00145B9E"/>
    <w:rsid w:val="00185FAA"/>
    <w:rsid w:val="00187B90"/>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94094"/>
    <w:rsid w:val="006F0E21"/>
    <w:rsid w:val="00710E1F"/>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682</Words>
  <Characters>3892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2025-09-08T02:46:00Z</dcterms:created>
  <dcterms:modified xsi:type="dcterms:W3CDTF">2025-09-08T07:31:00Z</dcterms:modified>
</cp:coreProperties>
</file>