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CF78" w14:textId="463AFB26" w:rsidR="00102640" w:rsidRPr="00102640" w:rsidRDefault="00102640" w:rsidP="00102640">
      <w:pPr>
        <w:rPr>
          <w:b/>
          <w:bCs/>
          <w:sz w:val="32"/>
          <w:szCs w:val="32"/>
          <w:lang w:val="en-US"/>
        </w:rPr>
      </w:pPr>
      <w:r w:rsidRPr="00102640">
        <w:rPr>
          <w:b/>
          <w:bCs/>
          <w:sz w:val="32"/>
          <w:szCs w:val="32"/>
          <w:lang w:val="en-US"/>
        </w:rPr>
        <w:t>Reminiscences of a Stock Operator</w:t>
      </w:r>
    </w:p>
    <w:p w14:paraId="7FCE9FBE" w14:textId="7E61BFDC" w:rsidR="00122C6A" w:rsidRDefault="00102640" w:rsidP="00130275">
      <w:pPr>
        <w:rPr>
          <w:b/>
          <w:bCs/>
          <w:sz w:val="24"/>
          <w:szCs w:val="24"/>
        </w:rPr>
      </w:pPr>
      <w:r w:rsidRPr="00102640">
        <w:rPr>
          <w:b/>
          <w:bCs/>
          <w:sz w:val="24"/>
          <w:szCs w:val="24"/>
        </w:rPr>
        <w:t>Edwin Lefèvre</w:t>
      </w:r>
    </w:p>
    <w:p w14:paraId="33E385F6" w14:textId="77777777" w:rsidR="00102640" w:rsidRDefault="00102640" w:rsidP="00130275"/>
    <w:p w14:paraId="2E2EC765" w14:textId="469C8884" w:rsidR="00A73517" w:rsidRPr="007A6045" w:rsidRDefault="008109B1" w:rsidP="00130275">
      <w:r w:rsidRPr="007A6045">
        <w:t xml:space="preserve">Year: </w:t>
      </w:r>
      <w:r w:rsidR="00102640">
        <w:t>2005</w:t>
      </w:r>
      <w:r w:rsidR="00442564" w:rsidRPr="007A6045">
        <w:br/>
      </w:r>
      <w:r w:rsidRPr="007A6045">
        <w:t xml:space="preserve">Publisher: </w:t>
      </w:r>
      <w:r w:rsidR="00102640">
        <w:t>Wiley</w:t>
      </w:r>
    </w:p>
    <w:p w14:paraId="55F89754" w14:textId="645DEA4A" w:rsidR="00023EC8" w:rsidRPr="007A6045" w:rsidRDefault="008109B1" w:rsidP="00130275">
      <w:r w:rsidRPr="007A6045">
        <w:t xml:space="preserve">Pages: </w:t>
      </w:r>
      <w:r w:rsidR="00102640">
        <w:t>288</w:t>
      </w:r>
    </w:p>
    <w:p w14:paraId="1D90BED5" w14:textId="0DB1DCE6" w:rsidR="00F2459B" w:rsidRDefault="00F2459B" w:rsidP="00130275">
      <w:pPr>
        <w:rPr>
          <w:b/>
          <w:bCs/>
        </w:rPr>
      </w:pPr>
      <w:r w:rsidRPr="007A6045">
        <w:rPr>
          <w:b/>
          <w:bCs/>
        </w:rPr>
        <w:br/>
        <w:t xml:space="preserve">About </w:t>
      </w:r>
    </w:p>
    <w:p w14:paraId="13A67670" w14:textId="77777777" w:rsidR="00102640" w:rsidRPr="007A6045" w:rsidRDefault="00102640" w:rsidP="00130275">
      <w:pPr>
        <w:rPr>
          <w:b/>
          <w:bCs/>
        </w:rPr>
      </w:pPr>
    </w:p>
    <w:p w14:paraId="2EACF83C" w14:textId="77777777" w:rsidR="00102640" w:rsidRPr="00102640" w:rsidRDefault="00102640" w:rsidP="00102640">
      <w:pPr>
        <w:jc w:val="both"/>
        <w:rPr>
          <w:lang w:val="en-US"/>
        </w:rPr>
      </w:pPr>
      <w:r w:rsidRPr="00102640">
        <w:rPr>
          <w:lang w:val="en-US"/>
        </w:rPr>
        <w:t>This book recounts the life and experiences of a legendary trader, offering timeless insights into market psychology, speculation, and the challenges of trading.</w:t>
      </w:r>
    </w:p>
    <w:p w14:paraId="6EEC9531" w14:textId="77777777" w:rsidR="00C037F3" w:rsidRPr="007A6045" w:rsidRDefault="00C037F3" w:rsidP="00130275">
      <w:pPr>
        <w:rPr>
          <w:b/>
          <w:bCs/>
        </w:rPr>
      </w:pPr>
    </w:p>
    <w:p w14:paraId="63B5E7EF" w14:textId="013D566A" w:rsidR="00C037F3" w:rsidRDefault="00C037F3" w:rsidP="00130275">
      <w:pPr>
        <w:rPr>
          <w:b/>
          <w:bCs/>
        </w:rPr>
      </w:pPr>
      <w:r w:rsidRPr="007A6045">
        <w:rPr>
          <w:b/>
          <w:bCs/>
        </w:rPr>
        <w:t>Product Description</w:t>
      </w:r>
    </w:p>
    <w:p w14:paraId="59DD8CA3" w14:textId="77777777" w:rsidR="00102640" w:rsidRPr="007A6045" w:rsidRDefault="00102640" w:rsidP="00130275">
      <w:pPr>
        <w:rPr>
          <w:b/>
          <w:bCs/>
        </w:rPr>
      </w:pPr>
    </w:p>
    <w:p w14:paraId="6F54D0A2" w14:textId="29E3BEEA" w:rsidR="00F2459B" w:rsidRPr="00102640" w:rsidRDefault="00102640" w:rsidP="00102640">
      <w:pPr>
        <w:jc w:val="both"/>
      </w:pPr>
      <w:r w:rsidRPr="00102640">
        <w:t>First published in 1923, </w:t>
      </w:r>
      <w:r w:rsidRPr="00102640">
        <w:rPr>
          <w:i/>
          <w:iCs/>
        </w:rPr>
        <w:t>Reminiscences of a Stock Operator</w:t>
      </w:r>
      <w:r w:rsidRPr="00102640">
        <w:t> is the most widely read, highly recommended investment book ever. Generations of readers have found that it has more to teach them about markets and people than years of experience. This is a timeless tale that will enrich your life―and your portfolio.</w:t>
      </w:r>
    </w:p>
    <w:p w14:paraId="3E1D4012" w14:textId="77777777" w:rsidR="00102640" w:rsidRDefault="00102640" w:rsidP="00130275">
      <w:pPr>
        <w:rPr>
          <w:b/>
          <w:bCs/>
        </w:rPr>
      </w:pPr>
    </w:p>
    <w:p w14:paraId="32DBD07C" w14:textId="17233E64"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23949BA1" w14:textId="77777777" w:rsidR="00102640" w:rsidRPr="007A6045" w:rsidRDefault="00102640" w:rsidP="00130275"/>
    <w:p w14:paraId="42ECF6CB" w14:textId="77777777" w:rsidR="00102640" w:rsidRPr="00102640" w:rsidRDefault="00102640" w:rsidP="00102640">
      <w:pPr>
        <w:jc w:val="both"/>
      </w:pPr>
      <w:r w:rsidRPr="00102640">
        <w:t xml:space="preserve">Reminiscences of a Stock Operator by Edwin Lefèvre is a semi-biographical account of the life and trading experiences of Jesse Livermore, one of the most legendary speculators in history. The book provides timeless lessons on market </w:t>
      </w:r>
      <w:proofErr w:type="spellStart"/>
      <w:r w:rsidRPr="00102640">
        <w:t>behavior</w:t>
      </w:r>
      <w:proofErr w:type="spellEnd"/>
      <w:r w:rsidRPr="00102640">
        <w:t>, trading psychology, and the mindset required to succeed in the stock market.</w:t>
      </w:r>
    </w:p>
    <w:p w14:paraId="17C49D5E" w14:textId="77777777" w:rsidR="00102640" w:rsidRPr="00102640" w:rsidRDefault="00102640" w:rsidP="00102640">
      <w:pPr>
        <w:jc w:val="both"/>
      </w:pPr>
    </w:p>
    <w:p w14:paraId="6CD5EDE5" w14:textId="77777777" w:rsidR="00102640" w:rsidRPr="00102640" w:rsidRDefault="00102640" w:rsidP="00102640">
      <w:pPr>
        <w:jc w:val="both"/>
      </w:pPr>
      <w:r w:rsidRPr="00102640">
        <w:t>A key insight is the importance of discipline and patience. Livermore demonstrates that success comes not from predicting every market move, but from waiting for the right opportunities and cutting losses quickly when trades go against you. The narrative stresses that emotional control—resisting greed, fear, and overconfidence—is critical, as impulsive decisions can quickly erode profits.</w:t>
      </w:r>
    </w:p>
    <w:p w14:paraId="661466B8" w14:textId="77777777" w:rsidR="00102640" w:rsidRPr="00102640" w:rsidRDefault="00102640" w:rsidP="00102640">
      <w:pPr>
        <w:jc w:val="both"/>
      </w:pPr>
    </w:p>
    <w:p w14:paraId="37B59CDA" w14:textId="77777777" w:rsidR="00102640" w:rsidRPr="00102640" w:rsidRDefault="00102640" w:rsidP="00102640">
      <w:pPr>
        <w:jc w:val="both"/>
      </w:pPr>
      <w:r w:rsidRPr="00102640">
        <w:t xml:space="preserve">The book also emphasizes the value of observation and learning from market patterns. Livermore studies price movements, trends, and market sentiment to gain an edge, illustrating that understanding the psychology of other market participants is as important as </w:t>
      </w:r>
      <w:proofErr w:type="spellStart"/>
      <w:r w:rsidRPr="00102640">
        <w:t>analyzing</w:t>
      </w:r>
      <w:proofErr w:type="spellEnd"/>
      <w:r w:rsidRPr="00102640">
        <w:t xml:space="preserve"> numbers.</w:t>
      </w:r>
    </w:p>
    <w:p w14:paraId="4D4F2246" w14:textId="77777777" w:rsidR="00102640" w:rsidRPr="00102640" w:rsidRDefault="00102640" w:rsidP="00102640">
      <w:pPr>
        <w:jc w:val="both"/>
      </w:pPr>
    </w:p>
    <w:p w14:paraId="6FE2B16A" w14:textId="77777777" w:rsidR="00102640" w:rsidRPr="00102640" w:rsidRDefault="00102640" w:rsidP="00102640">
      <w:pPr>
        <w:jc w:val="both"/>
      </w:pPr>
      <w:r w:rsidRPr="00102640">
        <w:t>Additionally, Reminiscences of a Stock Operator highlights risk management, including position sizing and capital preservation, showing that protecting one’s resources is more important than chasing every potential gain.</w:t>
      </w:r>
    </w:p>
    <w:p w14:paraId="66BD357A" w14:textId="77777777" w:rsidR="00102640" w:rsidRPr="00102640" w:rsidRDefault="00102640" w:rsidP="00102640">
      <w:pPr>
        <w:jc w:val="both"/>
      </w:pPr>
    </w:p>
    <w:p w14:paraId="59D695CD" w14:textId="03B980D6" w:rsidR="00067CE9" w:rsidRPr="00102640" w:rsidRDefault="00102640" w:rsidP="00102640">
      <w:pPr>
        <w:jc w:val="both"/>
      </w:pPr>
      <w:r w:rsidRPr="00102640">
        <w:t>Ultimately, the book offers practical insights for investors and traders alike: focus on discipline, understand market psychology, manage risk carefully, and let a well-considered strategy guide your decisions rather than emotions or speculation. It remains a classic for learning the mental and strategic aspects of successful investing.</w:t>
      </w:r>
    </w:p>
    <w:p w14:paraId="2F7ADE61" w14:textId="77777777" w:rsidR="00102640" w:rsidRPr="007A6045" w:rsidRDefault="00102640" w:rsidP="00102640">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AE8F049" w:rsidR="00571E7E" w:rsidRPr="007A6045" w:rsidRDefault="00525694" w:rsidP="00525694">
      <w:r w:rsidRPr="007A6045">
        <w:t xml:space="preserve">Rating: </w:t>
      </w:r>
      <w:r w:rsidR="00102640">
        <w:t>4.5 | (4,554)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D156689" w:rsidR="0003046A" w:rsidRPr="00102640" w:rsidRDefault="0003046A" w:rsidP="00102640">
      <w:pPr>
        <w:jc w:val="both"/>
      </w:pPr>
      <w:r w:rsidRPr="00102640">
        <w:lastRenderedPageBreak/>
        <w:t>1.</w:t>
      </w:r>
      <w:r w:rsidR="00571E7E" w:rsidRPr="00102640">
        <w:t xml:space="preserve"> </w:t>
      </w:r>
      <w:r w:rsidR="00102640" w:rsidRPr="00102640">
        <w:t>“</w:t>
      </w:r>
      <w:r w:rsidR="00102640" w:rsidRPr="00102640">
        <w:t>Although </w:t>
      </w:r>
      <w:r w:rsidR="00102640" w:rsidRPr="00102640">
        <w:t>Reminiscences. Was</w:t>
      </w:r>
      <w:r w:rsidR="00102640" w:rsidRPr="00102640">
        <w:t xml:space="preserve"> first published some seventy years ago, its take on crowd psychology and market timing is a s timely as last summer's frenzy on the foreign exchange markets.</w:t>
      </w:r>
      <w:r w:rsidR="00102640" w:rsidRPr="00102640">
        <w:t xml:space="preserve">” - </w:t>
      </w:r>
      <w:r w:rsidR="00102640" w:rsidRPr="00102640">
        <w:t>Worth magazine</w:t>
      </w:r>
    </w:p>
    <w:p w14:paraId="35FF9041" w14:textId="77777777" w:rsidR="00BE14BA" w:rsidRPr="00102640" w:rsidRDefault="00BE14BA" w:rsidP="00102640">
      <w:pPr>
        <w:jc w:val="both"/>
      </w:pPr>
    </w:p>
    <w:p w14:paraId="09C40698" w14:textId="05474CCE" w:rsidR="009C21F7" w:rsidRPr="00102640" w:rsidRDefault="009C21F7" w:rsidP="00102640">
      <w:pPr>
        <w:jc w:val="both"/>
      </w:pPr>
      <w:r w:rsidRPr="00102640">
        <w:t>2.</w:t>
      </w:r>
      <w:r w:rsidR="00102640" w:rsidRPr="00102640">
        <w:t xml:space="preserve"> “</w:t>
      </w:r>
      <w:r w:rsidR="00102640" w:rsidRPr="00102640">
        <w:t>The most entertaining book written on investing is Reminiscences of a Stock Operator, by Edwin Lefèvre, first published in 1923.</w:t>
      </w:r>
      <w:r w:rsidR="00102640" w:rsidRPr="00102640">
        <w:t xml:space="preserve">” - </w:t>
      </w:r>
      <w:r w:rsidR="00102640" w:rsidRPr="00102640">
        <w:t>The Seattle Times</w:t>
      </w:r>
    </w:p>
    <w:p w14:paraId="59C8DC9B" w14:textId="77777777" w:rsidR="009C21F7" w:rsidRPr="00102640" w:rsidRDefault="009C21F7" w:rsidP="00102640">
      <w:pPr>
        <w:jc w:val="both"/>
      </w:pPr>
    </w:p>
    <w:p w14:paraId="035401EA" w14:textId="59044C98" w:rsidR="009C21F7" w:rsidRPr="00102640" w:rsidRDefault="009C21F7" w:rsidP="00102640">
      <w:pPr>
        <w:jc w:val="both"/>
      </w:pPr>
      <w:r w:rsidRPr="00102640">
        <w:t xml:space="preserve">3. </w:t>
      </w:r>
      <w:r w:rsidR="00102640" w:rsidRPr="00102640">
        <w:t>“</w:t>
      </w:r>
      <w:r w:rsidR="00102640" w:rsidRPr="00102640">
        <w:t xml:space="preserve">After twenty years and many re-reads, Reminiscences is still one of my all-time </w:t>
      </w:r>
      <w:r w:rsidR="00102640" w:rsidRPr="00102640">
        <w:t>favourites</w:t>
      </w:r>
      <w:r w:rsidR="00102640" w:rsidRPr="00102640">
        <w:t>.</w:t>
      </w:r>
      <w:r w:rsidR="00102640" w:rsidRPr="00102640">
        <w:t xml:space="preserve">” - </w:t>
      </w:r>
      <w:r w:rsidR="00102640" w:rsidRPr="00102640">
        <w:t>Kenneth L. Fisher, Forbes</w:t>
      </w:r>
    </w:p>
    <w:p w14:paraId="14CC793E" w14:textId="77777777" w:rsidR="009C21F7" w:rsidRPr="00102640" w:rsidRDefault="009C21F7" w:rsidP="00102640">
      <w:pPr>
        <w:jc w:val="both"/>
      </w:pPr>
    </w:p>
    <w:p w14:paraId="36AA9AB4" w14:textId="209F8533" w:rsidR="009C21F7" w:rsidRPr="00102640" w:rsidRDefault="009C21F7" w:rsidP="00102640">
      <w:pPr>
        <w:jc w:val="both"/>
      </w:pPr>
      <w:r w:rsidRPr="00102640">
        <w:t>4.</w:t>
      </w:r>
      <w:r w:rsidR="00102640" w:rsidRPr="00102640">
        <w:t xml:space="preserve"> “</w:t>
      </w:r>
      <w:r w:rsidR="00102640" w:rsidRPr="00102640">
        <w:t>A must-read classic for all investors, whether brand-new or experienced.</w:t>
      </w:r>
      <w:r w:rsidR="00102640" w:rsidRPr="00102640">
        <w:t xml:space="preserve">” - </w:t>
      </w:r>
      <w:r w:rsidR="00102640" w:rsidRPr="00102640">
        <w:t>William O'Neil, founder and Chairman, Investor's Business Daily</w:t>
      </w:r>
    </w:p>
    <w:p w14:paraId="5D3789B4" w14:textId="77777777" w:rsidR="009C21F7" w:rsidRPr="00102640" w:rsidRDefault="009C21F7" w:rsidP="00102640">
      <w:pPr>
        <w:jc w:val="both"/>
      </w:pPr>
    </w:p>
    <w:p w14:paraId="38710994" w14:textId="0B34BF4C" w:rsidR="009C21F7" w:rsidRPr="00102640" w:rsidRDefault="009C21F7" w:rsidP="00102640">
      <w:pPr>
        <w:jc w:val="both"/>
      </w:pPr>
      <w:r w:rsidRPr="00102640">
        <w:t xml:space="preserve">5. </w:t>
      </w:r>
      <w:r w:rsidR="00102640" w:rsidRPr="00102640">
        <w:t>“</w:t>
      </w:r>
      <w:r w:rsidR="00102640" w:rsidRPr="00102640">
        <w:t>Whilst stock market tomes have come and gone, this remains popular and in print eighty years on.</w:t>
      </w:r>
      <w:r w:rsidR="00102640" w:rsidRPr="00102640">
        <w:t xml:space="preserve"> “- </w:t>
      </w:r>
      <w:r w:rsidR="00102640" w:rsidRPr="00102640">
        <w:t>GQ magazine</w:t>
      </w:r>
    </w:p>
    <w:p w14:paraId="5DAC6BC7" w14:textId="77777777" w:rsidR="00BE14BA" w:rsidRPr="007A6045" w:rsidRDefault="00BE14BA" w:rsidP="00130275"/>
    <w:p w14:paraId="46F6FDAF" w14:textId="28EEF4F3" w:rsidR="0087744C" w:rsidRPr="007A6045" w:rsidRDefault="0087744C" w:rsidP="00130275">
      <w:pPr>
        <w:rPr>
          <w:b/>
          <w:bCs/>
        </w:rPr>
      </w:pPr>
      <w:r w:rsidRPr="007A6045">
        <w:rPr>
          <w:b/>
          <w:bCs/>
        </w:rPr>
        <w:t>Indicative Price: $</w:t>
      </w:r>
      <w:r w:rsidR="00102640">
        <w:rPr>
          <w:b/>
          <w:bCs/>
        </w:rPr>
        <w:t>21.33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02640"/>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2640"/>
    <w:rPr>
      <w:color w:val="467886" w:themeColor="hyperlink"/>
      <w:u w:val="single"/>
    </w:rPr>
  </w:style>
  <w:style w:type="character" w:styleId="UnresolvedMention">
    <w:name w:val="Unresolved Mention"/>
    <w:basedOn w:val="DefaultParagraphFont"/>
    <w:uiPriority w:val="99"/>
    <w:semiHidden/>
    <w:unhideWhenUsed/>
    <w:rsid w:val="00102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2025-09-07T14:30:00Z</dcterms:created>
  <dcterms:modified xsi:type="dcterms:W3CDTF">2025-09-07T14:30:00Z</dcterms:modified>
</cp:coreProperties>
</file>