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10D5A" w14:textId="77777777" w:rsidR="0033504C" w:rsidRPr="0033504C" w:rsidRDefault="0033504C" w:rsidP="0033504C">
      <w:pPr>
        <w:jc w:val="both"/>
        <w:rPr>
          <w:b/>
          <w:bCs/>
          <w:sz w:val="32"/>
          <w:szCs w:val="32"/>
          <w:lang w:val="en-US"/>
        </w:rPr>
      </w:pPr>
      <w:r w:rsidRPr="0033504C">
        <w:rPr>
          <w:b/>
          <w:bCs/>
          <w:sz w:val="32"/>
          <w:szCs w:val="32"/>
          <w:lang w:val="en-US"/>
        </w:rPr>
        <w:t>Trading in the Zone: Master the Market with Confidence, Discipline, and a Winning Attitude</w:t>
      </w:r>
    </w:p>
    <w:p w14:paraId="5EC57ACE" w14:textId="1584BFB4" w:rsidR="00130275" w:rsidRPr="00122C6A" w:rsidRDefault="0033504C" w:rsidP="00130275">
      <w:pPr>
        <w:rPr>
          <w:b/>
          <w:bCs/>
          <w:sz w:val="24"/>
          <w:szCs w:val="24"/>
        </w:rPr>
      </w:pPr>
      <w:r>
        <w:rPr>
          <w:b/>
          <w:bCs/>
          <w:sz w:val="24"/>
          <w:szCs w:val="24"/>
        </w:rPr>
        <w:t>Mark Douglas</w:t>
      </w:r>
    </w:p>
    <w:p w14:paraId="7FCE9FBE" w14:textId="77777777" w:rsidR="00122C6A" w:rsidRDefault="00122C6A" w:rsidP="00130275"/>
    <w:p w14:paraId="2E2EC765" w14:textId="1D343093" w:rsidR="00A73517" w:rsidRPr="007A6045" w:rsidRDefault="008109B1" w:rsidP="00130275">
      <w:r w:rsidRPr="007A6045">
        <w:t xml:space="preserve">Year: </w:t>
      </w:r>
      <w:r w:rsidR="0033504C">
        <w:t>2003</w:t>
      </w:r>
      <w:r w:rsidR="00442564" w:rsidRPr="007A6045">
        <w:br/>
      </w:r>
      <w:r w:rsidRPr="007A6045">
        <w:t xml:space="preserve">Publisher: </w:t>
      </w:r>
      <w:r w:rsidR="0033504C" w:rsidRPr="0033504C">
        <w:t>Prentice Hall Press</w:t>
      </w:r>
    </w:p>
    <w:p w14:paraId="55F89754" w14:textId="6C079818" w:rsidR="00023EC8" w:rsidRPr="007A6045" w:rsidRDefault="008109B1" w:rsidP="00130275">
      <w:r w:rsidRPr="007A6045">
        <w:t xml:space="preserve">Pages: </w:t>
      </w:r>
      <w:r w:rsidR="0033504C">
        <w:t>240</w:t>
      </w:r>
    </w:p>
    <w:p w14:paraId="1D90BED5" w14:textId="0DB1DCE6" w:rsidR="00F2459B" w:rsidRPr="007A6045" w:rsidRDefault="00F2459B" w:rsidP="0033504C">
      <w:pPr>
        <w:spacing w:after="240"/>
        <w:rPr>
          <w:b/>
          <w:bCs/>
        </w:rPr>
      </w:pPr>
      <w:r w:rsidRPr="007A6045">
        <w:rPr>
          <w:b/>
          <w:bCs/>
        </w:rPr>
        <w:br/>
        <w:t xml:space="preserve">About </w:t>
      </w:r>
    </w:p>
    <w:p w14:paraId="6EEC9531" w14:textId="5D50712C" w:rsidR="00C037F3" w:rsidRPr="0033504C" w:rsidRDefault="0033504C" w:rsidP="0033504C">
      <w:pPr>
        <w:spacing w:after="240"/>
        <w:jc w:val="both"/>
      </w:pPr>
      <w:r w:rsidRPr="0033504C">
        <w:t>This book focuses on developing the right mindset for trading by teaching confidence, discipline, and emotional control as the keys to consistent success in the markets.</w:t>
      </w:r>
    </w:p>
    <w:p w14:paraId="63B5E7EF" w14:textId="013D566A" w:rsidR="00C037F3" w:rsidRPr="007A6045" w:rsidRDefault="00C037F3" w:rsidP="0033504C">
      <w:pPr>
        <w:spacing w:after="240"/>
        <w:jc w:val="both"/>
        <w:rPr>
          <w:b/>
          <w:bCs/>
        </w:rPr>
      </w:pPr>
      <w:r w:rsidRPr="007A6045">
        <w:rPr>
          <w:b/>
          <w:bCs/>
        </w:rPr>
        <w:t>Product Description</w:t>
      </w:r>
    </w:p>
    <w:p w14:paraId="5B4D0B2F" w14:textId="77777777" w:rsidR="00545494" w:rsidRDefault="0033504C" w:rsidP="0033504C">
      <w:pPr>
        <w:jc w:val="both"/>
      </w:pPr>
      <w:r w:rsidRPr="0033504C">
        <w:rPr>
          <w:i/>
          <w:iCs/>
        </w:rPr>
        <w:t>Trading in the Zone</w:t>
      </w:r>
      <w:r w:rsidRPr="0033504C">
        <w:t> introduces a whole new mental dimension to getting an edge on the market. Use it to leverage the power of the "zone" for unprecedented profit.</w:t>
      </w:r>
    </w:p>
    <w:p w14:paraId="2BC16F77" w14:textId="77777777" w:rsidR="00545494" w:rsidRDefault="00545494" w:rsidP="0033504C">
      <w:pPr>
        <w:jc w:val="both"/>
      </w:pPr>
    </w:p>
    <w:p w14:paraId="6F54D0A2" w14:textId="35B2E9D5" w:rsidR="00F2459B" w:rsidRPr="0033504C" w:rsidRDefault="0033504C" w:rsidP="0033504C">
      <w:pPr>
        <w:jc w:val="both"/>
      </w:pPr>
      <w:r w:rsidRPr="0033504C">
        <w:t>Mark Douglas uncovers the underlying reasons for lack of consistency and helps traders overcome the ingrained mental habits that cost them money. He takes on the myths of the market and exposes them one by one teaching traders to look beyond random outcomes, to understand the true realities of risk, and to be comfortable with the "probabilities" of market movement that governs all market speculation.</w:t>
      </w:r>
    </w:p>
    <w:p w14:paraId="0D34FC33" w14:textId="77777777" w:rsidR="0033504C" w:rsidRDefault="0033504C" w:rsidP="0033504C">
      <w:pPr>
        <w:jc w:val="both"/>
        <w:rPr>
          <w:b/>
          <w:bCs/>
        </w:rPr>
      </w:pPr>
    </w:p>
    <w:p w14:paraId="32DBD07C" w14:textId="095140F0" w:rsidR="00130275" w:rsidRPr="007A6045" w:rsidRDefault="008F5E67" w:rsidP="0033504C">
      <w:pPr>
        <w:jc w:val="both"/>
      </w:pPr>
      <w:r w:rsidRPr="007A6045">
        <w:rPr>
          <w:b/>
          <w:bCs/>
        </w:rPr>
        <w:t xml:space="preserve">Selective </w:t>
      </w:r>
      <w:r w:rsidR="00F2459B" w:rsidRPr="007A6045">
        <w:rPr>
          <w:b/>
          <w:bCs/>
        </w:rPr>
        <w:t>S</w:t>
      </w:r>
      <w:r w:rsidR="00067CE9" w:rsidRPr="007A6045">
        <w:rPr>
          <w:b/>
          <w:bCs/>
        </w:rPr>
        <w:t>ummary</w:t>
      </w:r>
    </w:p>
    <w:p w14:paraId="78D318C3" w14:textId="77777777" w:rsidR="0033504C" w:rsidRDefault="0033504C" w:rsidP="0033504C">
      <w:pPr>
        <w:jc w:val="both"/>
        <w:rPr>
          <w:b/>
          <w:bCs/>
        </w:rPr>
      </w:pPr>
    </w:p>
    <w:p w14:paraId="3B37685C" w14:textId="44BBEF2B" w:rsidR="0033504C" w:rsidRPr="0033504C" w:rsidRDefault="0033504C" w:rsidP="0033504C">
      <w:pPr>
        <w:jc w:val="both"/>
      </w:pPr>
      <w:r w:rsidRPr="0033504C">
        <w:t>Trading in the Zone by Mark Douglas focuses on the psychological side of trading, teaching investors how to develop the mindset needed for consistent success. Douglas argues that most traders fail not because of poor strategies, but because of emotional decision-making, fear of loss, and lack of discipline. He emphasizes that markets are uncertain by nature, and the key to thriving is accepting this uncertainty rather than trying to control it.</w:t>
      </w:r>
    </w:p>
    <w:p w14:paraId="57AB6FC1" w14:textId="77777777" w:rsidR="0033504C" w:rsidRPr="0033504C" w:rsidRDefault="0033504C" w:rsidP="0033504C">
      <w:pPr>
        <w:jc w:val="both"/>
      </w:pPr>
    </w:p>
    <w:p w14:paraId="66EB3340" w14:textId="77777777" w:rsidR="0033504C" w:rsidRPr="0033504C" w:rsidRDefault="0033504C" w:rsidP="0033504C">
      <w:pPr>
        <w:jc w:val="both"/>
      </w:pPr>
      <w:r w:rsidRPr="0033504C">
        <w:t>A central lesson of the book is the importance of thinking in probabilities. Successful traders don’t expect every trade to win; instead, they approach the market with the understanding that outcomes are random in the short term but predictable over many trades if they stick to a sound method. This mindset reduces the emotional weight of individual wins and losses, allowing traders to remain objective.</w:t>
      </w:r>
    </w:p>
    <w:p w14:paraId="681A0CEB" w14:textId="77777777" w:rsidR="0033504C" w:rsidRPr="0033504C" w:rsidRDefault="0033504C" w:rsidP="0033504C">
      <w:pPr>
        <w:jc w:val="both"/>
      </w:pPr>
    </w:p>
    <w:p w14:paraId="4A6E7813" w14:textId="4AB8F43C" w:rsidR="0033504C" w:rsidRPr="0033504C" w:rsidRDefault="0033504C" w:rsidP="0033504C">
      <w:pPr>
        <w:jc w:val="both"/>
      </w:pPr>
      <w:r w:rsidRPr="0033504C">
        <w:t>Douglas also highlights the need to build confidence through discipline. Consistency comes from following a well-defined trading plan and resisting impulses driven by fear or greed. He stresses self-awareness, showing how limiting beliefs and biases can sabotage performance if not addressed. By reprogramming their thinking, traders can eliminate destructive habits and replace them with behaviours that support long-term success.</w:t>
      </w:r>
    </w:p>
    <w:p w14:paraId="0B014F8A" w14:textId="77777777" w:rsidR="0033504C" w:rsidRPr="0033504C" w:rsidRDefault="0033504C" w:rsidP="0033504C">
      <w:pPr>
        <w:jc w:val="both"/>
      </w:pPr>
    </w:p>
    <w:p w14:paraId="59D695CD" w14:textId="4C55246B" w:rsidR="00067CE9" w:rsidRPr="0033504C" w:rsidRDefault="0033504C" w:rsidP="0033504C">
      <w:pPr>
        <w:jc w:val="both"/>
      </w:pPr>
      <w:r w:rsidRPr="0033504C">
        <w:t>Ultimately, the book provides a framework for achieving the psychological edge that separates winning traders from the majority. By cultivating confidence, emotional control, and a probability-based mindset, readers can approach markets with clarity and discipline, transforming trading from a stressful gamble into a structured, repeatable process.</w:t>
      </w:r>
    </w:p>
    <w:p w14:paraId="7296413A" w14:textId="77777777" w:rsidR="0033504C" w:rsidRDefault="0033504C" w:rsidP="0033504C">
      <w:pPr>
        <w:jc w:val="both"/>
        <w:rPr>
          <w:b/>
          <w:bCs/>
        </w:rPr>
      </w:pPr>
    </w:p>
    <w:p w14:paraId="6AEEEE60" w14:textId="77777777" w:rsidR="0033504C" w:rsidRDefault="0033504C" w:rsidP="0033504C">
      <w:pPr>
        <w:jc w:val="both"/>
        <w:rPr>
          <w:b/>
          <w:bCs/>
        </w:rPr>
      </w:pPr>
    </w:p>
    <w:p w14:paraId="716E2CBC" w14:textId="77777777" w:rsidR="0033504C" w:rsidRDefault="0033504C" w:rsidP="0033504C">
      <w:pPr>
        <w:jc w:val="both"/>
        <w:rPr>
          <w:b/>
          <w:bCs/>
        </w:rPr>
      </w:pPr>
    </w:p>
    <w:p w14:paraId="15BB0BB5" w14:textId="6B3BD52E" w:rsidR="00067CE9" w:rsidRPr="007A6045" w:rsidRDefault="008F5E67" w:rsidP="0033504C">
      <w:pPr>
        <w:jc w:val="both"/>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5D13CF76" w:rsidR="00571E7E" w:rsidRPr="007A6045" w:rsidRDefault="00525694" w:rsidP="00525694">
      <w:r w:rsidRPr="007A6045">
        <w:t xml:space="preserve">Rating: </w:t>
      </w:r>
      <w:r w:rsidR="0033504C">
        <w:t>4.6 | (9,749)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9FA3DE2" w:rsidR="0003046A" w:rsidRPr="007A6045" w:rsidRDefault="0003046A" w:rsidP="0033504C">
      <w:pPr>
        <w:jc w:val="both"/>
      </w:pPr>
      <w:r w:rsidRPr="007A6045">
        <w:t>1.</w:t>
      </w:r>
      <w:r w:rsidR="00571E7E" w:rsidRPr="007A6045">
        <w:t xml:space="preserve"> “</w:t>
      </w:r>
      <w:r w:rsidR="0033504C" w:rsidRPr="0033504C">
        <w:t>This book is essential reading for anyone wanting to trade exchange-traded assets - it deals with the psychology of trading that successful traders have to develop.</w:t>
      </w:r>
      <w:r w:rsidR="00571E7E" w:rsidRPr="007A6045">
        <w:t>”</w:t>
      </w:r>
      <w:r w:rsidR="00A70697" w:rsidRPr="007A6045">
        <w:t xml:space="preserve"> – </w:t>
      </w:r>
      <w:proofErr w:type="spellStart"/>
      <w:r w:rsidR="0033504C" w:rsidRPr="0033504C">
        <w:t>Scorp</w:t>
      </w:r>
      <w:proofErr w:type="spellEnd"/>
    </w:p>
    <w:p w14:paraId="35FF9041" w14:textId="77777777" w:rsidR="00BE14BA" w:rsidRPr="007A6045" w:rsidRDefault="00BE14BA" w:rsidP="0033504C">
      <w:pPr>
        <w:jc w:val="both"/>
      </w:pPr>
    </w:p>
    <w:p w14:paraId="09C40698" w14:textId="74E9EE21" w:rsidR="009C21F7" w:rsidRPr="007A6045" w:rsidRDefault="009C21F7" w:rsidP="0033504C">
      <w:pPr>
        <w:jc w:val="both"/>
      </w:pPr>
      <w:r w:rsidRPr="007A6045">
        <w:t>2. “</w:t>
      </w:r>
      <w:r w:rsidR="0033504C" w:rsidRPr="0033504C">
        <w:t>Easy to read but man, what a game-changer. Essential reading for anyone trading anything with applications well beyond its stated purview. Can't think of a more on-point trading psych book.</w:t>
      </w:r>
      <w:r w:rsidRPr="007A6045">
        <w:t xml:space="preserve">” – </w:t>
      </w:r>
      <w:r w:rsidR="0033504C" w:rsidRPr="0033504C">
        <w:t>Dan Newton</w:t>
      </w:r>
    </w:p>
    <w:p w14:paraId="59C8DC9B" w14:textId="77777777" w:rsidR="009C21F7" w:rsidRPr="007A6045" w:rsidRDefault="009C21F7" w:rsidP="0033504C">
      <w:pPr>
        <w:jc w:val="both"/>
      </w:pPr>
    </w:p>
    <w:p w14:paraId="035401EA" w14:textId="2D98A1A2" w:rsidR="009C21F7" w:rsidRPr="007A6045" w:rsidRDefault="009C21F7" w:rsidP="0033504C">
      <w:pPr>
        <w:jc w:val="both"/>
      </w:pPr>
      <w:r w:rsidRPr="007A6045">
        <w:t>3. “</w:t>
      </w:r>
      <w:r w:rsidR="0033504C" w:rsidRPr="0033504C">
        <w:t xml:space="preserve">One of the best psychological book out there I purchase, helps Me </w:t>
      </w:r>
      <w:proofErr w:type="spellStart"/>
      <w:r w:rsidR="0033504C" w:rsidRPr="0033504C">
        <w:t>alot</w:t>
      </w:r>
      <w:proofErr w:type="spellEnd"/>
      <w:r w:rsidRPr="007A6045">
        <w:t xml:space="preserve">” </w:t>
      </w:r>
      <w:r w:rsidR="0033504C" w:rsidRPr="007A6045">
        <w:t xml:space="preserve">– </w:t>
      </w:r>
      <w:r w:rsidR="0033504C">
        <w:t>Appreciate</w:t>
      </w:r>
      <w:r w:rsidR="0033504C" w:rsidRPr="0033504C">
        <w:t xml:space="preserve"> the book</w:t>
      </w:r>
    </w:p>
    <w:p w14:paraId="14CC793E" w14:textId="77777777" w:rsidR="009C21F7" w:rsidRPr="007A6045" w:rsidRDefault="009C21F7" w:rsidP="0033504C">
      <w:pPr>
        <w:jc w:val="both"/>
      </w:pPr>
    </w:p>
    <w:p w14:paraId="36AA9AB4" w14:textId="01554F23" w:rsidR="009C21F7" w:rsidRPr="007A6045" w:rsidRDefault="009C21F7" w:rsidP="0033504C">
      <w:pPr>
        <w:jc w:val="both"/>
      </w:pPr>
      <w:r w:rsidRPr="007A6045">
        <w:t>4. “</w:t>
      </w:r>
      <w:r w:rsidR="0033504C" w:rsidRPr="0033504C">
        <w:t>TAKE THE FEAR OUT YOR LIFE &amp; LIFE WILL BE EASIER must read at least 3 times for traders</w:t>
      </w:r>
      <w:r w:rsidR="0033504C" w:rsidRPr="007A6045">
        <w:t xml:space="preserve">” </w:t>
      </w:r>
      <w:r w:rsidR="0033504C">
        <w:t xml:space="preserve">- </w:t>
      </w:r>
      <w:r w:rsidR="0033504C" w:rsidRPr="0033504C">
        <w:t>Philip Boyd Turner</w:t>
      </w:r>
    </w:p>
    <w:p w14:paraId="5D3789B4" w14:textId="77777777" w:rsidR="009C21F7" w:rsidRPr="007A6045" w:rsidRDefault="009C21F7" w:rsidP="0033504C">
      <w:pPr>
        <w:jc w:val="both"/>
      </w:pPr>
    </w:p>
    <w:p w14:paraId="38710994" w14:textId="51F8F83E" w:rsidR="009C21F7" w:rsidRPr="007A6045" w:rsidRDefault="009C21F7" w:rsidP="0033504C">
      <w:pPr>
        <w:jc w:val="both"/>
      </w:pPr>
      <w:r w:rsidRPr="007A6045">
        <w:t>5. “</w:t>
      </w:r>
      <w:r w:rsidR="0033504C" w:rsidRPr="0033504C">
        <w:t>Best book on trading psychology ever, describes how beliefs work better than I've ever heard described including the energies associated with them.</w:t>
      </w:r>
      <w:r w:rsidRPr="007A6045">
        <w:t xml:space="preserve">” – </w:t>
      </w:r>
      <w:proofErr w:type="spellStart"/>
      <w:r w:rsidR="0033504C" w:rsidRPr="0033504C">
        <w:t>Poida</w:t>
      </w:r>
      <w:proofErr w:type="spellEnd"/>
    </w:p>
    <w:p w14:paraId="5DAC6BC7" w14:textId="77777777" w:rsidR="00BE14BA" w:rsidRPr="007A6045" w:rsidRDefault="00BE14BA" w:rsidP="00130275"/>
    <w:p w14:paraId="46F6FDAF" w14:textId="18BBD19F" w:rsidR="0087744C" w:rsidRPr="007A6045" w:rsidRDefault="0087744C" w:rsidP="00130275">
      <w:pPr>
        <w:rPr>
          <w:b/>
          <w:bCs/>
        </w:rPr>
      </w:pPr>
      <w:r w:rsidRPr="007A6045">
        <w:rPr>
          <w:b/>
          <w:bCs/>
        </w:rPr>
        <w:t>Indicative Price: $</w:t>
      </w:r>
      <w:r w:rsidR="0033504C">
        <w:rPr>
          <w:b/>
          <w:bCs/>
        </w:rPr>
        <w:t>60.75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3504C"/>
    <w:rsid w:val="003B54D5"/>
    <w:rsid w:val="003E119E"/>
    <w:rsid w:val="004354FE"/>
    <w:rsid w:val="00442564"/>
    <w:rsid w:val="004E04BD"/>
    <w:rsid w:val="004F6FE5"/>
    <w:rsid w:val="00507931"/>
    <w:rsid w:val="00507CDD"/>
    <w:rsid w:val="00515F8D"/>
    <w:rsid w:val="00525694"/>
    <w:rsid w:val="005258F9"/>
    <w:rsid w:val="00545494"/>
    <w:rsid w:val="00550863"/>
    <w:rsid w:val="00571E7E"/>
    <w:rsid w:val="00627EF6"/>
    <w:rsid w:val="00665135"/>
    <w:rsid w:val="00672860"/>
    <w:rsid w:val="00684624"/>
    <w:rsid w:val="006F0E21"/>
    <w:rsid w:val="0072710F"/>
    <w:rsid w:val="00765425"/>
    <w:rsid w:val="007A6045"/>
    <w:rsid w:val="007C12FD"/>
    <w:rsid w:val="007C269C"/>
    <w:rsid w:val="007E4242"/>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504C"/>
    <w:rPr>
      <w:color w:val="467886" w:themeColor="hyperlink"/>
      <w:u w:val="single"/>
    </w:rPr>
  </w:style>
  <w:style w:type="character" w:styleId="UnresolvedMention">
    <w:name w:val="Unresolved Mention"/>
    <w:basedOn w:val="DefaultParagraphFont"/>
    <w:uiPriority w:val="99"/>
    <w:semiHidden/>
    <w:unhideWhenUsed/>
    <w:rsid w:val="00335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2025-09-07T11:50:00Z</dcterms:created>
  <dcterms:modified xsi:type="dcterms:W3CDTF">2025-09-07T12:22:00Z</dcterms:modified>
</cp:coreProperties>
</file>