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C3292" w14:textId="77777777" w:rsidR="00395034" w:rsidRPr="00395034" w:rsidRDefault="00395034" w:rsidP="00395034">
      <w:pPr>
        <w:rPr>
          <w:b/>
          <w:bCs/>
          <w:sz w:val="32"/>
          <w:szCs w:val="32"/>
          <w:lang w:val="en-US"/>
        </w:rPr>
      </w:pPr>
      <w:r w:rsidRPr="00395034">
        <w:rPr>
          <w:b/>
          <w:bCs/>
          <w:sz w:val="32"/>
          <w:szCs w:val="32"/>
          <w:lang w:val="en-US"/>
        </w:rPr>
        <w:t>All About Value Investing (All About Series)</w:t>
      </w:r>
    </w:p>
    <w:p w14:paraId="7FCE9FBE" w14:textId="386AE23D" w:rsidR="00122C6A" w:rsidRDefault="00395034" w:rsidP="00130275">
      <w:pPr>
        <w:rPr>
          <w:b/>
          <w:bCs/>
          <w:sz w:val="24"/>
          <w:szCs w:val="24"/>
        </w:rPr>
      </w:pPr>
      <w:r w:rsidRPr="00395034">
        <w:rPr>
          <w:b/>
          <w:bCs/>
          <w:sz w:val="24"/>
          <w:szCs w:val="24"/>
        </w:rPr>
        <w:t>Esme Faerber</w:t>
      </w:r>
    </w:p>
    <w:p w14:paraId="05E5C7CF" w14:textId="77777777" w:rsidR="00395034" w:rsidRDefault="00395034" w:rsidP="00130275"/>
    <w:p w14:paraId="2E2EC765" w14:textId="78D7DFFD" w:rsidR="00A73517" w:rsidRPr="007A6045" w:rsidRDefault="008109B1" w:rsidP="00130275">
      <w:r w:rsidRPr="007A6045">
        <w:t xml:space="preserve">Year: </w:t>
      </w:r>
      <w:r w:rsidR="00395034">
        <w:t>2013</w:t>
      </w:r>
      <w:r w:rsidR="00442564" w:rsidRPr="007A6045">
        <w:br/>
      </w:r>
      <w:r w:rsidRPr="007A6045">
        <w:t xml:space="preserve">Publisher: </w:t>
      </w:r>
      <w:r w:rsidR="00395034" w:rsidRPr="00395034">
        <w:t>McGraw-Hill Education</w:t>
      </w:r>
    </w:p>
    <w:p w14:paraId="55F89754" w14:textId="4EFF37D1" w:rsidR="00023EC8" w:rsidRPr="007A6045" w:rsidRDefault="008109B1" w:rsidP="00130275">
      <w:r w:rsidRPr="007A6045">
        <w:t xml:space="preserve">Pages: </w:t>
      </w:r>
      <w:r w:rsidR="00395034">
        <w:t>368</w:t>
      </w:r>
    </w:p>
    <w:p w14:paraId="1D90BED5" w14:textId="0DB1DCE6" w:rsidR="00F2459B" w:rsidRPr="007A6045" w:rsidRDefault="00F2459B" w:rsidP="00130275">
      <w:pPr>
        <w:rPr>
          <w:b/>
          <w:bCs/>
        </w:rPr>
      </w:pPr>
      <w:r w:rsidRPr="007A6045">
        <w:rPr>
          <w:b/>
          <w:bCs/>
        </w:rPr>
        <w:br/>
        <w:t xml:space="preserve">About </w:t>
      </w:r>
    </w:p>
    <w:p w14:paraId="4D381F52" w14:textId="77777777" w:rsidR="00395034" w:rsidRDefault="00395034" w:rsidP="00395034">
      <w:pPr>
        <w:jc w:val="both"/>
        <w:rPr>
          <w:lang w:val="en-US"/>
        </w:rPr>
      </w:pPr>
    </w:p>
    <w:p w14:paraId="56CDA389" w14:textId="388B25DB" w:rsidR="00395034" w:rsidRPr="00395034" w:rsidRDefault="00395034" w:rsidP="00395034">
      <w:pPr>
        <w:jc w:val="both"/>
        <w:rPr>
          <w:lang w:val="en-US"/>
        </w:rPr>
      </w:pPr>
      <w:r w:rsidRPr="00395034">
        <w:rPr>
          <w:lang w:val="en-US"/>
        </w:rPr>
        <w:t>This book explains the principles of value investing, showing how to analyze companies, interpret financial statements, and apply proven strategies to identify undervalued stocks and build long-term wealth with disciplined decision-making.</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11D36C5" w14:textId="77777777" w:rsidR="00395034" w:rsidRDefault="00395034" w:rsidP="00395034">
      <w:pPr>
        <w:jc w:val="both"/>
        <w:rPr>
          <w:lang w:val="en-US"/>
        </w:rPr>
      </w:pPr>
    </w:p>
    <w:p w14:paraId="3A7EF844" w14:textId="27DCEA82" w:rsidR="00395034" w:rsidRDefault="00395034" w:rsidP="00395034">
      <w:pPr>
        <w:jc w:val="both"/>
        <w:rPr>
          <w:lang w:val="en-US"/>
        </w:rPr>
      </w:pPr>
      <w:r w:rsidRPr="00395034">
        <w:rPr>
          <w:lang w:val="en-US"/>
        </w:rPr>
        <w:t>One way to make a killing in the market is by identifying underappreciated stocks, purchasing them at less than their intrinsic value, and selling them for profit. It's called value investing, and it's how Ben Graham, David Dodd, and Warren Buffett made their fortunes.</w:t>
      </w:r>
    </w:p>
    <w:p w14:paraId="61482F58" w14:textId="77777777" w:rsidR="00395034" w:rsidRPr="00395034" w:rsidRDefault="00395034" w:rsidP="00395034">
      <w:pPr>
        <w:jc w:val="both"/>
        <w:rPr>
          <w:lang w:val="en-US"/>
        </w:rPr>
      </w:pPr>
    </w:p>
    <w:p w14:paraId="3407241E" w14:textId="77777777" w:rsidR="00395034" w:rsidRDefault="00395034" w:rsidP="00395034">
      <w:pPr>
        <w:jc w:val="both"/>
        <w:rPr>
          <w:lang w:val="en-US"/>
        </w:rPr>
      </w:pPr>
      <w:r w:rsidRPr="00395034">
        <w:rPr>
          <w:lang w:val="en-US"/>
        </w:rPr>
        <w:t>Now, the secrets of value investing are available to you in this easy-to-understand guide. </w:t>
      </w:r>
      <w:r w:rsidRPr="00395034">
        <w:rPr>
          <w:i/>
          <w:iCs/>
          <w:lang w:val="en-US"/>
        </w:rPr>
        <w:t>All About Value Investing</w:t>
      </w:r>
      <w:r w:rsidRPr="00395034">
        <w:rPr>
          <w:lang w:val="en-US"/>
        </w:rPr>
        <w:t xml:space="preserve"> covers all practical aspects of this winning </w:t>
      </w:r>
      <w:proofErr w:type="gramStart"/>
      <w:r w:rsidRPr="00395034">
        <w:rPr>
          <w:lang w:val="en-US"/>
        </w:rPr>
        <w:t>investing</w:t>
      </w:r>
      <w:proofErr w:type="gramEnd"/>
      <w:r w:rsidRPr="00395034">
        <w:rPr>
          <w:lang w:val="en-US"/>
        </w:rPr>
        <w:t xml:space="preserve"> strategy. Avoiding complicated theories and technical explanations, it shows you how value investing works and how you can use it to draw amazing profits from the stock market. Learn how to:</w:t>
      </w:r>
    </w:p>
    <w:p w14:paraId="1125A28B" w14:textId="77777777" w:rsidR="00395034" w:rsidRPr="00395034" w:rsidRDefault="00395034" w:rsidP="00395034">
      <w:pPr>
        <w:jc w:val="both"/>
        <w:rPr>
          <w:lang w:val="en-US"/>
        </w:rPr>
      </w:pPr>
    </w:p>
    <w:p w14:paraId="11015D75" w14:textId="77777777" w:rsidR="00395034" w:rsidRPr="00395034" w:rsidRDefault="00395034" w:rsidP="00395034">
      <w:pPr>
        <w:numPr>
          <w:ilvl w:val="0"/>
          <w:numId w:val="2"/>
        </w:numPr>
        <w:tabs>
          <w:tab w:val="clear" w:pos="720"/>
          <w:tab w:val="num" w:pos="1170"/>
        </w:tabs>
        <w:ind w:left="180" w:hanging="180"/>
        <w:jc w:val="both"/>
        <w:rPr>
          <w:lang w:val="en-US"/>
        </w:rPr>
      </w:pPr>
      <w:r w:rsidRPr="00395034">
        <w:rPr>
          <w:lang w:val="en-US"/>
        </w:rPr>
        <w:t>Read balance sheets and income statements to research possible investments</w:t>
      </w:r>
    </w:p>
    <w:p w14:paraId="7C6AFAB6" w14:textId="77777777" w:rsidR="00395034" w:rsidRPr="00395034" w:rsidRDefault="00395034" w:rsidP="00395034">
      <w:pPr>
        <w:numPr>
          <w:ilvl w:val="0"/>
          <w:numId w:val="2"/>
        </w:numPr>
        <w:tabs>
          <w:tab w:val="clear" w:pos="720"/>
          <w:tab w:val="num" w:pos="1170"/>
        </w:tabs>
        <w:ind w:left="180" w:hanging="180"/>
        <w:jc w:val="both"/>
        <w:rPr>
          <w:lang w:val="en-US"/>
        </w:rPr>
      </w:pPr>
      <w:r w:rsidRPr="00395034">
        <w:rPr>
          <w:lang w:val="en-US"/>
        </w:rPr>
        <w:t>Use fundamental analysis to project a company's future earnings</w:t>
      </w:r>
    </w:p>
    <w:p w14:paraId="2F211493" w14:textId="77777777" w:rsidR="00395034" w:rsidRPr="00395034" w:rsidRDefault="00395034" w:rsidP="00395034">
      <w:pPr>
        <w:numPr>
          <w:ilvl w:val="0"/>
          <w:numId w:val="2"/>
        </w:numPr>
        <w:tabs>
          <w:tab w:val="clear" w:pos="720"/>
          <w:tab w:val="num" w:pos="1170"/>
        </w:tabs>
        <w:ind w:left="180" w:hanging="180"/>
        <w:jc w:val="both"/>
        <w:rPr>
          <w:lang w:val="en-US"/>
        </w:rPr>
      </w:pPr>
      <w:r w:rsidRPr="00395034">
        <w:rPr>
          <w:lang w:val="en-US"/>
        </w:rPr>
        <w:t>Construct a value investing portfolio suited to your specific needs</w:t>
      </w:r>
    </w:p>
    <w:p w14:paraId="231F1A01" w14:textId="77777777" w:rsidR="00395034" w:rsidRPr="00395034" w:rsidRDefault="00395034" w:rsidP="00395034">
      <w:pPr>
        <w:numPr>
          <w:ilvl w:val="0"/>
          <w:numId w:val="2"/>
        </w:numPr>
        <w:tabs>
          <w:tab w:val="clear" w:pos="720"/>
          <w:tab w:val="num" w:pos="1170"/>
        </w:tabs>
        <w:ind w:left="180" w:hanging="180"/>
        <w:jc w:val="both"/>
        <w:rPr>
          <w:lang w:val="en-US"/>
        </w:rPr>
      </w:pPr>
      <w:r w:rsidRPr="00395034">
        <w:rPr>
          <w:lang w:val="en-US"/>
        </w:rPr>
        <w:t xml:space="preserve">Use a variety of funds in lieu of individual stocks </w:t>
      </w:r>
      <w:proofErr w:type="spellStart"/>
      <w:proofErr w:type="gramStart"/>
      <w:r w:rsidRPr="00395034">
        <w:rPr>
          <w:lang w:val="en-US"/>
        </w:rPr>
        <w:t>inyour</w:t>
      </w:r>
      <w:proofErr w:type="spellEnd"/>
      <w:proofErr w:type="gramEnd"/>
      <w:r w:rsidRPr="00395034">
        <w:rPr>
          <w:lang w:val="en-US"/>
        </w:rPr>
        <w:t xml:space="preserve"> </w:t>
      </w:r>
      <w:proofErr w:type="gramStart"/>
      <w:r w:rsidRPr="00395034">
        <w:rPr>
          <w:lang w:val="en-US"/>
        </w:rPr>
        <w:t>value investing</w:t>
      </w:r>
      <w:proofErr w:type="gramEnd"/>
      <w:r w:rsidRPr="00395034">
        <w:rPr>
          <w:lang w:val="en-US"/>
        </w:rPr>
        <w:t xml:space="preserve"> portfolio</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44CC7954" w14:textId="77777777" w:rsidR="00D02F23" w:rsidRDefault="00D02F23" w:rsidP="00D02F23">
      <w:pPr>
        <w:jc w:val="both"/>
        <w:rPr>
          <w:lang w:val="en-US"/>
        </w:rPr>
      </w:pPr>
    </w:p>
    <w:p w14:paraId="79C43224" w14:textId="77777777" w:rsidR="00D02F23" w:rsidRDefault="00D02F23" w:rsidP="00D02F23">
      <w:pPr>
        <w:jc w:val="both"/>
        <w:rPr>
          <w:lang w:val="en-US"/>
        </w:rPr>
      </w:pPr>
      <w:r w:rsidRPr="00D02F23">
        <w:rPr>
          <w:lang w:val="en-US"/>
        </w:rPr>
        <w:t xml:space="preserve">This book lays out practical value-investing steps that a beginner can follow. It opens by explaining intrinsic value and why market </w:t>
      </w:r>
      <w:proofErr w:type="gramStart"/>
      <w:r w:rsidRPr="00D02F23">
        <w:rPr>
          <w:lang w:val="en-US"/>
        </w:rPr>
        <w:t>price often differs</w:t>
      </w:r>
      <w:proofErr w:type="gramEnd"/>
      <w:r w:rsidRPr="00D02F23">
        <w:rPr>
          <w:lang w:val="en-US"/>
        </w:rPr>
        <w:t xml:space="preserve">. The core idea is that future cash to owners determines worth. The text shows how business facts become numeric drivers. Readers learn to read financial statements with an investor’s eye. </w:t>
      </w:r>
    </w:p>
    <w:p w14:paraId="6F79FABA" w14:textId="77777777" w:rsidR="00D02F23" w:rsidRDefault="00D02F23" w:rsidP="00D02F23">
      <w:pPr>
        <w:jc w:val="both"/>
        <w:rPr>
          <w:lang w:val="en-US"/>
        </w:rPr>
      </w:pPr>
    </w:p>
    <w:p w14:paraId="2116717A" w14:textId="77777777" w:rsidR="00D02F23" w:rsidRDefault="00D02F23" w:rsidP="00D02F23">
      <w:pPr>
        <w:jc w:val="both"/>
        <w:rPr>
          <w:lang w:val="en-US"/>
        </w:rPr>
      </w:pPr>
      <w:r w:rsidRPr="00D02F23">
        <w:rPr>
          <w:lang w:val="en-US"/>
        </w:rPr>
        <w:t xml:space="preserve">The emphasis is on cash, sustainable earnings, and reinvestment needs. The book teaches valuation approaches that are arithmetic-first and repeatable. Discounted cash flow thinking is presented without unnecessary complexity. Sensible use of </w:t>
      </w:r>
      <w:proofErr w:type="spellStart"/>
      <w:r w:rsidRPr="00D02F23">
        <w:rPr>
          <w:lang w:val="en-US"/>
        </w:rPr>
        <w:t>comparables</w:t>
      </w:r>
      <w:proofErr w:type="spellEnd"/>
      <w:r w:rsidRPr="00D02F23">
        <w:rPr>
          <w:lang w:val="en-US"/>
        </w:rPr>
        <w:t xml:space="preserve"> and multiples is also explained. </w:t>
      </w:r>
    </w:p>
    <w:p w14:paraId="6C01D187" w14:textId="77777777" w:rsidR="00D02F23" w:rsidRDefault="00D02F23" w:rsidP="00D02F23">
      <w:pPr>
        <w:jc w:val="both"/>
        <w:rPr>
          <w:lang w:val="en-US"/>
        </w:rPr>
      </w:pPr>
    </w:p>
    <w:p w14:paraId="73F340B0" w14:textId="77777777" w:rsidR="00D02F23" w:rsidRDefault="00D02F23" w:rsidP="00D02F23">
      <w:pPr>
        <w:jc w:val="both"/>
        <w:rPr>
          <w:lang w:val="en-US"/>
        </w:rPr>
      </w:pPr>
      <w:r w:rsidRPr="00D02F23">
        <w:rPr>
          <w:lang w:val="en-US"/>
        </w:rPr>
        <w:t xml:space="preserve">The work stresses normalizing accounting figures and spotting one-off items. Faerber insists on building valuation ranges, not a single point estimate. Faerber recommends stress and sensitivity tests to find fragile assumptions. Practical checks help detect value traps and overoptimistic forecasts. </w:t>
      </w:r>
    </w:p>
    <w:p w14:paraId="3147B1F7" w14:textId="77777777" w:rsidR="00D02F23" w:rsidRDefault="00D02F23" w:rsidP="00D02F23">
      <w:pPr>
        <w:jc w:val="both"/>
        <w:rPr>
          <w:lang w:val="en-US"/>
        </w:rPr>
      </w:pPr>
    </w:p>
    <w:p w14:paraId="111913CF" w14:textId="77777777" w:rsidR="00D02F23" w:rsidRDefault="00D02F23" w:rsidP="00D02F23">
      <w:pPr>
        <w:jc w:val="both"/>
        <w:rPr>
          <w:lang w:val="en-US"/>
        </w:rPr>
      </w:pPr>
      <w:r w:rsidRPr="00D02F23">
        <w:rPr>
          <w:lang w:val="en-US"/>
        </w:rPr>
        <w:t xml:space="preserve">The guide links management capital allocation to future cash flows. It covers ratio analysis, leverage, liquidity, and return drivers. Industry context and peer benchmarks are used to set realistic assumptions. The book gives rules for position sizing and portfolio construction. It shows how to translate valuation into clear buy and sell rules. </w:t>
      </w:r>
    </w:p>
    <w:p w14:paraId="156B51E0" w14:textId="77777777" w:rsidR="00D02F23" w:rsidRDefault="00D02F23" w:rsidP="00D02F23">
      <w:pPr>
        <w:jc w:val="both"/>
        <w:rPr>
          <w:lang w:val="en-US"/>
        </w:rPr>
      </w:pPr>
    </w:p>
    <w:p w14:paraId="1EE73992" w14:textId="0A19A8BF" w:rsidR="00D02F23" w:rsidRPr="00D02F23" w:rsidRDefault="00D02F23" w:rsidP="00D02F23">
      <w:pPr>
        <w:jc w:val="both"/>
        <w:rPr>
          <w:lang w:val="en-US"/>
        </w:rPr>
      </w:pPr>
      <w:r w:rsidRPr="00D02F23">
        <w:rPr>
          <w:lang w:val="en-US"/>
        </w:rPr>
        <w:lastRenderedPageBreak/>
        <w:t xml:space="preserve">Exercises and worked examples make </w:t>
      </w:r>
      <w:proofErr w:type="gramStart"/>
      <w:r w:rsidRPr="00D02F23">
        <w:rPr>
          <w:lang w:val="en-US"/>
        </w:rPr>
        <w:t>the math</w:t>
      </w:r>
      <w:proofErr w:type="gramEnd"/>
      <w:r w:rsidRPr="00D02F23">
        <w:rPr>
          <w:lang w:val="en-US"/>
        </w:rPr>
        <w:t xml:space="preserve"> repeatable. The tone favors plain language and short calculations. Faerber asks readers to document assumptions and to review past forecasts. That feedback loop is framed as essential for improvement. The practical aim is to replace guesswork with disciplined steps. Follow the drivers, test assumptions, require a margin of safety, and practice patience. The book also discusses common behavioral biases and simple rules to limit emotional mistakes.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0AD6F38" w:rsidR="00571E7E" w:rsidRPr="007A6045" w:rsidRDefault="00525694" w:rsidP="00525694">
      <w:r w:rsidRPr="007A6045">
        <w:t xml:space="preserve">Rating: </w:t>
      </w:r>
      <w:r w:rsidR="00395034">
        <w:t>4.4 | (13)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B93CD7C" w:rsidR="0003046A" w:rsidRPr="00395034" w:rsidRDefault="0003046A" w:rsidP="00525694">
      <w:pPr>
        <w:rPr>
          <w:lang w:val="en-US"/>
        </w:rPr>
      </w:pPr>
      <w:r w:rsidRPr="007A6045">
        <w:t>1.</w:t>
      </w:r>
      <w:r w:rsidR="00571E7E" w:rsidRPr="007A6045">
        <w:t xml:space="preserve"> “</w:t>
      </w:r>
      <w:r w:rsidR="00395034" w:rsidRPr="00395034">
        <w:rPr>
          <w:lang w:val="en-US"/>
        </w:rPr>
        <w:t>There is a lot of investing information in this book. It is well-</w:t>
      </w:r>
      <w:proofErr w:type="gramStart"/>
      <w:r w:rsidR="00395034" w:rsidRPr="00395034">
        <w:rPr>
          <w:lang w:val="en-US"/>
        </w:rPr>
        <w:t>written, but</w:t>
      </w:r>
      <w:proofErr w:type="gramEnd"/>
      <w:r w:rsidR="00395034" w:rsidRPr="00395034">
        <w:rPr>
          <w:lang w:val="en-US"/>
        </w:rPr>
        <w:t xml:space="preserve"> took me longer to </w:t>
      </w:r>
      <w:proofErr w:type="gramStart"/>
      <w:r w:rsidR="00395034" w:rsidRPr="00395034">
        <w:rPr>
          <w:lang w:val="en-US"/>
        </w:rPr>
        <w:t>read that</w:t>
      </w:r>
      <w:proofErr w:type="gramEnd"/>
      <w:r w:rsidR="00395034" w:rsidRPr="00395034">
        <w:rPr>
          <w:lang w:val="en-US"/>
        </w:rPr>
        <w:t xml:space="preserve"> most books because it had so much useful </w:t>
      </w:r>
      <w:proofErr w:type="gramStart"/>
      <w:r w:rsidR="00395034" w:rsidRPr="00395034">
        <w:rPr>
          <w:lang w:val="en-US"/>
        </w:rPr>
        <w:t>information.</w:t>
      </w:r>
      <w:r w:rsidR="00571E7E" w:rsidRPr="007A6045">
        <w:t>”</w:t>
      </w:r>
      <w:proofErr w:type="gramEnd"/>
      <w:r w:rsidR="00A70697" w:rsidRPr="007A6045">
        <w:t xml:space="preserve"> – </w:t>
      </w:r>
      <w:r w:rsidR="00395034" w:rsidRPr="00395034">
        <w:t>Chris Dolotosky</w:t>
      </w:r>
    </w:p>
    <w:p w14:paraId="35FF9041" w14:textId="77777777" w:rsidR="00BE14BA" w:rsidRPr="007A6045" w:rsidRDefault="00BE14BA" w:rsidP="00130275"/>
    <w:p w14:paraId="09C40698" w14:textId="423C9D12" w:rsidR="009C21F7" w:rsidRPr="007A6045" w:rsidRDefault="009C21F7" w:rsidP="009C21F7">
      <w:r w:rsidRPr="007A6045">
        <w:t>2. “</w:t>
      </w:r>
      <w:r w:rsidR="00395034" w:rsidRPr="00395034">
        <w:t>The book was excellent for a value investor. Really enjoyed reading! I put this book up there with the other Value Investor books on the market!</w:t>
      </w:r>
      <w:r w:rsidRPr="007A6045">
        <w:t xml:space="preserve">” – </w:t>
      </w:r>
      <w:r w:rsidR="00395034" w:rsidRPr="00395034">
        <w:t xml:space="preserve">R. </w:t>
      </w:r>
      <w:proofErr w:type="spellStart"/>
      <w:r w:rsidR="00395034" w:rsidRPr="00395034">
        <w:t>Pulcrano</w:t>
      </w:r>
      <w:proofErr w:type="spellEnd"/>
    </w:p>
    <w:p w14:paraId="59C8DC9B" w14:textId="77777777" w:rsidR="009C21F7" w:rsidRPr="007A6045" w:rsidRDefault="009C21F7" w:rsidP="00130275"/>
    <w:p w14:paraId="035401EA" w14:textId="16127ECE" w:rsidR="009C21F7" w:rsidRPr="00395034" w:rsidRDefault="009C21F7" w:rsidP="009C21F7">
      <w:pPr>
        <w:rPr>
          <w:lang w:val="en-US"/>
        </w:rPr>
      </w:pPr>
      <w:r w:rsidRPr="007A6045">
        <w:t>3. “</w:t>
      </w:r>
      <w:r w:rsidR="00395034" w:rsidRPr="00395034">
        <w:rPr>
          <w:lang w:val="en-US"/>
        </w:rPr>
        <w:t>Arrived in good condition</w:t>
      </w:r>
      <w:r w:rsidRPr="007A6045">
        <w:t xml:space="preserve">” – </w:t>
      </w:r>
      <w:r w:rsidR="00395034">
        <w:t>Sb1three</w:t>
      </w:r>
    </w:p>
    <w:p w14:paraId="14CC793E" w14:textId="77777777" w:rsidR="009C21F7" w:rsidRPr="007A6045" w:rsidRDefault="009C21F7" w:rsidP="00130275"/>
    <w:p w14:paraId="36AA9AB4" w14:textId="27D2869B" w:rsidR="009C21F7" w:rsidRPr="00395034" w:rsidRDefault="009C21F7" w:rsidP="009C21F7">
      <w:pPr>
        <w:rPr>
          <w:lang w:val="en-US"/>
        </w:rPr>
      </w:pPr>
      <w:r w:rsidRPr="007A6045">
        <w:t>4. “</w:t>
      </w:r>
      <w:r w:rsidR="00395034" w:rsidRPr="00395034">
        <w:rPr>
          <w:lang w:val="en-US"/>
        </w:rPr>
        <w:t>Excellent book. Great insights into value investing.</w:t>
      </w:r>
      <w:r w:rsidRPr="007A6045">
        <w:t xml:space="preserve">” – </w:t>
      </w:r>
      <w:r w:rsidR="00395034">
        <w:t>Chris</w:t>
      </w:r>
    </w:p>
    <w:p w14:paraId="5DAC6BC7" w14:textId="77777777" w:rsidR="00BE14BA" w:rsidRPr="007A6045" w:rsidRDefault="00BE14BA" w:rsidP="00130275"/>
    <w:p w14:paraId="46F6FDAF" w14:textId="78B153C5" w:rsidR="0087744C" w:rsidRPr="007A6045" w:rsidRDefault="0087744C" w:rsidP="00130275">
      <w:pPr>
        <w:rPr>
          <w:b/>
          <w:bCs/>
        </w:rPr>
      </w:pPr>
      <w:r w:rsidRPr="007A6045">
        <w:rPr>
          <w:b/>
          <w:bCs/>
        </w:rPr>
        <w:t>Indicative Price: $</w:t>
      </w:r>
      <w:r w:rsidR="00395034">
        <w:rPr>
          <w:b/>
          <w:bCs/>
        </w:rPr>
        <w:t>64.45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0D6"/>
    <w:multiLevelType w:val="multilevel"/>
    <w:tmpl w:val="8B1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57789"/>
    <w:multiLevelType w:val="multilevel"/>
    <w:tmpl w:val="35E2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249183">
    <w:abstractNumId w:val="1"/>
  </w:num>
  <w:num w:numId="2" w16cid:durableId="101168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95034"/>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3A7"/>
    <w:rsid w:val="00BE14BA"/>
    <w:rsid w:val="00C037F3"/>
    <w:rsid w:val="00C126FF"/>
    <w:rsid w:val="00C40CFB"/>
    <w:rsid w:val="00D02F2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2025-09-14T13:01:00Z</dcterms:created>
  <dcterms:modified xsi:type="dcterms:W3CDTF">2025-09-14T13:01:00Z</dcterms:modified>
</cp:coreProperties>
</file>