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B" w14:textId="77777777" w:rsidR="000E3EA6" w:rsidRDefault="000E3EA6" w:rsidP="00130275">
      <w:pPr>
        <w:rPr>
          <w:b/>
          <w:bCs/>
          <w:sz w:val="32"/>
          <w:szCs w:val="32"/>
        </w:rPr>
      </w:pPr>
      <w:r w:rsidRPr="000E3EA6">
        <w:rPr>
          <w:b/>
          <w:bCs/>
          <w:sz w:val="32"/>
          <w:szCs w:val="32"/>
        </w:rPr>
        <w:t xml:space="preserve">Secrets of the Millionaire Mind </w:t>
      </w:r>
    </w:p>
    <w:p w14:paraId="7FCE9FBE" w14:textId="40F7AA6B" w:rsidR="00122C6A" w:rsidRDefault="000E3EA6" w:rsidP="00130275">
      <w:pPr>
        <w:rPr>
          <w:b/>
          <w:bCs/>
          <w:sz w:val="24"/>
          <w:szCs w:val="24"/>
        </w:rPr>
      </w:pPr>
      <w:r w:rsidRPr="000E3EA6">
        <w:rPr>
          <w:b/>
          <w:bCs/>
          <w:sz w:val="24"/>
          <w:szCs w:val="24"/>
        </w:rPr>
        <w:t>T. Harv Eker</w:t>
      </w:r>
    </w:p>
    <w:p w14:paraId="03FCA3FF" w14:textId="77777777" w:rsidR="000E3EA6" w:rsidRDefault="000E3EA6" w:rsidP="00130275"/>
    <w:p w14:paraId="2E2EC765" w14:textId="1C84781E" w:rsidR="00A73517" w:rsidRPr="007A6045" w:rsidRDefault="008109B1" w:rsidP="00130275">
      <w:r w:rsidRPr="007A6045">
        <w:t xml:space="preserve">Year: </w:t>
      </w:r>
      <w:r w:rsidR="0073516E" w:rsidRPr="0073516E">
        <w:t>2007</w:t>
      </w:r>
      <w:r w:rsidR="00442564" w:rsidRPr="007A6045">
        <w:br/>
      </w:r>
      <w:r w:rsidRPr="007A6045">
        <w:t xml:space="preserve">Publisher: </w:t>
      </w:r>
      <w:r w:rsidR="0073516E">
        <w:t>Piatkus</w:t>
      </w:r>
    </w:p>
    <w:p w14:paraId="55F89754" w14:textId="637DF520" w:rsidR="00023EC8" w:rsidRPr="007A6045" w:rsidRDefault="008109B1" w:rsidP="00130275">
      <w:r w:rsidRPr="007A6045">
        <w:t xml:space="preserve">Pages: </w:t>
      </w:r>
      <w:r w:rsidR="0073516E">
        <w:t>224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B684FA7" w14:textId="5770E5F0" w:rsidR="0073516E" w:rsidRPr="0073516E" w:rsidRDefault="0073516E" w:rsidP="0073516E">
      <w:pPr>
        <w:jc w:val="both"/>
      </w:pPr>
      <w:r w:rsidRPr="0073516E">
        <w:t>This book is a mindset-focused guide revealing how wealthy individuals think, make decisions, and approach money differently, offering strategies to reprogram beliefs for financial success.</w:t>
      </w:r>
    </w:p>
    <w:p w14:paraId="2D8A08DA" w14:textId="77777777" w:rsidR="0073516E" w:rsidRPr="007A6045" w:rsidRDefault="0073516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195C7E0" w14:textId="77777777" w:rsidR="00685F70" w:rsidRDefault="00685F70" w:rsidP="00685F70">
      <w:pPr>
        <w:jc w:val="both"/>
      </w:pPr>
      <w:r>
        <w:t xml:space="preserve">Have you ever wondered why some people seem to achieve wealth effortlessly while others work just as hard but still struggle financially? In this fresh and original book T Harv Eker explains how you too can master the inner game of money so that you will not only achieve financial success but keep it once you have it. </w:t>
      </w:r>
    </w:p>
    <w:p w14:paraId="59E812B2" w14:textId="77777777" w:rsidR="00685F70" w:rsidRDefault="00685F70" w:rsidP="00685F70">
      <w:pPr>
        <w:jc w:val="both"/>
      </w:pPr>
    </w:p>
    <w:p w14:paraId="76D5CAD4" w14:textId="5A21B34A" w:rsidR="00685F70" w:rsidRDefault="00685F70" w:rsidP="00685F70">
      <w:pPr>
        <w:jc w:val="both"/>
      </w:pPr>
      <w:r>
        <w:t>Using breakthrough techniques T Harv Eker shows you how childhood and family experiences and inner mental attitudes shape your view of money. Each of us has a personal money and success blueprint already ingrained in our subconscious minds, and it is this blueprint that will determine the course of our financial lives. Eker reveals:</w:t>
      </w:r>
    </w:p>
    <w:p w14:paraId="31E58AC5" w14:textId="77777777" w:rsidR="00685F70" w:rsidRDefault="00685F70" w:rsidP="00685F70">
      <w:pPr>
        <w:jc w:val="both"/>
      </w:pPr>
    </w:p>
    <w:p w14:paraId="02D311DE" w14:textId="77777777" w:rsidR="00685F70" w:rsidRDefault="00685F70" w:rsidP="00685F70">
      <w:pPr>
        <w:pStyle w:val="ListParagraph"/>
        <w:numPr>
          <w:ilvl w:val="0"/>
          <w:numId w:val="1"/>
        </w:numPr>
        <w:ind w:left="360"/>
        <w:jc w:val="both"/>
      </w:pPr>
      <w:r>
        <w:t>Powerful 'declarations' that drive new, money-attracting beliefs into your subconscious</w:t>
      </w:r>
    </w:p>
    <w:p w14:paraId="76612605" w14:textId="77777777" w:rsidR="00685F70" w:rsidRDefault="00685F70" w:rsidP="00685F70">
      <w:pPr>
        <w:pStyle w:val="ListParagraph"/>
        <w:numPr>
          <w:ilvl w:val="0"/>
          <w:numId w:val="1"/>
        </w:numPr>
        <w:ind w:left="360"/>
        <w:jc w:val="both"/>
      </w:pPr>
      <w:r>
        <w:t>Dozens of high-income and wealth creation strategies</w:t>
      </w:r>
    </w:p>
    <w:p w14:paraId="07FC8CC0" w14:textId="77777777" w:rsidR="00685F70" w:rsidRDefault="00685F70" w:rsidP="00685F70">
      <w:pPr>
        <w:pStyle w:val="ListParagraph"/>
        <w:numPr>
          <w:ilvl w:val="0"/>
          <w:numId w:val="1"/>
        </w:numPr>
        <w:ind w:left="360"/>
        <w:jc w:val="both"/>
      </w:pPr>
      <w:r>
        <w:t>What truly wealthy people know that others do not</w:t>
      </w:r>
    </w:p>
    <w:p w14:paraId="7EB060C3" w14:textId="77777777" w:rsidR="00685F70" w:rsidRDefault="00685F70" w:rsidP="00685F70">
      <w:pPr>
        <w:pStyle w:val="ListParagraph"/>
        <w:numPr>
          <w:ilvl w:val="0"/>
          <w:numId w:val="1"/>
        </w:numPr>
        <w:ind w:left="360"/>
        <w:jc w:val="both"/>
      </w:pPr>
      <w:r>
        <w:t>The cause of almost all financial problems</w:t>
      </w:r>
    </w:p>
    <w:p w14:paraId="4F7D0FD3" w14:textId="77777777" w:rsidR="00685F70" w:rsidRDefault="00685F70" w:rsidP="00685F70">
      <w:pPr>
        <w:pStyle w:val="ListParagraph"/>
        <w:numPr>
          <w:ilvl w:val="0"/>
          <w:numId w:val="1"/>
        </w:numPr>
        <w:ind w:left="360"/>
        <w:jc w:val="both"/>
      </w:pPr>
      <w:r>
        <w:t>How to earn passive income, so that readers can make money while they sleep</w:t>
      </w:r>
    </w:p>
    <w:p w14:paraId="667CFC36" w14:textId="0BD4FC94" w:rsidR="00685F70" w:rsidRPr="00685F70" w:rsidRDefault="00685F70" w:rsidP="00685F70">
      <w:pPr>
        <w:pStyle w:val="ListParagraph"/>
        <w:numPr>
          <w:ilvl w:val="0"/>
          <w:numId w:val="1"/>
        </w:numPr>
        <w:ind w:left="360"/>
        <w:jc w:val="both"/>
      </w:pPr>
      <w:r>
        <w:t>Armed with insights provided in this book, you can begin taking action to transform your financial self, quickly and permanently.</w:t>
      </w:r>
    </w:p>
    <w:p w14:paraId="55118519" w14:textId="77777777" w:rsidR="00685F70" w:rsidRPr="007A6045" w:rsidRDefault="00685F7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66610B5" w14:textId="77777777" w:rsidR="0073516E" w:rsidRDefault="0073516E" w:rsidP="0073516E">
      <w:pPr>
        <w:jc w:val="both"/>
      </w:pPr>
      <w:r>
        <w:t>This book is a guide to understanding the mindset and habits of wealthy individuals. Eker emphasizes that beliefs about money influence financial outcomes and the ability to build wealth.</w:t>
      </w:r>
    </w:p>
    <w:p w14:paraId="049BBE6F" w14:textId="77777777" w:rsidR="0073516E" w:rsidRDefault="0073516E" w:rsidP="0073516E">
      <w:pPr>
        <w:jc w:val="both"/>
      </w:pPr>
    </w:p>
    <w:p w14:paraId="65E55128" w14:textId="77777777" w:rsidR="0073516E" w:rsidRDefault="0073516E" w:rsidP="0073516E">
      <w:pPr>
        <w:jc w:val="both"/>
      </w:pPr>
      <w:r>
        <w:t>Readers learn to identify limiting thoughts, adopt abundance thinking, and develop disciplined habits that support wealth creation. The book provides practical guidance on budgeting, saving, and investing strategically.</w:t>
      </w:r>
    </w:p>
    <w:p w14:paraId="29676B83" w14:textId="77777777" w:rsidR="0073516E" w:rsidRDefault="0073516E" w:rsidP="0073516E">
      <w:pPr>
        <w:jc w:val="both"/>
      </w:pPr>
    </w:p>
    <w:p w14:paraId="7F943D5A" w14:textId="77777777" w:rsidR="0073516E" w:rsidRDefault="0073516E" w:rsidP="0073516E">
      <w:pPr>
        <w:jc w:val="both"/>
      </w:pPr>
      <w:r>
        <w:t>Mindset and action are integrated. Eker stresses consistency, long-term planning, and aligning financial choices with personal values. Readers are encouraged to cultivate confidence, persistence, and strategic thinking.</w:t>
      </w:r>
    </w:p>
    <w:p w14:paraId="7502B1CF" w14:textId="77777777" w:rsidR="0073516E" w:rsidRDefault="0073516E" w:rsidP="0073516E">
      <w:pPr>
        <w:jc w:val="both"/>
      </w:pPr>
    </w:p>
    <w:p w14:paraId="37D90DE2" w14:textId="036C45D1" w:rsidR="0073516E" w:rsidRPr="0073516E" w:rsidRDefault="0073516E" w:rsidP="0073516E">
      <w:pPr>
        <w:jc w:val="both"/>
      </w:pPr>
      <w:r>
        <w:t>By the end, readers gain tools to transform mindset and behaviors, make smarter financial decisions, and build lasting wealth. Eker demonstrates that internal beliefs shape external financial outcomes.</w:t>
      </w:r>
    </w:p>
    <w:p w14:paraId="364074C0" w14:textId="77777777" w:rsidR="0073516E" w:rsidRPr="007A6045" w:rsidRDefault="0073516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19CA924" w:rsidR="00571E7E" w:rsidRPr="007A6045" w:rsidRDefault="00525694" w:rsidP="00525694">
      <w:r w:rsidRPr="007A6045">
        <w:t xml:space="preserve">Rating: </w:t>
      </w:r>
      <w:r w:rsidR="0073516E" w:rsidRPr="0073516E">
        <w:t>4.6 | (1,152)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685F70">
      <w:pPr>
        <w:jc w:val="both"/>
      </w:pPr>
    </w:p>
    <w:p w14:paraId="0F9317EE" w14:textId="304E356D" w:rsidR="0003046A" w:rsidRPr="007A6045" w:rsidRDefault="0003046A" w:rsidP="00685F70">
      <w:pPr>
        <w:jc w:val="both"/>
      </w:pPr>
      <w:r w:rsidRPr="007A6045">
        <w:t>1.</w:t>
      </w:r>
      <w:r w:rsidR="00571E7E" w:rsidRPr="007A6045">
        <w:t xml:space="preserve"> “</w:t>
      </w:r>
      <w:r w:rsidR="00685F70" w:rsidRPr="00685F70">
        <w:t>It’s a good book, easy to read. Pretty sure an avid reader could go through in a blink but it also have practical exercises which slows down your reading pace since you have to stop and do it before continue. You could read fully without making the exercises it will give you a different perspective about life and opportunities but I recommend doing the proposed tasks</w:t>
      </w:r>
      <w:r w:rsidR="00571E7E" w:rsidRPr="007A6045">
        <w:t>”</w:t>
      </w:r>
      <w:r w:rsidR="00A70697" w:rsidRPr="007A6045">
        <w:t xml:space="preserve"> – </w:t>
      </w:r>
      <w:r w:rsidR="00685F70" w:rsidRPr="00685F70">
        <w:t>Christiano</w:t>
      </w:r>
    </w:p>
    <w:p w14:paraId="35FF9041" w14:textId="77777777" w:rsidR="00BE14BA" w:rsidRPr="007A6045" w:rsidRDefault="00BE14BA" w:rsidP="00685F70">
      <w:pPr>
        <w:jc w:val="both"/>
      </w:pPr>
    </w:p>
    <w:p w14:paraId="09C40698" w14:textId="5C703C57" w:rsidR="009C21F7" w:rsidRPr="007A6045" w:rsidRDefault="009C21F7" w:rsidP="00685F70">
      <w:pPr>
        <w:jc w:val="both"/>
      </w:pPr>
      <w:r w:rsidRPr="007A6045">
        <w:t>2. “</w:t>
      </w:r>
      <w:r w:rsidR="00685F70" w:rsidRPr="00685F70">
        <w:t>love this book</w:t>
      </w:r>
      <w:r w:rsidRPr="007A6045">
        <w:t xml:space="preserve">” – </w:t>
      </w:r>
      <w:r w:rsidR="00685F70" w:rsidRPr="00685F70">
        <w:t>diana</w:t>
      </w:r>
    </w:p>
    <w:p w14:paraId="59C8DC9B" w14:textId="77777777" w:rsidR="009C21F7" w:rsidRPr="007A6045" w:rsidRDefault="009C21F7" w:rsidP="00685F70">
      <w:pPr>
        <w:jc w:val="both"/>
      </w:pPr>
    </w:p>
    <w:p w14:paraId="035401EA" w14:textId="412F7CA2" w:rsidR="009C21F7" w:rsidRPr="007A6045" w:rsidRDefault="009C21F7" w:rsidP="00685F70">
      <w:pPr>
        <w:jc w:val="both"/>
      </w:pPr>
      <w:r w:rsidRPr="007A6045">
        <w:t>3. “</w:t>
      </w:r>
      <w:r w:rsidR="00685F70" w:rsidRPr="00685F70">
        <w:t>one of the best lifechanging books in all aspects</w:t>
      </w:r>
      <w:r w:rsidRPr="007A6045">
        <w:t xml:space="preserve">” – </w:t>
      </w:r>
      <w:r w:rsidR="00685F70" w:rsidRPr="00685F70">
        <w:t>Wiebke Steinbrück</w:t>
      </w:r>
    </w:p>
    <w:p w14:paraId="14CC793E" w14:textId="77777777" w:rsidR="009C21F7" w:rsidRPr="007A6045" w:rsidRDefault="009C21F7" w:rsidP="00685F70">
      <w:pPr>
        <w:jc w:val="both"/>
      </w:pPr>
    </w:p>
    <w:p w14:paraId="36AA9AB4" w14:textId="3176AA3C" w:rsidR="009C21F7" w:rsidRPr="007A6045" w:rsidRDefault="009C21F7" w:rsidP="00685F70">
      <w:pPr>
        <w:jc w:val="both"/>
      </w:pPr>
      <w:r w:rsidRPr="007A6045">
        <w:t>4. “</w:t>
      </w:r>
      <w:r w:rsidR="00685F70" w:rsidRPr="00685F70">
        <w:t>I have read this book a few times now and always thought it was a good read, bringing together some wise advice, some hard hitting challenges to the way you think about money and wealth (and as you will discover, the secrets of wealth have nothing to do with money) and some practical tips to get you in the right frame of mind about your cash and its accumulation. So I ordered this copy for a friend as a gift and decided it was time for me to re-open its pages and tap into its wisdom.</w:t>
      </w:r>
      <w:r w:rsidRPr="007A6045">
        <w:t xml:space="preserve">” – </w:t>
      </w:r>
      <w:r w:rsidR="00685F70" w:rsidRPr="00685F70">
        <w:t>Michael Tipper</w:t>
      </w:r>
    </w:p>
    <w:p w14:paraId="5D3789B4" w14:textId="77777777" w:rsidR="009C21F7" w:rsidRPr="007A6045" w:rsidRDefault="009C21F7" w:rsidP="00685F70">
      <w:pPr>
        <w:jc w:val="both"/>
      </w:pPr>
    </w:p>
    <w:p w14:paraId="38710994" w14:textId="55CD28F1" w:rsidR="009C21F7" w:rsidRPr="007A6045" w:rsidRDefault="009C21F7" w:rsidP="00685F70">
      <w:pPr>
        <w:jc w:val="both"/>
      </w:pPr>
      <w:r w:rsidRPr="007A6045">
        <w:t>5. “</w:t>
      </w:r>
      <w:r w:rsidR="00685F70" w:rsidRPr="00685F70">
        <w:t>Very easy to read. It gives you a lot to think about and open your mind to new points of view! Recommended!</w:t>
      </w:r>
      <w:r w:rsidRPr="007A6045">
        <w:t xml:space="preserve">” – </w:t>
      </w:r>
      <w:r w:rsidR="00685F70" w:rsidRPr="00685F70">
        <w:t>Deborah</w:t>
      </w:r>
    </w:p>
    <w:p w14:paraId="5DAC6BC7" w14:textId="77777777" w:rsidR="00BE14BA" w:rsidRPr="007A6045" w:rsidRDefault="00BE14BA" w:rsidP="00130275"/>
    <w:p w14:paraId="46F6FDAF" w14:textId="099818C0" w:rsidR="0087744C" w:rsidRPr="007A6045" w:rsidRDefault="0087744C" w:rsidP="00130275">
      <w:pPr>
        <w:rPr>
          <w:b/>
          <w:bCs/>
        </w:rPr>
      </w:pPr>
      <w:r w:rsidRPr="007A6045">
        <w:rPr>
          <w:b/>
          <w:bCs/>
        </w:rPr>
        <w:t>Indicative Price: $</w:t>
      </w:r>
      <w:r w:rsidR="0073516E" w:rsidRPr="0073516E">
        <w:rPr>
          <w:b/>
          <w:bCs/>
        </w:rPr>
        <w:t>19.25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4210B"/>
    <w:multiLevelType w:val="hybridMultilevel"/>
    <w:tmpl w:val="B5E8F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9169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E3EA6"/>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A5367"/>
    <w:rsid w:val="00627EF6"/>
    <w:rsid w:val="00665135"/>
    <w:rsid w:val="00672860"/>
    <w:rsid w:val="00684624"/>
    <w:rsid w:val="00685F70"/>
    <w:rsid w:val="006F0E21"/>
    <w:rsid w:val="0072710F"/>
    <w:rsid w:val="0073516E"/>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C716A"/>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2025-09-16T07:32:00Z</dcterms:modified>
</cp:coreProperties>
</file>