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C3B5D7" w14:textId="77777777" w:rsidR="00A61C12" w:rsidRDefault="00A61C12" w:rsidP="00A61C12">
      <w:pPr>
        <w:jc w:val="both"/>
        <w:rPr>
          <w:b/>
          <w:bCs/>
          <w:sz w:val="32"/>
          <w:szCs w:val="32"/>
        </w:rPr>
      </w:pPr>
      <w:r w:rsidRPr="00A61C12">
        <w:rPr>
          <w:b/>
          <w:bCs/>
          <w:sz w:val="32"/>
          <w:szCs w:val="32"/>
        </w:rPr>
        <w:t xml:space="preserve">You Need a Budget: The Proven System for Breaking the </w:t>
      </w:r>
      <w:proofErr w:type="spellStart"/>
      <w:proofErr w:type="gramStart"/>
      <w:r w:rsidRPr="00A61C12">
        <w:rPr>
          <w:b/>
          <w:bCs/>
          <w:sz w:val="32"/>
          <w:szCs w:val="32"/>
        </w:rPr>
        <w:t>Paycheck</w:t>
      </w:r>
      <w:proofErr w:type="spellEnd"/>
      <w:r w:rsidRPr="00A61C12">
        <w:rPr>
          <w:b/>
          <w:bCs/>
          <w:sz w:val="32"/>
          <w:szCs w:val="32"/>
        </w:rPr>
        <w:t xml:space="preserve"> to </w:t>
      </w:r>
      <w:proofErr w:type="spellStart"/>
      <w:r w:rsidRPr="00A61C12">
        <w:rPr>
          <w:b/>
          <w:bCs/>
          <w:sz w:val="32"/>
          <w:szCs w:val="32"/>
        </w:rPr>
        <w:t>Paycheck</w:t>
      </w:r>
      <w:proofErr w:type="spellEnd"/>
      <w:proofErr w:type="gramEnd"/>
      <w:r w:rsidRPr="00A61C12">
        <w:rPr>
          <w:b/>
          <w:bCs/>
          <w:sz w:val="32"/>
          <w:szCs w:val="32"/>
        </w:rPr>
        <w:t xml:space="preserve"> Cycle, Getting Out of Debt, and Living the Life You Want </w:t>
      </w:r>
    </w:p>
    <w:p w14:paraId="7FCE9FBE" w14:textId="69A62ABD" w:rsidR="00122C6A" w:rsidRDefault="00A61C12" w:rsidP="00130275">
      <w:pPr>
        <w:rPr>
          <w:b/>
          <w:bCs/>
          <w:sz w:val="24"/>
          <w:szCs w:val="24"/>
        </w:rPr>
      </w:pPr>
      <w:r w:rsidRPr="00A61C12">
        <w:rPr>
          <w:b/>
          <w:bCs/>
          <w:sz w:val="24"/>
          <w:szCs w:val="24"/>
        </w:rPr>
        <w:t>Jesse Mecham</w:t>
      </w:r>
    </w:p>
    <w:p w14:paraId="6190ED04" w14:textId="77777777" w:rsidR="00A61C12" w:rsidRDefault="00A61C12" w:rsidP="00130275"/>
    <w:p w14:paraId="2E2EC765" w14:textId="1FF5456A" w:rsidR="00A73517" w:rsidRPr="007A6045" w:rsidRDefault="008109B1" w:rsidP="00130275">
      <w:r w:rsidRPr="007A6045">
        <w:t xml:space="preserve">Year: </w:t>
      </w:r>
      <w:r w:rsidR="007B18CD" w:rsidRPr="007B18CD">
        <w:t>2017</w:t>
      </w:r>
      <w:r w:rsidR="00442564" w:rsidRPr="007A6045">
        <w:br/>
      </w:r>
      <w:r w:rsidRPr="007A6045">
        <w:t xml:space="preserve">Publisher: </w:t>
      </w:r>
      <w:r w:rsidR="000B4AF8">
        <w:t>None Found.</w:t>
      </w:r>
    </w:p>
    <w:p w14:paraId="55F89754" w14:textId="621BB61C" w:rsidR="00023EC8" w:rsidRPr="007A6045" w:rsidRDefault="008109B1" w:rsidP="00130275">
      <w:r w:rsidRPr="007A6045">
        <w:t xml:space="preserve">Pages: </w:t>
      </w:r>
      <w:r w:rsidR="007B18CD" w:rsidRPr="007B18CD">
        <w:t>208</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271EA98C" w14:textId="04B712E4" w:rsidR="007B18CD" w:rsidRPr="007B18CD" w:rsidRDefault="007B18CD" w:rsidP="007B18CD">
      <w:pPr>
        <w:jc w:val="both"/>
      </w:pPr>
      <w:r w:rsidRPr="007B18CD">
        <w:t>This book is a practical system for managing personal finances, offering actionable strategies for budgeting, tracking expenses, and achieving financial goals with discipline and clarity.</w:t>
      </w:r>
    </w:p>
    <w:p w14:paraId="6C0F21B7" w14:textId="77777777" w:rsidR="007B18CD" w:rsidRPr="007A6045" w:rsidRDefault="007B18CD"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68E01B24" w14:textId="7A0B66B3" w:rsidR="000B4AF8" w:rsidRPr="000B4AF8" w:rsidRDefault="000B4AF8" w:rsidP="00130275">
      <w:r>
        <w:t>None Found.</w:t>
      </w:r>
    </w:p>
    <w:p w14:paraId="1C3B44BF" w14:textId="77777777" w:rsidR="000B4AF8" w:rsidRPr="007A6045" w:rsidRDefault="000B4AF8"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4A1E5AB9" w14:textId="77777777" w:rsidR="007B18CD" w:rsidRDefault="007B18CD" w:rsidP="007B18CD">
      <w:pPr>
        <w:jc w:val="both"/>
      </w:pPr>
      <w:r>
        <w:t>This book is a guide to mastering personal finance through a practical budgeting system. Mecham emphasizes controlling spending, saving deliberately, and making informed financial decisions.</w:t>
      </w:r>
    </w:p>
    <w:p w14:paraId="098B4BB8" w14:textId="77777777" w:rsidR="007B18CD" w:rsidRDefault="007B18CD" w:rsidP="007B18CD">
      <w:pPr>
        <w:jc w:val="both"/>
      </w:pPr>
    </w:p>
    <w:p w14:paraId="3FE48386" w14:textId="77777777" w:rsidR="007B18CD" w:rsidRDefault="007B18CD" w:rsidP="007B18CD">
      <w:pPr>
        <w:jc w:val="both"/>
      </w:pPr>
      <w:r>
        <w:t>Readers learn to categorize expenses, prioritize payments, and plan for both short-term and long-term goals. The book introduces methods to track cash flow and avoid financial pitfalls while building wealth strategically.</w:t>
      </w:r>
    </w:p>
    <w:p w14:paraId="3C966F91" w14:textId="77777777" w:rsidR="007B18CD" w:rsidRDefault="007B18CD" w:rsidP="007B18CD">
      <w:pPr>
        <w:jc w:val="both"/>
      </w:pPr>
    </w:p>
    <w:p w14:paraId="7242D6E1" w14:textId="77777777" w:rsidR="007B18CD" w:rsidRDefault="007B18CD" w:rsidP="007B18CD">
      <w:pPr>
        <w:jc w:val="both"/>
      </w:pPr>
      <w:r>
        <w:t>Mindset and discipline are central. Mecham encourages consistent action, accountability, and thoughtful decision-making. Practical strategies include planning for emergencies, managing debt, and investing wisely to grow resources over time.</w:t>
      </w:r>
    </w:p>
    <w:p w14:paraId="093A6157" w14:textId="77777777" w:rsidR="007B18CD" w:rsidRDefault="007B18CD" w:rsidP="007B18CD">
      <w:pPr>
        <w:jc w:val="both"/>
      </w:pPr>
    </w:p>
    <w:p w14:paraId="7ABA0517" w14:textId="1FB4F3CA" w:rsidR="007B18CD" w:rsidRPr="007B18CD" w:rsidRDefault="007B18CD" w:rsidP="007B18CD">
      <w:pPr>
        <w:jc w:val="both"/>
      </w:pPr>
      <w:r>
        <w:t>By the end, readers gain actionable tools to take control of their finances, develop lasting financial habits, and create wealth systematically. Mecham demonstrates that budgeting with purpose enables sustainable financial growth.</w:t>
      </w:r>
    </w:p>
    <w:p w14:paraId="4D761A51" w14:textId="77777777" w:rsidR="007B18CD" w:rsidRPr="007A6045" w:rsidRDefault="007B18CD"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66F501C5" w:rsidR="00571E7E" w:rsidRPr="007A6045" w:rsidRDefault="00525694" w:rsidP="00525694">
      <w:r w:rsidRPr="007A6045">
        <w:t xml:space="preserve">Rating: </w:t>
      </w:r>
      <w:r w:rsidR="007B18CD" w:rsidRPr="007B18CD">
        <w:t>4.6 | (2,029)</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1AC143DC" w:rsidR="0003046A" w:rsidRPr="007A6045" w:rsidRDefault="0003046A" w:rsidP="000B4AF8">
      <w:pPr>
        <w:jc w:val="both"/>
      </w:pPr>
      <w:r w:rsidRPr="007A6045">
        <w:t>1.</w:t>
      </w:r>
      <w:r w:rsidR="00571E7E" w:rsidRPr="007A6045">
        <w:t xml:space="preserve"> “</w:t>
      </w:r>
      <w:r w:rsidR="000B4AF8" w:rsidRPr="000B4AF8">
        <w:t xml:space="preserve">This should be compulsory reading in high school to teach our children the art of budgeting and leading a more rewarding life rather than living with the stress of a </w:t>
      </w:r>
      <w:proofErr w:type="gramStart"/>
      <w:r w:rsidR="000B4AF8" w:rsidRPr="000B4AF8">
        <w:t>never ending</w:t>
      </w:r>
      <w:proofErr w:type="gramEnd"/>
      <w:r w:rsidR="000B4AF8" w:rsidRPr="000B4AF8">
        <w:t xml:space="preserve"> cycle of debt.</w:t>
      </w:r>
      <w:r w:rsidR="00571E7E" w:rsidRPr="007A6045">
        <w:t>”</w:t>
      </w:r>
      <w:r w:rsidR="00A70697" w:rsidRPr="007A6045">
        <w:t xml:space="preserve"> – </w:t>
      </w:r>
      <w:r w:rsidR="000B4AF8" w:rsidRPr="000B4AF8">
        <w:t>Larry</w:t>
      </w:r>
    </w:p>
    <w:p w14:paraId="35FF9041" w14:textId="77777777" w:rsidR="00BE14BA" w:rsidRPr="007A6045" w:rsidRDefault="00BE14BA" w:rsidP="000B4AF8">
      <w:pPr>
        <w:jc w:val="both"/>
      </w:pPr>
    </w:p>
    <w:p w14:paraId="09C40698" w14:textId="4EF9BCB9" w:rsidR="009C21F7" w:rsidRPr="007A6045" w:rsidRDefault="009C21F7" w:rsidP="000B4AF8">
      <w:pPr>
        <w:jc w:val="both"/>
      </w:pPr>
      <w:r w:rsidRPr="007A6045">
        <w:t>2. “</w:t>
      </w:r>
      <w:r w:rsidR="000B4AF8" w:rsidRPr="000B4AF8">
        <w:t>Clear, concise</w:t>
      </w:r>
      <w:r w:rsidR="000B4AF8" w:rsidRPr="000B4AF8">
        <w:rPr>
          <w:rFonts w:ascii="Arial" w:hAnsi="Arial" w:cs="Arial"/>
        </w:rPr>
        <w:t>​</w:t>
      </w:r>
      <w:r w:rsidR="000B4AF8" w:rsidRPr="000B4AF8">
        <w:t xml:space="preserve"> and to the point. I love YNAB for its simplicity and being able to adapt to everyday life.</w:t>
      </w:r>
      <w:r w:rsidRPr="007A6045">
        <w:t xml:space="preserve">” – </w:t>
      </w:r>
      <w:r w:rsidR="000B4AF8" w:rsidRPr="000B4AF8">
        <w:t>Jas Kundi</w:t>
      </w:r>
    </w:p>
    <w:p w14:paraId="59C8DC9B" w14:textId="77777777" w:rsidR="009C21F7" w:rsidRPr="007A6045" w:rsidRDefault="009C21F7" w:rsidP="000B4AF8">
      <w:pPr>
        <w:jc w:val="both"/>
      </w:pPr>
    </w:p>
    <w:p w14:paraId="035401EA" w14:textId="568C4B09" w:rsidR="009C21F7" w:rsidRPr="007A6045" w:rsidRDefault="009C21F7" w:rsidP="000B4AF8">
      <w:pPr>
        <w:jc w:val="both"/>
      </w:pPr>
      <w:r w:rsidRPr="007A6045">
        <w:t>3. “</w:t>
      </w:r>
      <w:r w:rsidR="000B4AF8" w:rsidRPr="000B4AF8">
        <w:t xml:space="preserve">It's easy to understand, there's no jargon so he never makes you feel stupid, there's no judgement or telling you how you SHOULD be using your money (instead opining that your money </w:t>
      </w:r>
      <w:r w:rsidR="000B4AF8" w:rsidRPr="000B4AF8">
        <w:lastRenderedPageBreak/>
        <w:t xml:space="preserve">is YOUR money and therefore YOUR </w:t>
      </w:r>
      <w:proofErr w:type="spellStart"/>
      <w:r w:rsidR="000B4AF8" w:rsidRPr="000B4AF8">
        <w:t>priorites</w:t>
      </w:r>
      <w:proofErr w:type="spellEnd"/>
      <w:r w:rsidR="000B4AF8" w:rsidRPr="000B4AF8">
        <w:t xml:space="preserve"> are most important), you don't have to actually buy the YNAB software it talks about (it can be done on a normal spreadsheet or with paper-and-pen), it makes sense, and it works for me. It works for me SO well that I've managed to find money to fund a month-long holiday to Europe.</w:t>
      </w:r>
      <w:r w:rsidRPr="007A6045">
        <w:t xml:space="preserve">” – </w:t>
      </w:r>
      <w:proofErr w:type="spellStart"/>
      <w:r w:rsidR="000B4AF8" w:rsidRPr="000B4AF8">
        <w:t>Hschmeid</w:t>
      </w:r>
      <w:proofErr w:type="spellEnd"/>
    </w:p>
    <w:p w14:paraId="14CC793E" w14:textId="77777777" w:rsidR="009C21F7" w:rsidRPr="007A6045" w:rsidRDefault="009C21F7" w:rsidP="000B4AF8">
      <w:pPr>
        <w:jc w:val="both"/>
      </w:pPr>
    </w:p>
    <w:p w14:paraId="36AA9AB4" w14:textId="722BDCCB" w:rsidR="009C21F7" w:rsidRPr="007A6045" w:rsidRDefault="009C21F7" w:rsidP="000B4AF8">
      <w:pPr>
        <w:jc w:val="both"/>
      </w:pPr>
      <w:r w:rsidRPr="007A6045">
        <w:t>4. “</w:t>
      </w:r>
      <w:r w:rsidR="000B4AF8" w:rsidRPr="000B4AF8">
        <w:t xml:space="preserve">Absolutely a </w:t>
      </w:r>
      <w:proofErr w:type="gramStart"/>
      <w:r w:rsidR="000B4AF8" w:rsidRPr="000B4AF8">
        <w:t>must read</w:t>
      </w:r>
      <w:proofErr w:type="gramEnd"/>
      <w:r w:rsidR="000B4AF8" w:rsidRPr="000B4AF8">
        <w:t xml:space="preserve"> book for anyone who has no clue of Budgeting.</w:t>
      </w:r>
      <w:r w:rsidRPr="007A6045">
        <w:t xml:space="preserve">” – </w:t>
      </w:r>
      <w:r w:rsidR="000B4AF8" w:rsidRPr="000B4AF8">
        <w:t>Audarya</w:t>
      </w:r>
    </w:p>
    <w:p w14:paraId="5D3789B4" w14:textId="77777777" w:rsidR="009C21F7" w:rsidRPr="007A6045" w:rsidRDefault="009C21F7" w:rsidP="000B4AF8">
      <w:pPr>
        <w:jc w:val="both"/>
      </w:pPr>
    </w:p>
    <w:p w14:paraId="38710994" w14:textId="09B8C9A3" w:rsidR="009C21F7" w:rsidRPr="007A6045" w:rsidRDefault="009C21F7" w:rsidP="000B4AF8">
      <w:pPr>
        <w:jc w:val="both"/>
      </w:pPr>
      <w:r w:rsidRPr="007A6045">
        <w:t>5. “</w:t>
      </w:r>
      <w:r w:rsidR="000B4AF8" w:rsidRPr="000B4AF8">
        <w:t xml:space="preserve">Book is good and provide ample of examples on how to budget for everyone. Explained very well every category along with how to set it up. Not </w:t>
      </w:r>
      <w:proofErr w:type="spellStart"/>
      <w:r w:rsidR="000B4AF8" w:rsidRPr="000B4AF8">
        <w:t>pusing</w:t>
      </w:r>
      <w:proofErr w:type="spellEnd"/>
      <w:r w:rsidR="000B4AF8" w:rsidRPr="000B4AF8">
        <w:t xml:space="preserve"> you to subscribe for YNAB subscription. You can follow the instruction by creating an excel file as far as you are following the instruction. No bookmark received with the book.</w:t>
      </w:r>
      <w:r w:rsidRPr="007A6045">
        <w:t xml:space="preserve">” – </w:t>
      </w:r>
      <w:r w:rsidR="000B4AF8" w:rsidRPr="000B4AF8">
        <w:t>Indian Customer</w:t>
      </w:r>
    </w:p>
    <w:p w14:paraId="5DAC6BC7" w14:textId="77777777" w:rsidR="00BE14BA" w:rsidRPr="007A6045" w:rsidRDefault="00BE14BA" w:rsidP="00130275"/>
    <w:p w14:paraId="46F6FDAF" w14:textId="2C58A3C6" w:rsidR="0087744C" w:rsidRPr="007A6045" w:rsidRDefault="0087744C" w:rsidP="00130275">
      <w:pPr>
        <w:rPr>
          <w:b/>
          <w:bCs/>
        </w:rPr>
      </w:pPr>
      <w:r w:rsidRPr="007A6045">
        <w:rPr>
          <w:b/>
          <w:bCs/>
        </w:rPr>
        <w:t>Indicative Price: $</w:t>
      </w:r>
      <w:r w:rsidR="007B18CD" w:rsidRPr="007B18CD">
        <w:rPr>
          <w:b/>
          <w:bCs/>
        </w:rPr>
        <w:t>194.00</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B4AF8"/>
    <w:rsid w:val="000F0777"/>
    <w:rsid w:val="00122C6A"/>
    <w:rsid w:val="00130275"/>
    <w:rsid w:val="00145B9E"/>
    <w:rsid w:val="00185FAA"/>
    <w:rsid w:val="001A26F5"/>
    <w:rsid w:val="001B2488"/>
    <w:rsid w:val="001E2C3A"/>
    <w:rsid w:val="002224FB"/>
    <w:rsid w:val="00284D06"/>
    <w:rsid w:val="002A31E1"/>
    <w:rsid w:val="002B249E"/>
    <w:rsid w:val="002C1973"/>
    <w:rsid w:val="002E4FC1"/>
    <w:rsid w:val="003B54D5"/>
    <w:rsid w:val="003E119E"/>
    <w:rsid w:val="004354FE"/>
    <w:rsid w:val="00442564"/>
    <w:rsid w:val="004E04BD"/>
    <w:rsid w:val="004F6FE5"/>
    <w:rsid w:val="00507931"/>
    <w:rsid w:val="00507CDD"/>
    <w:rsid w:val="00515F8D"/>
    <w:rsid w:val="00525694"/>
    <w:rsid w:val="005258F9"/>
    <w:rsid w:val="00550863"/>
    <w:rsid w:val="00571E7E"/>
    <w:rsid w:val="00627EF6"/>
    <w:rsid w:val="00665135"/>
    <w:rsid w:val="00672860"/>
    <w:rsid w:val="00684624"/>
    <w:rsid w:val="006F0E21"/>
    <w:rsid w:val="0072710F"/>
    <w:rsid w:val="00765425"/>
    <w:rsid w:val="007A6045"/>
    <w:rsid w:val="007B18CD"/>
    <w:rsid w:val="007C12FD"/>
    <w:rsid w:val="007C269C"/>
    <w:rsid w:val="007C75B8"/>
    <w:rsid w:val="008109B1"/>
    <w:rsid w:val="00862E92"/>
    <w:rsid w:val="0086417D"/>
    <w:rsid w:val="0087744C"/>
    <w:rsid w:val="008C2806"/>
    <w:rsid w:val="008F5E67"/>
    <w:rsid w:val="0090131E"/>
    <w:rsid w:val="00942865"/>
    <w:rsid w:val="0098721F"/>
    <w:rsid w:val="009C21F7"/>
    <w:rsid w:val="00A053FF"/>
    <w:rsid w:val="00A17EB0"/>
    <w:rsid w:val="00A41A35"/>
    <w:rsid w:val="00A61C12"/>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1756F"/>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B4AF8"/>
    <w:rPr>
      <w:color w:val="467886" w:themeColor="hyperlink"/>
      <w:u w:val="single"/>
    </w:rPr>
  </w:style>
  <w:style w:type="character" w:styleId="UnresolvedMention">
    <w:name w:val="Unresolved Mention"/>
    <w:basedOn w:val="DefaultParagraphFont"/>
    <w:uiPriority w:val="99"/>
    <w:semiHidden/>
    <w:unhideWhenUsed/>
    <w:rsid w:val="000B4A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2</Pages>
  <Words>405</Words>
  <Characters>2310</Characters>
  <Application>Microsoft Office Word</Application>
  <DocSecurity>0</DocSecurity>
  <Lines>19</Lines>
  <Paragraphs>5</Paragraphs>
  <ScaleCrop>false</ScaleCrop>
  <Company/>
  <LinksUpToDate>false</LinksUpToDate>
  <CharactersWithSpaces>2710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56</cp:revision>
  <dcterms:created xsi:type="dcterms:W3CDTF">2025-08-29T17:14:00Z</dcterms:created>
  <dcterms:modified xsi:type="dcterms:W3CDTF">2025-09-16T02:46:00Z</dcterms:modified>
</cp:coreProperties>
</file>