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4FB" w14:textId="77777777" w:rsidR="00823566" w:rsidRDefault="00823566" w:rsidP="00823566">
      <w:pPr>
        <w:jc w:val="both"/>
        <w:rPr>
          <w:b/>
          <w:bCs/>
          <w:sz w:val="32"/>
          <w:szCs w:val="32"/>
        </w:rPr>
      </w:pPr>
      <w:r w:rsidRPr="00823566">
        <w:rPr>
          <w:b/>
          <w:bCs/>
          <w:sz w:val="32"/>
          <w:szCs w:val="32"/>
        </w:rPr>
        <w:t xml:space="preserve">Blue Ocean Strategy: How to Create Uncontested Market Space and Make the Competition Irrelevant </w:t>
      </w:r>
    </w:p>
    <w:p w14:paraId="7FCE9FBE" w14:textId="3EC9F337" w:rsidR="00122C6A" w:rsidRDefault="00823566" w:rsidP="00130275">
      <w:pPr>
        <w:rPr>
          <w:b/>
          <w:bCs/>
          <w:sz w:val="24"/>
          <w:szCs w:val="24"/>
        </w:rPr>
      </w:pPr>
      <w:r w:rsidRPr="00823566">
        <w:rPr>
          <w:b/>
          <w:bCs/>
          <w:sz w:val="24"/>
          <w:szCs w:val="24"/>
        </w:rPr>
        <w:t>W. Chan Kim and Renée Mauborgne</w:t>
      </w:r>
    </w:p>
    <w:p w14:paraId="06CC75F9" w14:textId="77777777" w:rsidR="00823566" w:rsidRDefault="00823566" w:rsidP="00130275"/>
    <w:p w14:paraId="2E2EC765" w14:textId="29E4982C" w:rsidR="00A73517" w:rsidRPr="007A6045" w:rsidRDefault="008109B1" w:rsidP="00130275">
      <w:r w:rsidRPr="007A6045">
        <w:t xml:space="preserve">Year: </w:t>
      </w:r>
      <w:r w:rsidR="008D6992">
        <w:t>2018</w:t>
      </w:r>
      <w:r w:rsidR="00442564" w:rsidRPr="007A6045">
        <w:br/>
      </w:r>
      <w:r w:rsidRPr="007A6045">
        <w:t xml:space="preserve">Publisher: </w:t>
      </w:r>
      <w:r w:rsidR="008D6992" w:rsidRPr="008D6992">
        <w:t>Momentum Publications</w:t>
      </w:r>
    </w:p>
    <w:p w14:paraId="55F89754" w14:textId="0F91E707" w:rsidR="00023EC8" w:rsidRPr="007A6045" w:rsidRDefault="008109B1" w:rsidP="00130275">
      <w:r w:rsidRPr="007A6045">
        <w:t xml:space="preserve">Pages: </w:t>
      </w:r>
      <w:r w:rsidR="008D6992">
        <w:t>320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16B34111" w14:textId="0E99A66A" w:rsidR="00207CD9" w:rsidRPr="00207CD9" w:rsidRDefault="00BC04BF" w:rsidP="00207CD9">
      <w:pPr>
        <w:jc w:val="both"/>
      </w:pPr>
      <w:r>
        <w:t xml:space="preserve">This book is </w:t>
      </w:r>
      <w:r>
        <w:t>a</w:t>
      </w:r>
      <w:r w:rsidR="00207CD9" w:rsidRPr="00207CD9">
        <w:t xml:space="preserve"> strategic framework teaches how creating uncontested market space and focusing on value innovation makes competition irrelevant and drives growth.</w:t>
      </w:r>
    </w:p>
    <w:p w14:paraId="5FDB1543" w14:textId="77777777" w:rsidR="00207CD9" w:rsidRPr="007A6045" w:rsidRDefault="00207CD9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03B94330" w14:textId="77777777" w:rsidR="008D6992" w:rsidRDefault="008D6992" w:rsidP="008D6992">
      <w:pPr>
        <w:jc w:val="both"/>
      </w:pPr>
      <w:r w:rsidRPr="008D6992">
        <w:t xml:space="preserve">A global phenomenon now published in a record 44 languages. Over 3.5 million copies sold. A bestseller across five continents. Your Guide to Creating Uncontested Market Space-and Making the Competition Irrelevant This international bestseller, embraced by organizations and industries worldwide, challenges everything you thought you knew about the requirements for strategic success. Now updated with a new chapter and additional content from the authors, </w:t>
      </w:r>
    </w:p>
    <w:p w14:paraId="152E51AF" w14:textId="77777777" w:rsidR="008D6992" w:rsidRDefault="008D6992" w:rsidP="008D6992">
      <w:pPr>
        <w:jc w:val="both"/>
      </w:pPr>
    </w:p>
    <w:p w14:paraId="017FF6EA" w14:textId="77777777" w:rsidR="008D6992" w:rsidRDefault="008D6992" w:rsidP="008D6992">
      <w:pPr>
        <w:jc w:val="both"/>
      </w:pPr>
      <w:r w:rsidRPr="008D6992">
        <w:t xml:space="preserve">Blue Ocean Strategy argues that cutthroat competition results in nothing but a bloody red ocean of rivals fighting over a shrinking profit pool. Based on a study of 150 strategic moves (spanning more than 100 years across 30 industries), the authors argue that lasting success comes not from battling competitors, but from creating "blue oceans"-untapped new market spaces ripe for growth. </w:t>
      </w:r>
    </w:p>
    <w:p w14:paraId="450EE50B" w14:textId="77777777" w:rsidR="008D6992" w:rsidRDefault="008D6992" w:rsidP="008D6992">
      <w:pPr>
        <w:jc w:val="both"/>
      </w:pPr>
    </w:p>
    <w:p w14:paraId="44AB44B8" w14:textId="25303285" w:rsidR="008D6992" w:rsidRPr="008D6992" w:rsidRDefault="008D6992" w:rsidP="008D6992">
      <w:pPr>
        <w:jc w:val="both"/>
      </w:pPr>
      <w:r w:rsidRPr="008D6992">
        <w:t>Blue Ocean Strategy presents a systematic approach to making the competition irrelevant and outlines principles and tools any company can use to create and capture their own blue oceans. A landmark work that upends traditional thinking about strategy, this bestselling business book charts a bold new path to winning the future.</w:t>
      </w:r>
    </w:p>
    <w:p w14:paraId="11C6DD06" w14:textId="77777777" w:rsidR="008D6992" w:rsidRPr="007A6045" w:rsidRDefault="008D6992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5DC8F0B2" w14:textId="77777777" w:rsidR="00207CD9" w:rsidRDefault="00207CD9" w:rsidP="00207CD9">
      <w:pPr>
        <w:jc w:val="both"/>
      </w:pPr>
      <w:r>
        <w:t>Kim and Mauborgne explain that businesses succeed by creating “blue oceans”—untapped market spaces—rather than competing in crowded industries.</w:t>
      </w:r>
    </w:p>
    <w:p w14:paraId="00C6BB88" w14:textId="77777777" w:rsidR="00207CD9" w:rsidRDefault="00207CD9" w:rsidP="00207CD9">
      <w:pPr>
        <w:jc w:val="both"/>
      </w:pPr>
    </w:p>
    <w:p w14:paraId="6314F2DF" w14:textId="77777777" w:rsidR="00207CD9" w:rsidRDefault="00207CD9" w:rsidP="00207CD9">
      <w:pPr>
        <w:jc w:val="both"/>
      </w:pPr>
      <w:r>
        <w:t>The book highlights innovation and differentiation. Companies achieve growth by offering unique value, reducing competition, and exploring unmet customer needs.</w:t>
      </w:r>
    </w:p>
    <w:p w14:paraId="35B64422" w14:textId="77777777" w:rsidR="00207CD9" w:rsidRDefault="00207CD9" w:rsidP="00207CD9">
      <w:pPr>
        <w:jc w:val="both"/>
      </w:pPr>
    </w:p>
    <w:p w14:paraId="2C60999B" w14:textId="77777777" w:rsidR="00207CD9" w:rsidRDefault="00207CD9" w:rsidP="00207CD9">
      <w:pPr>
        <w:jc w:val="both"/>
      </w:pPr>
      <w:r>
        <w:t>A central theme is strategic creativity. Businesses must rethink products, services, and delivery methods to generate new demand and redefine markets.</w:t>
      </w:r>
    </w:p>
    <w:p w14:paraId="10F18D34" w14:textId="77777777" w:rsidR="00207CD9" w:rsidRDefault="00207CD9" w:rsidP="00207CD9">
      <w:pPr>
        <w:jc w:val="both"/>
      </w:pPr>
    </w:p>
    <w:p w14:paraId="1DC2B8B8" w14:textId="77777777" w:rsidR="00207CD9" w:rsidRDefault="00207CD9" w:rsidP="00207CD9">
      <w:pPr>
        <w:jc w:val="both"/>
      </w:pPr>
      <w:r>
        <w:t>Practical guidance includes identifying opportunities for differentiation, eliminating irrelevant features, and focusing on value innovation to attract new customers.</w:t>
      </w:r>
    </w:p>
    <w:p w14:paraId="5235207E" w14:textId="77777777" w:rsidR="00207CD9" w:rsidRDefault="00207CD9" w:rsidP="00207CD9">
      <w:pPr>
        <w:jc w:val="both"/>
      </w:pPr>
    </w:p>
    <w:p w14:paraId="2ADEC106" w14:textId="5B2C5DB6" w:rsidR="00207CD9" w:rsidRPr="00207CD9" w:rsidRDefault="00207CD9" w:rsidP="00207CD9">
      <w:pPr>
        <w:jc w:val="both"/>
      </w:pPr>
      <w:r>
        <w:t>The central idea is that creating uncontested markets through innovation allows organizations to achieve sustainable growth while minimizing direct competition.</w:t>
      </w:r>
    </w:p>
    <w:p w14:paraId="12C71ED5" w14:textId="77777777" w:rsidR="00207CD9" w:rsidRPr="007A6045" w:rsidRDefault="00207CD9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614DA06C" w:rsidR="00571E7E" w:rsidRPr="007A6045" w:rsidRDefault="00525694" w:rsidP="00525694">
      <w:r w:rsidRPr="007A6045">
        <w:t xml:space="preserve">Rating: </w:t>
      </w:r>
      <w:r w:rsidR="008D6992">
        <w:t>4.6 | (5,782)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2B320B44" w:rsidR="0003046A" w:rsidRPr="007A6045" w:rsidRDefault="0003046A" w:rsidP="008D6992">
      <w:pPr>
        <w:jc w:val="both"/>
      </w:pPr>
      <w:r w:rsidRPr="007A6045">
        <w:t>1.</w:t>
      </w:r>
      <w:r w:rsidR="00571E7E" w:rsidRPr="007A6045">
        <w:t xml:space="preserve"> “</w:t>
      </w:r>
      <w:r w:rsidR="008D6992" w:rsidRPr="008D6992">
        <w:t>Great book for work. Lots of practical tools and processes to follow yourself. Also, a lot of examples to help put things in context. Actually at times a few too many examples but you can just skip them if you'd like. I would recommend it.</w:t>
      </w:r>
      <w:r w:rsidR="00571E7E" w:rsidRPr="007A6045">
        <w:t>”</w:t>
      </w:r>
      <w:r w:rsidR="00A70697" w:rsidRPr="007A6045">
        <w:t xml:space="preserve"> – </w:t>
      </w:r>
      <w:r w:rsidR="008D6992" w:rsidRPr="008D6992">
        <w:t>Amazon Customer</w:t>
      </w:r>
    </w:p>
    <w:p w14:paraId="35FF9041" w14:textId="77777777" w:rsidR="00BE14BA" w:rsidRPr="007A6045" w:rsidRDefault="00BE14BA" w:rsidP="008D6992">
      <w:pPr>
        <w:jc w:val="both"/>
      </w:pPr>
    </w:p>
    <w:p w14:paraId="09C40698" w14:textId="78A48D4D" w:rsidR="009C21F7" w:rsidRPr="007A6045" w:rsidRDefault="009C21F7" w:rsidP="008D6992">
      <w:pPr>
        <w:jc w:val="both"/>
      </w:pPr>
      <w:r w:rsidRPr="007A6045">
        <w:t>2. “</w:t>
      </w:r>
      <w:r w:rsidR="008D6992" w:rsidRPr="008D6992">
        <w:t>One of my favourite entrepreneurship books. Radically changed my approach to startups and innovation. I still think about the blue ocean mindset many years on from reading this title</w:t>
      </w:r>
      <w:r w:rsidRPr="007A6045">
        <w:t xml:space="preserve">” – </w:t>
      </w:r>
      <w:r w:rsidR="008D6992" w:rsidRPr="008D6992">
        <w:t>O.T</w:t>
      </w:r>
    </w:p>
    <w:p w14:paraId="59C8DC9B" w14:textId="77777777" w:rsidR="009C21F7" w:rsidRPr="007A6045" w:rsidRDefault="009C21F7" w:rsidP="008D6992">
      <w:pPr>
        <w:jc w:val="both"/>
      </w:pPr>
    </w:p>
    <w:p w14:paraId="035401EA" w14:textId="74FC43E7" w:rsidR="009C21F7" w:rsidRPr="007A6045" w:rsidRDefault="009C21F7" w:rsidP="008D6992">
      <w:pPr>
        <w:jc w:val="both"/>
      </w:pPr>
      <w:r w:rsidRPr="007A6045">
        <w:t>3. “</w:t>
      </w:r>
      <w:r w:rsidR="008D6992" w:rsidRPr="008D6992">
        <w:t>Well written, deep in content and case studies and exciting to read. One of the best books I have read so far</w:t>
      </w:r>
      <w:r w:rsidRPr="007A6045">
        <w:t xml:space="preserve">” – </w:t>
      </w:r>
      <w:r w:rsidR="008D6992" w:rsidRPr="008D6992">
        <w:t>Amazon Customer</w:t>
      </w:r>
    </w:p>
    <w:p w14:paraId="14CC793E" w14:textId="77777777" w:rsidR="009C21F7" w:rsidRPr="007A6045" w:rsidRDefault="009C21F7" w:rsidP="008D6992">
      <w:pPr>
        <w:jc w:val="both"/>
      </w:pPr>
    </w:p>
    <w:p w14:paraId="36AA9AB4" w14:textId="09471E98" w:rsidR="009C21F7" w:rsidRPr="007A6045" w:rsidRDefault="009C21F7" w:rsidP="008D6992">
      <w:pPr>
        <w:jc w:val="both"/>
      </w:pPr>
      <w:r w:rsidRPr="007A6045">
        <w:t>4. “</w:t>
      </w:r>
      <w:r w:rsidR="008D6992" w:rsidRPr="008D6992">
        <w:t>I like the book!</w:t>
      </w:r>
      <w:r w:rsidRPr="007A6045">
        <w:t xml:space="preserve">” – </w:t>
      </w:r>
      <w:r w:rsidR="008D6992" w:rsidRPr="008D6992">
        <w:t>Jessie</w:t>
      </w:r>
    </w:p>
    <w:p w14:paraId="5D3789B4" w14:textId="77777777" w:rsidR="009C21F7" w:rsidRPr="007A6045" w:rsidRDefault="009C21F7" w:rsidP="008D6992">
      <w:pPr>
        <w:jc w:val="both"/>
      </w:pPr>
    </w:p>
    <w:p w14:paraId="38710994" w14:textId="359085B9" w:rsidR="009C21F7" w:rsidRPr="007A6045" w:rsidRDefault="009C21F7" w:rsidP="008D6992">
      <w:pPr>
        <w:jc w:val="both"/>
      </w:pPr>
      <w:r w:rsidRPr="007A6045">
        <w:t>5. “</w:t>
      </w:r>
      <w:r w:rsidR="008D6992" w:rsidRPr="008D6992">
        <w:t>An excellent thought provoking book. Well presented discussion and case studies</w:t>
      </w:r>
      <w:r w:rsidRPr="007A6045">
        <w:t xml:space="preserve">” – </w:t>
      </w:r>
      <w:r w:rsidR="008D6992" w:rsidRPr="008D6992">
        <w:t>Denis Tamplin</w:t>
      </w:r>
    </w:p>
    <w:p w14:paraId="5DAC6BC7" w14:textId="77777777" w:rsidR="00BE14BA" w:rsidRPr="007A6045" w:rsidRDefault="00BE14BA" w:rsidP="00130275"/>
    <w:p w14:paraId="46F6FDAF" w14:textId="0FF280CE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8D6992">
        <w:rPr>
          <w:b/>
          <w:bCs/>
        </w:rPr>
        <w:t>140.78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07CD9"/>
    <w:rsid w:val="002224FB"/>
    <w:rsid w:val="00284D06"/>
    <w:rsid w:val="00286E52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23566"/>
    <w:rsid w:val="00862E92"/>
    <w:rsid w:val="0086417D"/>
    <w:rsid w:val="0087744C"/>
    <w:rsid w:val="008C2806"/>
    <w:rsid w:val="008D6992"/>
    <w:rsid w:val="008F5E67"/>
    <w:rsid w:val="0090131E"/>
    <w:rsid w:val="00942865"/>
    <w:rsid w:val="0098721F"/>
    <w:rsid w:val="009C21F7"/>
    <w:rsid w:val="00A053FF"/>
    <w:rsid w:val="00A17EB0"/>
    <w:rsid w:val="00A3297E"/>
    <w:rsid w:val="00A41A35"/>
    <w:rsid w:val="00A429A6"/>
    <w:rsid w:val="00A67237"/>
    <w:rsid w:val="00A70697"/>
    <w:rsid w:val="00A73517"/>
    <w:rsid w:val="00A8194D"/>
    <w:rsid w:val="00A82E3F"/>
    <w:rsid w:val="00A86B67"/>
    <w:rsid w:val="00B3279B"/>
    <w:rsid w:val="00B365CE"/>
    <w:rsid w:val="00B46BCE"/>
    <w:rsid w:val="00BC04BF"/>
    <w:rsid w:val="00BC4381"/>
    <w:rsid w:val="00BD64C9"/>
    <w:rsid w:val="00BE14BA"/>
    <w:rsid w:val="00C037F3"/>
    <w:rsid w:val="00C126FF"/>
    <w:rsid w:val="00C40CFB"/>
    <w:rsid w:val="00CC18AC"/>
    <w:rsid w:val="00D428EB"/>
    <w:rsid w:val="00D83B58"/>
    <w:rsid w:val="00DB5254"/>
    <w:rsid w:val="00DC1953"/>
    <w:rsid w:val="00E34E28"/>
    <w:rsid w:val="00E73AA9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69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4</cp:revision>
  <dcterms:created xsi:type="dcterms:W3CDTF">2025-09-13T03:54:00Z</dcterms:created>
  <dcterms:modified xsi:type="dcterms:W3CDTF">2025-09-13T07:03:00Z</dcterms:modified>
</cp:coreProperties>
</file>