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27FD" w14:textId="77777777" w:rsidR="00A60BEC" w:rsidRDefault="00A60BEC" w:rsidP="00A60BEC">
      <w:pPr>
        <w:jc w:val="both"/>
        <w:rPr>
          <w:b/>
          <w:bCs/>
          <w:sz w:val="32"/>
          <w:szCs w:val="32"/>
        </w:rPr>
      </w:pPr>
      <w:r w:rsidRPr="00A60BEC">
        <w:rPr>
          <w:b/>
          <w:bCs/>
          <w:sz w:val="32"/>
          <w:szCs w:val="32"/>
        </w:rPr>
        <w:t xml:space="preserve">Zero to One: Notes on Startups, or How to Build the Future </w:t>
      </w:r>
    </w:p>
    <w:p w14:paraId="04D7D7E9" w14:textId="41F7FE02" w:rsidR="006C0480" w:rsidRDefault="00A60BEC" w:rsidP="00130275">
      <w:pPr>
        <w:rPr>
          <w:b/>
          <w:bCs/>
          <w:sz w:val="24"/>
          <w:szCs w:val="24"/>
        </w:rPr>
      </w:pPr>
      <w:r w:rsidRPr="00A60BEC">
        <w:rPr>
          <w:b/>
          <w:bCs/>
          <w:sz w:val="24"/>
          <w:szCs w:val="24"/>
        </w:rPr>
        <w:t>Blake Masters and Peter Thiel</w:t>
      </w:r>
    </w:p>
    <w:p w14:paraId="0B91B968" w14:textId="77777777" w:rsidR="00A60BEC" w:rsidRDefault="00A60BEC" w:rsidP="00130275"/>
    <w:p w14:paraId="2E2EC765" w14:textId="662429CC" w:rsidR="00A73517" w:rsidRPr="007A6045" w:rsidRDefault="008109B1" w:rsidP="00130275">
      <w:r w:rsidRPr="007A6045">
        <w:t xml:space="preserve">Year: </w:t>
      </w:r>
      <w:r w:rsidR="00FB6C99" w:rsidRPr="00FB6C99">
        <w:t>2014</w:t>
      </w:r>
      <w:r w:rsidR="00442564" w:rsidRPr="007A6045">
        <w:br/>
      </w:r>
      <w:r w:rsidRPr="007A6045">
        <w:t xml:space="preserve">Publisher: </w:t>
      </w:r>
      <w:r w:rsidR="00FB6C99" w:rsidRPr="00FB6C99">
        <w:t>Currency</w:t>
      </w:r>
    </w:p>
    <w:p w14:paraId="55F89754" w14:textId="0FCE1C6F" w:rsidR="00023EC8" w:rsidRPr="007A6045" w:rsidRDefault="008109B1" w:rsidP="00130275">
      <w:r w:rsidRPr="007A6045">
        <w:t xml:space="preserve">Pages: </w:t>
      </w:r>
      <w:r w:rsidR="00FB6C99" w:rsidRPr="00FB6C99">
        <w:t>224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E3270BD" w14:textId="74B313D7" w:rsidR="00C5216E" w:rsidRPr="00C5216E" w:rsidRDefault="00FB6C99" w:rsidP="00C5216E">
      <w:pPr>
        <w:jc w:val="both"/>
      </w:pPr>
      <w:r>
        <w:t>This book is a</w:t>
      </w:r>
      <w:r w:rsidR="00C5216E" w:rsidRPr="00C5216E">
        <w:t xml:space="preserve"> startup guide emphasizes innovation, monopoly creation, and unique value propositions to build transformative companies.</w:t>
      </w:r>
    </w:p>
    <w:p w14:paraId="25BF0501" w14:textId="77777777" w:rsidR="00C5216E" w:rsidRPr="007A6045" w:rsidRDefault="00C5216E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67E4EC2D" w14:textId="2F2B6C05" w:rsidR="00FB6C99" w:rsidRPr="00FB6C99" w:rsidRDefault="00FB6C99" w:rsidP="00FB6C99">
      <w:pPr>
        <w:jc w:val="both"/>
      </w:pPr>
      <w:r w:rsidRPr="00FB6C99">
        <w:t xml:space="preserve">What valuable company is nobody building </w:t>
      </w:r>
      <w:proofErr w:type="gramStart"/>
      <w:r w:rsidRPr="00FB6C99">
        <w:t>The</w:t>
      </w:r>
      <w:proofErr w:type="gramEnd"/>
      <w:r w:rsidRPr="00FB6C99">
        <w:t xml:space="preserve"> next Bill Gates will not build an operating system. The next Larry Page or Sergey Brin won't make a search engine. If you are copying these guys, you aren't learning from them. It's easier to copy a model than to make something new: doing what we already know how to do takes the world from 1 to n, adding more of something familiar. Every new creation goes from 0 to 1. This book is about how to get there.</w:t>
      </w:r>
    </w:p>
    <w:p w14:paraId="061FA00F" w14:textId="77777777" w:rsidR="00FB6C99" w:rsidRPr="007A6045" w:rsidRDefault="00FB6C99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627F73BC" w14:textId="77777777" w:rsidR="00C5216E" w:rsidRDefault="00C5216E" w:rsidP="00C5216E">
      <w:pPr>
        <w:jc w:val="both"/>
      </w:pPr>
      <w:r>
        <w:t>Thiel explains that creating unique value, rather than copying existing models, drives extraordinary business success. Innovation creates new markets and monopoly opportunities.</w:t>
      </w:r>
    </w:p>
    <w:p w14:paraId="4E87E33D" w14:textId="77777777" w:rsidR="00C5216E" w:rsidRDefault="00C5216E" w:rsidP="00C5216E">
      <w:pPr>
        <w:jc w:val="both"/>
      </w:pPr>
    </w:p>
    <w:p w14:paraId="4E25833C" w14:textId="77777777" w:rsidR="00C5216E" w:rsidRDefault="00C5216E" w:rsidP="00C5216E">
      <w:pPr>
        <w:jc w:val="both"/>
      </w:pPr>
      <w:r>
        <w:t>The book highlights differentiation and vision. Thiel shows that startups succeed by developing proprietary technologies, building strong teams, and focusing on long-term value.</w:t>
      </w:r>
    </w:p>
    <w:p w14:paraId="10287A1A" w14:textId="77777777" w:rsidR="00C5216E" w:rsidRDefault="00C5216E" w:rsidP="00C5216E">
      <w:pPr>
        <w:jc w:val="both"/>
      </w:pPr>
    </w:p>
    <w:p w14:paraId="7BE10119" w14:textId="77777777" w:rsidR="00C5216E" w:rsidRDefault="00C5216E" w:rsidP="00C5216E">
      <w:pPr>
        <w:jc w:val="both"/>
      </w:pPr>
      <w:r>
        <w:t>A central theme is originality and scalability. Entrepreneurs achieve growth by solving unique problems and maintaining a clear strategic advantage.</w:t>
      </w:r>
    </w:p>
    <w:p w14:paraId="01F40B21" w14:textId="77777777" w:rsidR="00C5216E" w:rsidRDefault="00C5216E" w:rsidP="00C5216E">
      <w:pPr>
        <w:jc w:val="both"/>
      </w:pPr>
    </w:p>
    <w:p w14:paraId="0A5BABF6" w14:textId="77777777" w:rsidR="00C5216E" w:rsidRDefault="00C5216E" w:rsidP="00C5216E">
      <w:pPr>
        <w:jc w:val="both"/>
      </w:pPr>
      <w:r>
        <w:t>Practical guidance includes identifying untapped markets, protecting intellectual property, and prioritizing innovation over imitation.</w:t>
      </w:r>
    </w:p>
    <w:p w14:paraId="79E0ADF8" w14:textId="77777777" w:rsidR="00C5216E" w:rsidRDefault="00C5216E" w:rsidP="00C5216E">
      <w:pPr>
        <w:jc w:val="both"/>
      </w:pPr>
    </w:p>
    <w:p w14:paraId="0707F5D6" w14:textId="3B7EFD5E" w:rsidR="00C5216E" w:rsidRPr="00C5216E" w:rsidRDefault="00C5216E" w:rsidP="00C5216E">
      <w:pPr>
        <w:jc w:val="both"/>
      </w:pPr>
      <w:r>
        <w:t>The central idea is that original ideas, strong execution, and long-term vision create transformative businesses.</w:t>
      </w:r>
    </w:p>
    <w:p w14:paraId="4EA8F02C" w14:textId="77777777" w:rsidR="00C5216E" w:rsidRPr="007A6045" w:rsidRDefault="00C5216E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7266CA82" w:rsidR="00571E7E" w:rsidRPr="007A6045" w:rsidRDefault="00525694" w:rsidP="00525694">
      <w:r w:rsidRPr="007A6045">
        <w:t xml:space="preserve">Rating: </w:t>
      </w:r>
      <w:r w:rsidR="00FB6C99" w:rsidRPr="00FB6C99">
        <w:t>4.3 | (35,570)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2F034667" w:rsidR="0003046A" w:rsidRPr="007A6045" w:rsidRDefault="0003046A" w:rsidP="0005357F">
      <w:pPr>
        <w:jc w:val="both"/>
      </w:pPr>
      <w:r w:rsidRPr="007A6045">
        <w:t>1.</w:t>
      </w:r>
      <w:r w:rsidR="00571E7E" w:rsidRPr="007A6045">
        <w:t xml:space="preserve"> “</w:t>
      </w:r>
      <w:r w:rsidR="0005357F" w:rsidRPr="0005357F">
        <w:t>The book is written in easy, lucid style in layman’s language. The book captivates the imagination; I read it twice in succession to imbibe the philosophy presented by the book. The book gives an insight into why some start-ups are more successful than others. That makes this book more relevant to today’s world than ever before. If you are a start-up or are planning one, you must read this book. For the rest of us, it makes a very absorbing read nevertheless.</w:t>
      </w:r>
      <w:r w:rsidR="00571E7E" w:rsidRPr="007A6045">
        <w:t>”</w:t>
      </w:r>
      <w:r w:rsidR="00A70697" w:rsidRPr="007A6045">
        <w:t xml:space="preserve"> – </w:t>
      </w:r>
      <w:r w:rsidR="0005357F" w:rsidRPr="0005357F">
        <w:t>Rajesh Shanbhag</w:t>
      </w:r>
    </w:p>
    <w:p w14:paraId="35FF9041" w14:textId="77777777" w:rsidR="00BE14BA" w:rsidRPr="007A6045" w:rsidRDefault="00BE14BA" w:rsidP="0005357F">
      <w:pPr>
        <w:jc w:val="both"/>
      </w:pPr>
    </w:p>
    <w:p w14:paraId="09C40698" w14:textId="3370F5CC" w:rsidR="009C21F7" w:rsidRPr="007A6045" w:rsidRDefault="009C21F7" w:rsidP="0005357F">
      <w:pPr>
        <w:jc w:val="both"/>
      </w:pPr>
      <w:r w:rsidRPr="007A6045">
        <w:lastRenderedPageBreak/>
        <w:t>2. “</w:t>
      </w:r>
      <w:r w:rsidR="0005357F" w:rsidRPr="0005357F">
        <w:t>I am a slow reader, but somehow this book was interesting to read. Every page was interesting and had something new to offer. I finished the book in a week.</w:t>
      </w:r>
      <w:r w:rsidRPr="007A6045">
        <w:t xml:space="preserve">” – </w:t>
      </w:r>
      <w:proofErr w:type="spellStart"/>
      <w:r w:rsidR="0005357F" w:rsidRPr="0005357F">
        <w:t>DolaBhai</w:t>
      </w:r>
      <w:proofErr w:type="spellEnd"/>
    </w:p>
    <w:p w14:paraId="59C8DC9B" w14:textId="77777777" w:rsidR="009C21F7" w:rsidRPr="007A6045" w:rsidRDefault="009C21F7" w:rsidP="0005357F">
      <w:pPr>
        <w:jc w:val="both"/>
      </w:pPr>
    </w:p>
    <w:p w14:paraId="035401EA" w14:textId="2A2EDD4D" w:rsidR="009C21F7" w:rsidRPr="007A6045" w:rsidRDefault="009C21F7" w:rsidP="0005357F">
      <w:pPr>
        <w:jc w:val="both"/>
      </w:pPr>
      <w:r w:rsidRPr="007A6045">
        <w:t>3. “</w:t>
      </w:r>
      <w:r w:rsidR="0005357F" w:rsidRPr="0005357F">
        <w:t xml:space="preserve">So much more than just a book about </w:t>
      </w:r>
      <w:proofErr w:type="spellStart"/>
      <w:proofErr w:type="gramStart"/>
      <w:r w:rsidR="0005357F" w:rsidRPr="0005357F">
        <w:t>start</w:t>
      </w:r>
      <w:proofErr w:type="gramEnd"/>
      <w:r w:rsidR="0005357F" w:rsidRPr="0005357F">
        <w:t xml:space="preserve"> ups</w:t>
      </w:r>
      <w:proofErr w:type="spellEnd"/>
      <w:r w:rsidR="0005357F" w:rsidRPr="0005357F">
        <w:t xml:space="preserve"> and major companies. </w:t>
      </w:r>
      <w:proofErr w:type="gramStart"/>
      <w:r w:rsidR="0005357F" w:rsidRPr="0005357F">
        <w:t>Opens up</w:t>
      </w:r>
      <w:proofErr w:type="gramEnd"/>
      <w:r w:rsidR="0005357F" w:rsidRPr="0005357F">
        <w:t xml:space="preserve"> some great thinking. Well done</w:t>
      </w:r>
      <w:r w:rsidRPr="007A6045">
        <w:t xml:space="preserve">” – </w:t>
      </w:r>
      <w:r w:rsidR="0005357F" w:rsidRPr="0005357F">
        <w:t>Peter Rowles</w:t>
      </w:r>
    </w:p>
    <w:p w14:paraId="14CC793E" w14:textId="77777777" w:rsidR="009C21F7" w:rsidRPr="007A6045" w:rsidRDefault="009C21F7" w:rsidP="0005357F">
      <w:pPr>
        <w:jc w:val="both"/>
      </w:pPr>
    </w:p>
    <w:p w14:paraId="36AA9AB4" w14:textId="7383A774" w:rsidR="009C21F7" w:rsidRPr="007A6045" w:rsidRDefault="009C21F7" w:rsidP="0005357F">
      <w:pPr>
        <w:jc w:val="both"/>
      </w:pPr>
      <w:r w:rsidRPr="007A6045">
        <w:t>4. “</w:t>
      </w:r>
      <w:r w:rsidR="0005357F" w:rsidRPr="0005357F">
        <w:t>Great book if you are a tech investor.</w:t>
      </w:r>
      <w:r w:rsidRPr="007A6045">
        <w:t xml:space="preserve">” – </w:t>
      </w:r>
      <w:r w:rsidR="0005357F" w:rsidRPr="0005357F">
        <w:t>Allan in Aus</w:t>
      </w:r>
    </w:p>
    <w:p w14:paraId="5D3789B4" w14:textId="77777777" w:rsidR="009C21F7" w:rsidRPr="007A6045" w:rsidRDefault="009C21F7" w:rsidP="0005357F">
      <w:pPr>
        <w:jc w:val="both"/>
      </w:pPr>
    </w:p>
    <w:p w14:paraId="38710994" w14:textId="7EC1E9B7" w:rsidR="009C21F7" w:rsidRPr="007A6045" w:rsidRDefault="009C21F7" w:rsidP="0005357F">
      <w:pPr>
        <w:jc w:val="both"/>
      </w:pPr>
      <w:r w:rsidRPr="007A6045">
        <w:t>5. “</w:t>
      </w:r>
      <w:r w:rsidR="0005357F" w:rsidRPr="0005357F">
        <w:t xml:space="preserve">It’s </w:t>
      </w:r>
      <w:proofErr w:type="gramStart"/>
      <w:r w:rsidR="0005357F" w:rsidRPr="0005357F">
        <w:t>definitely worth</w:t>
      </w:r>
      <w:proofErr w:type="gramEnd"/>
      <w:r w:rsidR="0005357F" w:rsidRPr="0005357F">
        <w:t xml:space="preserve"> a read if you love or hate Peter Thiel. Book opens your mind to different way of thinking in some </w:t>
      </w:r>
      <w:proofErr w:type="gramStart"/>
      <w:r w:rsidR="0005357F" w:rsidRPr="0005357F">
        <w:t>aspects</w:t>
      </w:r>
      <w:proofErr w:type="gramEnd"/>
      <w:r w:rsidR="0005357F" w:rsidRPr="0005357F">
        <w:t xml:space="preserve"> at a bare minimum.</w:t>
      </w:r>
      <w:r w:rsidRPr="007A6045">
        <w:t xml:space="preserve">” – </w:t>
      </w:r>
      <w:r w:rsidR="0005357F" w:rsidRPr="0005357F">
        <w:t>Amazon Customer</w:t>
      </w:r>
    </w:p>
    <w:p w14:paraId="5DAC6BC7" w14:textId="77777777" w:rsidR="00BE14BA" w:rsidRPr="007A6045" w:rsidRDefault="00BE14BA" w:rsidP="0005357F">
      <w:pPr>
        <w:jc w:val="both"/>
      </w:pPr>
    </w:p>
    <w:p w14:paraId="46F6FDAF" w14:textId="095DFF84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FB6C99" w:rsidRPr="00FB6C99">
        <w:t xml:space="preserve"> </w:t>
      </w:r>
      <w:r w:rsidR="00FB6C99" w:rsidRPr="00FB6C99">
        <w:rPr>
          <w:b/>
          <w:bCs/>
        </w:rPr>
        <w:t>54.18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5357F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C0480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0BEC"/>
    <w:rsid w:val="00A67237"/>
    <w:rsid w:val="00A70697"/>
    <w:rsid w:val="00A73517"/>
    <w:rsid w:val="00A812D2"/>
    <w:rsid w:val="00A8194D"/>
    <w:rsid w:val="00A82E3F"/>
    <w:rsid w:val="00A86B67"/>
    <w:rsid w:val="00A873D5"/>
    <w:rsid w:val="00A95D00"/>
    <w:rsid w:val="00B365CE"/>
    <w:rsid w:val="00B46BCE"/>
    <w:rsid w:val="00BC4381"/>
    <w:rsid w:val="00BD64C9"/>
    <w:rsid w:val="00BE14BA"/>
    <w:rsid w:val="00C037F3"/>
    <w:rsid w:val="00C126FF"/>
    <w:rsid w:val="00C40CFB"/>
    <w:rsid w:val="00C5216E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B6C99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3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2025-09-14T17:44:00Z</dcterms:created>
  <dcterms:modified xsi:type="dcterms:W3CDTF">2025-09-14T17:44:00Z</dcterms:modified>
</cp:coreProperties>
</file>