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C3AB" w14:textId="77777777" w:rsidR="00AA0F13" w:rsidRDefault="00AA0F13" w:rsidP="00130275">
      <w:pPr>
        <w:rPr>
          <w:b/>
          <w:bCs/>
          <w:sz w:val="32"/>
          <w:szCs w:val="32"/>
        </w:rPr>
      </w:pPr>
      <w:r w:rsidRPr="00AA0F13">
        <w:rPr>
          <w:b/>
          <w:bCs/>
          <w:sz w:val="32"/>
          <w:szCs w:val="32"/>
        </w:rPr>
        <w:t>Models of My Life</w:t>
      </w:r>
    </w:p>
    <w:p w14:paraId="7FCE9FBE" w14:textId="4DEC93CB" w:rsidR="00122C6A" w:rsidRDefault="00AA0F13" w:rsidP="00130275">
      <w:pPr>
        <w:rPr>
          <w:b/>
          <w:bCs/>
          <w:sz w:val="24"/>
          <w:szCs w:val="24"/>
        </w:rPr>
      </w:pPr>
      <w:r w:rsidRPr="00AA0F13">
        <w:rPr>
          <w:b/>
          <w:bCs/>
          <w:sz w:val="24"/>
          <w:szCs w:val="24"/>
        </w:rPr>
        <w:t>Herbert A. Simon</w:t>
      </w:r>
    </w:p>
    <w:p w14:paraId="0806EFE8" w14:textId="77777777" w:rsidR="00AA0F13" w:rsidRDefault="00AA0F13" w:rsidP="00130275"/>
    <w:p w14:paraId="2E2EC765" w14:textId="3A0A317E" w:rsidR="00A73517" w:rsidRPr="007A6045" w:rsidRDefault="008109B1" w:rsidP="00130275">
      <w:r w:rsidRPr="007A6045">
        <w:t xml:space="preserve">Year: </w:t>
      </w:r>
      <w:r w:rsidR="004132FB" w:rsidRPr="004132FB">
        <w:t>1996</w:t>
      </w:r>
      <w:r w:rsidR="00442564" w:rsidRPr="007A6045">
        <w:br/>
      </w:r>
      <w:r w:rsidRPr="007A6045">
        <w:t xml:space="preserve">Publisher: </w:t>
      </w:r>
      <w:r w:rsidR="004132FB" w:rsidRPr="004132FB">
        <w:t>MIT Press Academic</w:t>
      </w:r>
    </w:p>
    <w:p w14:paraId="55F89754" w14:textId="197139E7" w:rsidR="00023EC8" w:rsidRPr="007A6045" w:rsidRDefault="008109B1" w:rsidP="00130275">
      <w:r w:rsidRPr="007A6045">
        <w:t xml:space="preserve">Pages: </w:t>
      </w:r>
      <w:r w:rsidR="004132FB" w:rsidRPr="004132FB">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B27BD5" w14:textId="2083705C" w:rsidR="00AA0F13" w:rsidRPr="00AA0F13" w:rsidRDefault="00AA0F13" w:rsidP="00AA0F13">
      <w:pPr>
        <w:jc w:val="both"/>
      </w:pPr>
      <w:r w:rsidRPr="00AA0F13">
        <w:t>This book is an intellectual autobiography, chronicling a life of inquiry, discovery, and influence, blending personal reflection with contributions to science, psychology, and public policy.</w:t>
      </w:r>
    </w:p>
    <w:p w14:paraId="5007ADE0" w14:textId="77777777" w:rsidR="00AA0F13" w:rsidRPr="007A6045" w:rsidRDefault="00AA0F1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1F3EFF8" w14:textId="77777777" w:rsidR="004132FB" w:rsidRDefault="004132FB" w:rsidP="004132FB">
      <w:pPr>
        <w:jc w:val="both"/>
      </w:pPr>
      <w:r>
        <w:t xml:space="preserve">In this candid and witty autobiography, Nobel laureate Herbert A. Simon looks at his distinguished and varied career, continually asking himself whether (and how) what he learned as a scientist helps to explain other aspects of his life.A brilliant polymath in an age of increasing specialization, Simon is one of those rare scholars whose work defines fields of inquiry. </w:t>
      </w:r>
    </w:p>
    <w:p w14:paraId="6657C811" w14:textId="77777777" w:rsidR="004132FB" w:rsidRDefault="004132FB" w:rsidP="004132FB">
      <w:pPr>
        <w:jc w:val="both"/>
      </w:pPr>
    </w:p>
    <w:p w14:paraId="368C7F3F" w14:textId="5649C001" w:rsidR="004132FB" w:rsidRDefault="004132FB" w:rsidP="004132FB">
      <w:pPr>
        <w:jc w:val="both"/>
      </w:pPr>
      <w:r>
        <w:t>Crossing disciplinary lines in half a dozen fields, Simon's story encompasses an explosion in the information sciences, the transformation of psychology by the information-processing paradigm, and the use of computer simulation for modeling the behavior of highly complex systems.</w:t>
      </w:r>
    </w:p>
    <w:p w14:paraId="21A66A85" w14:textId="77777777" w:rsidR="004132FB" w:rsidRDefault="004132FB" w:rsidP="004132FB">
      <w:pPr>
        <w:jc w:val="both"/>
      </w:pPr>
    </w:p>
    <w:p w14:paraId="46FA5FCA" w14:textId="77777777" w:rsidR="004132FB" w:rsidRDefault="004132FB" w:rsidP="004132FB">
      <w:pPr>
        <w:jc w:val="both"/>
      </w:pPr>
      <w:r>
        <w:t>Simon's theory of bounded rationality led to a Nobel Prize in economics, and his work on building machines that think-based on the notion that human intelligence is the rule-governed manipulation of symbols-laid conceptual foundations for the new cognitive science. Subsequently, contrasting metaphors of the maze (Simon's view) and of the mind (neural nets) have dominated the artificial intelligence debate.</w:t>
      </w:r>
    </w:p>
    <w:p w14:paraId="2FE7859A" w14:textId="77777777" w:rsidR="004132FB" w:rsidRDefault="004132FB" w:rsidP="004132FB">
      <w:pPr>
        <w:jc w:val="both"/>
      </w:pPr>
    </w:p>
    <w:p w14:paraId="257BEEA9" w14:textId="0E39A24D" w:rsidR="004132FB" w:rsidRPr="004132FB" w:rsidRDefault="004132FB" w:rsidP="004132FB">
      <w:pPr>
        <w:jc w:val="both"/>
      </w:pPr>
      <w:r>
        <w:t>There is also a warm account of his successful marriage and of an unconsummated love affair, letters to his children, columns, a short story, and political and personal intrigue in academe.</w:t>
      </w:r>
    </w:p>
    <w:p w14:paraId="7820614B" w14:textId="77777777" w:rsidR="004132FB" w:rsidRPr="007A6045" w:rsidRDefault="004132F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913D9E7" w14:textId="77777777" w:rsidR="00AA0F13" w:rsidRDefault="00AA0F13" w:rsidP="00AA0F13">
      <w:pPr>
        <w:jc w:val="both"/>
      </w:pPr>
      <w:r>
        <w:t>Simon explains his career as a Nobel Prize–winning economist, political scientist, and computer scientist. He reflects on his work in decision-making and artificial intelligence.</w:t>
      </w:r>
    </w:p>
    <w:p w14:paraId="499B585F" w14:textId="77777777" w:rsidR="00AA0F13" w:rsidRDefault="00AA0F13" w:rsidP="00AA0F13">
      <w:pPr>
        <w:jc w:val="both"/>
      </w:pPr>
    </w:p>
    <w:p w14:paraId="679A0C1A" w14:textId="77777777" w:rsidR="00AA0F13" w:rsidRDefault="00AA0F13" w:rsidP="00AA0F13">
      <w:pPr>
        <w:jc w:val="both"/>
      </w:pPr>
      <w:r>
        <w:t>The book highlights how problem-solving and bounded rationality shaped his theories. He shows how human decisions are limited by information and time.</w:t>
      </w:r>
    </w:p>
    <w:p w14:paraId="1BCF2840" w14:textId="77777777" w:rsidR="00AA0F13" w:rsidRDefault="00AA0F13" w:rsidP="00AA0F13">
      <w:pPr>
        <w:jc w:val="both"/>
      </w:pPr>
    </w:p>
    <w:p w14:paraId="7547DAD1" w14:textId="77777777" w:rsidR="00AA0F13" w:rsidRDefault="00AA0F13" w:rsidP="00AA0F13">
      <w:pPr>
        <w:jc w:val="both"/>
      </w:pPr>
      <w:r>
        <w:t>A central theme is the blend of curiosity and discipline. Simon valued both rigorous science and creativity.</w:t>
      </w:r>
    </w:p>
    <w:p w14:paraId="60A26D46" w14:textId="77777777" w:rsidR="00AA0F13" w:rsidRDefault="00AA0F13" w:rsidP="00AA0F13">
      <w:pPr>
        <w:jc w:val="both"/>
      </w:pPr>
    </w:p>
    <w:p w14:paraId="5246FF41" w14:textId="77777777" w:rsidR="00AA0F13" w:rsidRDefault="00AA0F13" w:rsidP="00AA0F13">
      <w:pPr>
        <w:jc w:val="both"/>
      </w:pPr>
      <w:r>
        <w:t>Practical guidance includes questioning assumptions, embracing interdisciplinary thinking, and balancing rational analysis with human limits.</w:t>
      </w:r>
    </w:p>
    <w:p w14:paraId="08BB3EE0" w14:textId="77777777" w:rsidR="00AA0F13" w:rsidRDefault="00AA0F13" w:rsidP="00AA0F13">
      <w:pPr>
        <w:jc w:val="both"/>
      </w:pPr>
    </w:p>
    <w:p w14:paraId="163D11E3" w14:textId="1267DE2F" w:rsidR="00AA0F13" w:rsidRPr="00AA0F13" w:rsidRDefault="00AA0F13" w:rsidP="00AA0F13">
      <w:pPr>
        <w:jc w:val="both"/>
      </w:pPr>
      <w:r>
        <w:t>The central idea is that progress comes from curiosity, humility, and structured problem-solving.</w:t>
      </w:r>
    </w:p>
    <w:p w14:paraId="23C76F41" w14:textId="77777777" w:rsidR="00AA0F13" w:rsidRPr="007A6045" w:rsidRDefault="00AA0F1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9A3620" w:rsidR="00571E7E" w:rsidRPr="007A6045" w:rsidRDefault="00525694" w:rsidP="00525694">
      <w:r w:rsidRPr="007A6045">
        <w:lastRenderedPageBreak/>
        <w:t xml:space="preserve">Rating: </w:t>
      </w:r>
      <w:r w:rsidR="004132FB" w:rsidRPr="004132FB">
        <w:t>4.2 | (81)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D2F605" w:rsidR="0003046A" w:rsidRPr="007A6045" w:rsidRDefault="0003046A" w:rsidP="00E07193">
      <w:pPr>
        <w:jc w:val="both"/>
      </w:pPr>
      <w:r w:rsidRPr="007A6045">
        <w:t>1.</w:t>
      </w:r>
      <w:r w:rsidR="00571E7E" w:rsidRPr="007A6045">
        <w:t xml:space="preserve"> “</w:t>
      </w:r>
      <w:r w:rsidR="00E07193" w:rsidRPr="00E07193">
        <w:t>As much as any one person, Herbert A. Simon has shaped the intellectual agenda of the human and social sciences in the second half of the 20th century .... For many readers, Mr. Simon's view of human endeavor, of love and of work, will seem emblematic not of the pre-Freudian rationalism-that-was but a new, sleeker, rationalism-to-be -- a rationalism purged of utopian excess, committed to empirical studies, and wedded to the most modern technology.</w:t>
      </w:r>
      <w:r w:rsidR="00571E7E" w:rsidRPr="007A6045">
        <w:t>”</w:t>
      </w:r>
      <w:r w:rsidR="00A70697" w:rsidRPr="007A6045">
        <w:t xml:space="preserve"> – </w:t>
      </w:r>
      <w:r w:rsidR="00E07193" w:rsidRPr="00E07193">
        <w:t>Sherry Turkle, "New York Times Book Review</w:t>
      </w:r>
    </w:p>
    <w:p w14:paraId="35FF9041" w14:textId="77777777" w:rsidR="00BE14BA" w:rsidRPr="007A6045" w:rsidRDefault="00BE14BA" w:rsidP="00E07193">
      <w:pPr>
        <w:jc w:val="both"/>
      </w:pPr>
    </w:p>
    <w:p w14:paraId="09C40698" w14:textId="03A3A845" w:rsidR="009C21F7" w:rsidRPr="007A6045" w:rsidRDefault="009C21F7" w:rsidP="00E07193">
      <w:pPr>
        <w:jc w:val="both"/>
      </w:pPr>
      <w:r w:rsidRPr="007A6045">
        <w:t>2. “</w:t>
      </w:r>
      <w:r w:rsidR="00E07193" w:rsidRPr="00E07193">
        <w:t>This book came to me as an incredible eye opener. I love reading biographies that show how people face tough, uncertain times; how they dealt with it, what they thought as they were experiencing adversity.</w:t>
      </w:r>
      <w:r w:rsidRPr="007A6045">
        <w:t xml:space="preserve">” – </w:t>
      </w:r>
      <w:r w:rsidR="00E07193" w:rsidRPr="00E07193">
        <w:t>Oscar</w:t>
      </w:r>
    </w:p>
    <w:p w14:paraId="59C8DC9B" w14:textId="77777777" w:rsidR="009C21F7" w:rsidRPr="007A6045" w:rsidRDefault="009C21F7" w:rsidP="00E07193">
      <w:pPr>
        <w:jc w:val="both"/>
      </w:pPr>
    </w:p>
    <w:p w14:paraId="035401EA" w14:textId="64C8067E" w:rsidR="009C21F7" w:rsidRPr="007A6045" w:rsidRDefault="009C21F7" w:rsidP="00E07193">
      <w:pPr>
        <w:jc w:val="both"/>
      </w:pPr>
      <w:r w:rsidRPr="007A6045">
        <w:t>3. “</w:t>
      </w:r>
      <w:r w:rsidR="00E07193" w:rsidRPr="00E07193">
        <w:t>I had the honor of meeting him while he was alive and his book didnt dissappoint.</w:t>
      </w:r>
      <w:r w:rsidRPr="007A6045">
        <w:t xml:space="preserve">” – </w:t>
      </w:r>
      <w:r w:rsidR="00E07193" w:rsidRPr="00E07193">
        <w:t>Herbert Simon</w:t>
      </w:r>
    </w:p>
    <w:p w14:paraId="14CC793E" w14:textId="77777777" w:rsidR="009C21F7" w:rsidRPr="007A6045" w:rsidRDefault="009C21F7" w:rsidP="00E07193">
      <w:pPr>
        <w:jc w:val="both"/>
      </w:pPr>
    </w:p>
    <w:p w14:paraId="36AA9AB4" w14:textId="4CEF96CF" w:rsidR="009C21F7" w:rsidRPr="007A6045" w:rsidRDefault="009C21F7" w:rsidP="00E07193">
      <w:pPr>
        <w:jc w:val="both"/>
      </w:pPr>
      <w:r w:rsidRPr="007A6045">
        <w:t>4. “</w:t>
      </w:r>
      <w:r w:rsidR="00E07193" w:rsidRPr="00E07193">
        <w:t>This is an excellent book for those who are considering life in academia on up through junior faculty. It should be required reading in all doctoral programs. This book provides unique insights into academic life, teaching philosophies, sparking and executing research, and the thought processes of senior faculty.</w:t>
      </w:r>
      <w:r w:rsidRPr="007A6045">
        <w:t xml:space="preserve">” – </w:t>
      </w:r>
      <w:r w:rsidR="00E07193" w:rsidRPr="00E07193">
        <w:tab/>
        <w:t>The Ops Doctor</w:t>
      </w:r>
    </w:p>
    <w:p w14:paraId="5D3789B4" w14:textId="77777777" w:rsidR="009C21F7" w:rsidRPr="007A6045" w:rsidRDefault="009C21F7" w:rsidP="00E07193">
      <w:pPr>
        <w:jc w:val="both"/>
      </w:pPr>
    </w:p>
    <w:p w14:paraId="38710994" w14:textId="59AC277E" w:rsidR="009C21F7" w:rsidRPr="007A6045" w:rsidRDefault="009C21F7" w:rsidP="00E07193">
      <w:pPr>
        <w:jc w:val="both"/>
      </w:pPr>
      <w:r w:rsidRPr="007A6045">
        <w:t>5. “</w:t>
      </w:r>
      <w:r w:rsidR="00E07193" w:rsidRPr="00E07193">
        <w:t>This is a really great book! It is definitely written by an academic, which makes it tough to read at some points, but it is worth it.</w:t>
      </w:r>
      <w:r w:rsidRPr="007A6045">
        <w:t xml:space="preserve">” – </w:t>
      </w:r>
      <w:r w:rsidR="00E07193" w:rsidRPr="00E07193">
        <w:t>Mac</w:t>
      </w:r>
    </w:p>
    <w:p w14:paraId="5DAC6BC7" w14:textId="77777777" w:rsidR="00BE14BA" w:rsidRPr="007A6045" w:rsidRDefault="00BE14BA" w:rsidP="00130275"/>
    <w:p w14:paraId="46F6FDAF" w14:textId="36307631" w:rsidR="0087744C" w:rsidRPr="007A6045" w:rsidRDefault="0087744C" w:rsidP="00130275">
      <w:pPr>
        <w:rPr>
          <w:b/>
          <w:bCs/>
        </w:rPr>
      </w:pPr>
      <w:r w:rsidRPr="007A6045">
        <w:rPr>
          <w:b/>
          <w:bCs/>
        </w:rPr>
        <w:t>Indicative Price: $</w:t>
      </w:r>
      <w:r w:rsidR="004132FB" w:rsidRPr="004132FB">
        <w:rPr>
          <w:b/>
          <w:bCs/>
        </w:rPr>
        <w:t>105.49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132FB"/>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A0F13"/>
    <w:rsid w:val="00B365CE"/>
    <w:rsid w:val="00B46BCE"/>
    <w:rsid w:val="00BC3D24"/>
    <w:rsid w:val="00BC4381"/>
    <w:rsid w:val="00BD64C9"/>
    <w:rsid w:val="00BE14BA"/>
    <w:rsid w:val="00C037F3"/>
    <w:rsid w:val="00C126FF"/>
    <w:rsid w:val="00C40CFB"/>
    <w:rsid w:val="00CD5088"/>
    <w:rsid w:val="00D428EB"/>
    <w:rsid w:val="00D83B58"/>
    <w:rsid w:val="00DB5254"/>
    <w:rsid w:val="00DC1953"/>
    <w:rsid w:val="00E0719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2025-09-14T19:31:00Z</dcterms:created>
  <dcterms:modified xsi:type="dcterms:W3CDTF">2025-09-14T20:01:00Z</dcterms:modified>
</cp:coreProperties>
</file>