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1D55" w14:textId="77777777" w:rsidR="007A7347" w:rsidRDefault="007A7347" w:rsidP="00130275">
      <w:pPr>
        <w:rPr>
          <w:b/>
          <w:bCs/>
          <w:sz w:val="32"/>
          <w:szCs w:val="32"/>
        </w:rPr>
      </w:pPr>
      <w:r w:rsidRPr="007A7347">
        <w:rPr>
          <w:b/>
          <w:bCs/>
          <w:sz w:val="32"/>
          <w:szCs w:val="32"/>
        </w:rPr>
        <w:t xml:space="preserve">Act Like a Success, Think Like a Success </w:t>
      </w:r>
    </w:p>
    <w:p w14:paraId="7FCE9FBE" w14:textId="792A5152" w:rsidR="00122C6A" w:rsidRDefault="007A7347" w:rsidP="00130275">
      <w:pPr>
        <w:rPr>
          <w:b/>
          <w:bCs/>
          <w:sz w:val="24"/>
          <w:szCs w:val="24"/>
        </w:rPr>
      </w:pPr>
      <w:r w:rsidRPr="007A7347">
        <w:rPr>
          <w:b/>
          <w:bCs/>
          <w:sz w:val="24"/>
          <w:szCs w:val="24"/>
        </w:rPr>
        <w:t>Steve Harvey</w:t>
      </w:r>
    </w:p>
    <w:p w14:paraId="28485F1A" w14:textId="77777777" w:rsidR="007A7347" w:rsidRDefault="007A7347" w:rsidP="00130275"/>
    <w:p w14:paraId="2E2EC765" w14:textId="6A1A2F9E" w:rsidR="00A73517" w:rsidRPr="007A6045" w:rsidRDefault="008109B1" w:rsidP="00130275">
      <w:r w:rsidRPr="007A6045">
        <w:t xml:space="preserve">Year: </w:t>
      </w:r>
      <w:r w:rsidR="007A7347" w:rsidRPr="007A7347">
        <w:t>2015</w:t>
      </w:r>
      <w:r w:rsidR="00442564" w:rsidRPr="007A6045">
        <w:br/>
      </w:r>
      <w:r w:rsidRPr="007A6045">
        <w:t xml:space="preserve">Publisher: </w:t>
      </w:r>
      <w:r w:rsidR="007A7347" w:rsidRPr="007A7347">
        <w:t>HarperCollins US</w:t>
      </w:r>
    </w:p>
    <w:p w14:paraId="55F89754" w14:textId="588853E7" w:rsidR="00023EC8" w:rsidRPr="007A6045" w:rsidRDefault="008109B1" w:rsidP="00130275">
      <w:r w:rsidRPr="007A6045">
        <w:t xml:space="preserve">Pages: </w:t>
      </w:r>
      <w:r w:rsidR="007A7347" w:rsidRPr="007A7347">
        <w:t>24</w:t>
      </w:r>
      <w:r w:rsidR="007A7347">
        <w:t>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311BABB" w14:textId="66EC6A8B" w:rsidR="007A7347" w:rsidRPr="007A7347" w:rsidRDefault="007A7347" w:rsidP="007A7347">
      <w:pPr>
        <w:jc w:val="both"/>
      </w:pPr>
      <w:r w:rsidRPr="007A7347">
        <w:t>This book by Steve Harvey encourages readers to align mindset with action, helping them discover gifts, embrace determination, and build a successful and fulfilling life.</w:t>
      </w:r>
    </w:p>
    <w:p w14:paraId="59FF684A" w14:textId="77777777" w:rsidR="007A7347" w:rsidRPr="007A6045" w:rsidRDefault="007A734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6C3D593" w14:textId="77777777" w:rsidR="00EA5AE4" w:rsidRDefault="00EA5AE4" w:rsidP="00EA5AE4">
      <w:pPr>
        <w:jc w:val="both"/>
      </w:pPr>
      <w:r>
        <w:t>In his phenomenal #1 New York Times bestseller Act Like a Lady, Think Like a Man, Steve Harvey told women what it takes to succeed in love. Now, he tells everyone how to succeed in life, giving you the keys to fulfill your purpose.</w:t>
      </w:r>
    </w:p>
    <w:p w14:paraId="51E559D8" w14:textId="77777777" w:rsidR="00EA5AE4" w:rsidRDefault="00EA5AE4" w:rsidP="00EA5AE4">
      <w:pPr>
        <w:jc w:val="both"/>
      </w:pPr>
    </w:p>
    <w:p w14:paraId="66B48D9B" w14:textId="77777777" w:rsidR="00EA5AE4" w:rsidRDefault="00EA5AE4" w:rsidP="00EA5AE4">
      <w:pPr>
        <w:jc w:val="both"/>
      </w:pPr>
      <w:r>
        <w:t>Countless books on success tell you what you need to get that you don’t already possess. In Act Like a Success, Think Like a Success, Steve Harvey tells you how to achieve your dreams using the gift you already have. Every one of us was born with a gift endowed by our creator―something you do the best at with very little effort. While it can be like someone else’s, your gift is yours alone. No one can take it away. You are the only one who can use it―or waste it.</w:t>
      </w:r>
    </w:p>
    <w:p w14:paraId="37A960DB" w14:textId="77777777" w:rsidR="00EA5AE4" w:rsidRDefault="00EA5AE4" w:rsidP="00EA5AE4">
      <w:pPr>
        <w:jc w:val="both"/>
      </w:pPr>
    </w:p>
    <w:p w14:paraId="77F57A76" w14:textId="77777777" w:rsidR="00EA5AE4" w:rsidRDefault="00EA5AE4" w:rsidP="00EA5AE4">
      <w:pPr>
        <w:jc w:val="both"/>
      </w:pPr>
      <w:r>
        <w:t xml:space="preserve">Steve shows how that gift holds your greatest chance at success, and the fulfillment of your life’s mission and purpose. He helps you learn to define your gift―whether it’s being a problem solver, a people-connector, a whiz with numbers, or having an eye for </w:t>
      </w:r>
      <w:proofErr w:type="spellStart"/>
      <w:r>
        <w:t>colors</w:t>
      </w:r>
      <w:proofErr w:type="spellEnd"/>
      <w:r>
        <w:t>. He makes clear that your job is not your gift; you may use it in your work, but it can also be used in your marriage or relationship, your community, and throughout every aspect of your life. Throughout, he provides a set of principles that will help you direct your gift. “The scriptures say your gift will make room for you and put you in the presence of great men,” Steve reminds us. This book is your roadmap to identifying your gift, acknowledging it, perfecting it, connecting it to a vehicle, and riding it to success. Because Success is the gift you already have.”</w:t>
      </w:r>
    </w:p>
    <w:p w14:paraId="1F67F6F5" w14:textId="77777777" w:rsidR="00EA5AE4" w:rsidRDefault="00EA5AE4" w:rsidP="00EA5AE4">
      <w:pPr>
        <w:jc w:val="both"/>
      </w:pPr>
    </w:p>
    <w:p w14:paraId="0EFCCD95" w14:textId="7279D2AB" w:rsidR="00EA5AE4" w:rsidRPr="00EA5AE4" w:rsidRDefault="00EA5AE4" w:rsidP="00EA5AE4">
      <w:pPr>
        <w:jc w:val="both"/>
      </w:pPr>
      <w:r>
        <w:t>Funny yet firm, told in Steve’s warm and insightful voice, and peppered with anecdotes from his own life, practical advice, and truthful insights, this essential guide can help you transform your life and achieve everything you were born to.</w:t>
      </w:r>
    </w:p>
    <w:p w14:paraId="082484CC" w14:textId="77777777" w:rsidR="00EA5AE4" w:rsidRPr="007A6045" w:rsidRDefault="00EA5AE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9E4BA10" w14:textId="6D0CB0DB" w:rsidR="007A7347" w:rsidRPr="007A7347" w:rsidRDefault="007A7347" w:rsidP="007A7347">
      <w:pPr>
        <w:jc w:val="both"/>
      </w:pPr>
      <w:r w:rsidRPr="007A7347">
        <w:t xml:space="preserve">Harvey uses personal stories to illustrate how belief and persistence create opportunities. He introduces the concept of a “gift,” the unique ability given to each person. Success, he explains, comes from discovering, nurturing, and using that gift. He stresses faith, perseverance, and a willingness to take risks. Harvey also discusses failure as part of the journey, teaching that setbacks refine character. He emphasizes vision and </w:t>
      </w:r>
      <w:proofErr w:type="gramStart"/>
      <w:r w:rsidRPr="007A7347">
        <w:t>goal-setting</w:t>
      </w:r>
      <w:proofErr w:type="gramEnd"/>
      <w:r w:rsidRPr="007A7347">
        <w:t>, showing how they guide decisions. Another key lesson is the importance of relationships, since mentors and connections accelerate progress. Harvey highlights work ethic, reminding readers that talent without effort leads nowhere. He encourages resilience against criticism and doubt. His tone is motivational, humorous, and grounded in faith. The central point is that success flows from recognizing your gift, acting on it, and refusing to quit.</w:t>
      </w:r>
    </w:p>
    <w:p w14:paraId="6F92100E" w14:textId="77777777" w:rsidR="007A7347" w:rsidRPr="007A6045" w:rsidRDefault="007A7347" w:rsidP="00130275">
      <w:pPr>
        <w:rPr>
          <w:b/>
          <w:bCs/>
        </w:rPr>
      </w:pP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47739577" w:rsidR="00571E7E" w:rsidRPr="007A6045" w:rsidRDefault="00525694" w:rsidP="00525694">
      <w:r w:rsidRPr="007A6045">
        <w:t xml:space="preserve">Rating: </w:t>
      </w:r>
      <w:r w:rsidR="007A7347" w:rsidRPr="007A7347">
        <w:t>4.7 (3,762)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BEAC52A" w:rsidR="0003046A" w:rsidRPr="007A6045" w:rsidRDefault="0003046A" w:rsidP="00EA5AE4">
      <w:pPr>
        <w:jc w:val="both"/>
      </w:pPr>
      <w:r w:rsidRPr="007A6045">
        <w:t>1.</w:t>
      </w:r>
      <w:r w:rsidR="00571E7E" w:rsidRPr="007A6045">
        <w:t xml:space="preserve"> “</w:t>
      </w:r>
      <w:r w:rsidR="00EA5AE4" w:rsidRPr="00EA5AE4">
        <w:t>This book can help people to become a better person. It has some good ideas and</w:t>
      </w:r>
      <w:r w:rsidR="00EA5AE4">
        <w:t xml:space="preserve"> </w:t>
      </w:r>
      <w:r w:rsidR="00EA5AE4" w:rsidRPr="00EA5AE4">
        <w:t xml:space="preserve">approaches to detect the own faults and bad habits and shows how to change these aspects. I like that this book shows that making decisions which lead to failures is an important step to become </w:t>
      </w:r>
      <w:proofErr w:type="gramStart"/>
      <w:r w:rsidR="00EA5AE4" w:rsidRPr="00EA5AE4">
        <w:t>better and better</w:t>
      </w:r>
      <w:proofErr w:type="gramEnd"/>
      <w:r w:rsidR="00EA5AE4" w:rsidRPr="00EA5AE4">
        <w:t xml:space="preserve"> in life. In the end life will always be a learning process no matter how old you are...</w:t>
      </w:r>
      <w:r w:rsidR="00571E7E" w:rsidRPr="007A6045">
        <w:t>”</w:t>
      </w:r>
      <w:r w:rsidR="00A70697" w:rsidRPr="007A6045">
        <w:t xml:space="preserve"> – </w:t>
      </w:r>
      <w:proofErr w:type="spellStart"/>
      <w:r w:rsidR="00EA5AE4" w:rsidRPr="00EA5AE4">
        <w:t>JackHammer</w:t>
      </w:r>
      <w:proofErr w:type="spellEnd"/>
    </w:p>
    <w:p w14:paraId="35FF9041" w14:textId="77777777" w:rsidR="00BE14BA" w:rsidRPr="007A6045" w:rsidRDefault="00BE14BA" w:rsidP="00EA5AE4">
      <w:pPr>
        <w:jc w:val="both"/>
      </w:pPr>
    </w:p>
    <w:p w14:paraId="16C46D1A" w14:textId="77777777" w:rsidR="00EA5AE4" w:rsidRDefault="009C21F7" w:rsidP="00EA5AE4">
      <w:pPr>
        <w:jc w:val="both"/>
      </w:pPr>
      <w:r w:rsidRPr="007A6045">
        <w:t>2. “</w:t>
      </w:r>
      <w:r w:rsidR="00EA5AE4">
        <w:t>I recommend this book to all of you who really want to move forwards.</w:t>
      </w:r>
    </w:p>
    <w:p w14:paraId="089A3A51" w14:textId="77777777" w:rsidR="00EA5AE4" w:rsidRDefault="00EA5AE4" w:rsidP="00EA5AE4">
      <w:pPr>
        <w:jc w:val="both"/>
      </w:pPr>
      <w:r>
        <w:t>My life has taken a new turn since a read this book.</w:t>
      </w:r>
    </w:p>
    <w:p w14:paraId="1FBBEDED" w14:textId="77777777" w:rsidR="00EA5AE4" w:rsidRDefault="00EA5AE4" w:rsidP="00EA5AE4">
      <w:pPr>
        <w:jc w:val="both"/>
      </w:pPr>
      <w:r>
        <w:t xml:space="preserve">I know who I am, I know what I </w:t>
      </w:r>
      <w:proofErr w:type="gramStart"/>
      <w:r>
        <w:t>want</w:t>
      </w:r>
      <w:proofErr w:type="gramEnd"/>
      <w:r>
        <w:t xml:space="preserve"> and I know what to do to get it.</w:t>
      </w:r>
    </w:p>
    <w:p w14:paraId="09C40698" w14:textId="42DC9BC4" w:rsidR="009C21F7" w:rsidRPr="007A6045" w:rsidRDefault="00EA5AE4" w:rsidP="00EA5AE4">
      <w:pPr>
        <w:jc w:val="both"/>
      </w:pPr>
      <w:r>
        <w:t>Thanks Steve!</w:t>
      </w:r>
      <w:r w:rsidR="009C21F7" w:rsidRPr="007A6045">
        <w:t xml:space="preserve">” – </w:t>
      </w:r>
      <w:r w:rsidRPr="00EA5AE4">
        <w:t xml:space="preserve">Client </w:t>
      </w:r>
      <w:proofErr w:type="spellStart"/>
      <w:r w:rsidRPr="00EA5AE4">
        <w:t>d'Amazon</w:t>
      </w:r>
      <w:proofErr w:type="spellEnd"/>
    </w:p>
    <w:p w14:paraId="59C8DC9B" w14:textId="77777777" w:rsidR="009C21F7" w:rsidRPr="007A6045" w:rsidRDefault="009C21F7" w:rsidP="00EA5AE4">
      <w:pPr>
        <w:jc w:val="both"/>
      </w:pPr>
    </w:p>
    <w:p w14:paraId="035401EA" w14:textId="4A8DF429" w:rsidR="009C21F7" w:rsidRPr="007A6045" w:rsidRDefault="009C21F7" w:rsidP="00EA5AE4">
      <w:pPr>
        <w:jc w:val="both"/>
      </w:pPr>
      <w:r w:rsidRPr="007A6045">
        <w:t>3. “</w:t>
      </w:r>
      <w:r w:rsidR="00EA5AE4" w:rsidRPr="00EA5AE4">
        <w:t xml:space="preserve">This book is awesome!! I purchased this book on audio because I don't have much time to sit and </w:t>
      </w:r>
      <w:proofErr w:type="gramStart"/>
      <w:r w:rsidR="00EA5AE4" w:rsidRPr="00EA5AE4">
        <w:t>read..</w:t>
      </w:r>
      <w:proofErr w:type="gramEnd"/>
      <w:r w:rsidR="00EA5AE4" w:rsidRPr="00EA5AE4">
        <w:t xml:space="preserve"> I really wanted to read this book, because I love reading and liked the title. </w:t>
      </w:r>
      <w:proofErr w:type="gramStart"/>
      <w:r w:rsidR="00EA5AE4" w:rsidRPr="00EA5AE4">
        <w:t>So</w:t>
      </w:r>
      <w:proofErr w:type="gramEnd"/>
      <w:r w:rsidR="00EA5AE4" w:rsidRPr="00EA5AE4">
        <w:t xml:space="preserve"> I just purchased the audio book to listen to as I Commute, and what a powerful commute to and from did I have!</w:t>
      </w:r>
      <w:r w:rsidRPr="007A6045">
        <w:t xml:space="preserve">” – </w:t>
      </w:r>
      <w:r w:rsidR="00EA5AE4" w:rsidRPr="00EA5AE4">
        <w:t>Flower</w:t>
      </w:r>
    </w:p>
    <w:p w14:paraId="5DAC6BC7" w14:textId="77777777" w:rsidR="00BE14BA" w:rsidRPr="007A6045" w:rsidRDefault="00BE14BA" w:rsidP="00130275"/>
    <w:p w14:paraId="46F6FDAF" w14:textId="52AB2DC8" w:rsidR="0087744C" w:rsidRPr="007A6045" w:rsidRDefault="0087744C" w:rsidP="00130275">
      <w:pPr>
        <w:rPr>
          <w:b/>
          <w:bCs/>
        </w:rPr>
      </w:pPr>
      <w:r w:rsidRPr="007A6045">
        <w:rPr>
          <w:b/>
          <w:bCs/>
        </w:rPr>
        <w:t>Indicative Price: $</w:t>
      </w:r>
      <w:r w:rsidR="007A7347" w:rsidRPr="007A7347">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9175A"/>
    <w:rsid w:val="006F0E21"/>
    <w:rsid w:val="0072710F"/>
    <w:rsid w:val="00765425"/>
    <w:rsid w:val="007A6045"/>
    <w:rsid w:val="007A7347"/>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A5AE4"/>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2025-09-16T11:26:00Z</dcterms:modified>
</cp:coreProperties>
</file>