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E8B46E" w14:textId="77777777" w:rsidR="00C617B9" w:rsidRPr="00C617B9" w:rsidRDefault="00C617B9" w:rsidP="00C617B9">
      <w:pPr>
        <w:jc w:val="both"/>
        <w:rPr>
          <w:b/>
          <w:bCs/>
          <w:sz w:val="32"/>
          <w:szCs w:val="32"/>
          <w:lang w:val="en-US"/>
        </w:rPr>
      </w:pPr>
      <w:r w:rsidRPr="00C617B9">
        <w:rPr>
          <w:b/>
          <w:bCs/>
          <w:sz w:val="32"/>
          <w:szCs w:val="32"/>
          <w:lang w:val="en-US"/>
        </w:rPr>
        <w:t>100 Baggers: Stocks that Return 100-to-1 and How to Find Them</w:t>
      </w:r>
    </w:p>
    <w:p w14:paraId="5EC57ACE" w14:textId="5617AED1" w:rsidR="00130275" w:rsidRPr="00122C6A" w:rsidRDefault="00C617B9" w:rsidP="00130275">
      <w:pPr>
        <w:rPr>
          <w:b/>
          <w:bCs/>
          <w:sz w:val="24"/>
          <w:szCs w:val="24"/>
        </w:rPr>
      </w:pPr>
      <w:r>
        <w:rPr>
          <w:b/>
          <w:bCs/>
          <w:sz w:val="24"/>
          <w:szCs w:val="24"/>
        </w:rPr>
        <w:t>Christopher W Mayer</w:t>
      </w:r>
    </w:p>
    <w:p w14:paraId="7FCE9FBE" w14:textId="77777777" w:rsidR="00122C6A" w:rsidRDefault="00122C6A" w:rsidP="00130275"/>
    <w:p w14:paraId="2E2EC765" w14:textId="17CA7255" w:rsidR="00A73517" w:rsidRPr="007A6045" w:rsidRDefault="008109B1" w:rsidP="00130275">
      <w:r w:rsidRPr="007A6045">
        <w:t xml:space="preserve">Year: </w:t>
      </w:r>
      <w:r w:rsidR="00C617B9">
        <w:t>2018</w:t>
      </w:r>
      <w:r w:rsidR="00442564" w:rsidRPr="007A6045">
        <w:br/>
      </w:r>
      <w:r w:rsidRPr="007A6045">
        <w:t xml:space="preserve">Publisher: </w:t>
      </w:r>
      <w:proofErr w:type="spellStart"/>
      <w:r w:rsidR="00C617B9" w:rsidRPr="00C617B9">
        <w:t>Laossez</w:t>
      </w:r>
      <w:proofErr w:type="spellEnd"/>
      <w:r w:rsidR="00C617B9" w:rsidRPr="00C617B9">
        <w:t>-Faire Books</w:t>
      </w:r>
    </w:p>
    <w:p w14:paraId="55F89754" w14:textId="1D0DDE5E" w:rsidR="00023EC8" w:rsidRPr="007A6045" w:rsidRDefault="008109B1" w:rsidP="00130275">
      <w:r w:rsidRPr="007A6045">
        <w:t xml:space="preserve">Pages: </w:t>
      </w:r>
      <w:r w:rsidR="00C617B9">
        <w:t>224</w:t>
      </w:r>
    </w:p>
    <w:p w14:paraId="1DDF6382" w14:textId="77777777" w:rsidR="00C617B9" w:rsidRDefault="00F2459B" w:rsidP="00130275">
      <w:pPr>
        <w:rPr>
          <w:b/>
          <w:bCs/>
        </w:rPr>
      </w:pPr>
      <w:r w:rsidRPr="007A6045">
        <w:rPr>
          <w:b/>
          <w:bCs/>
        </w:rPr>
        <w:br/>
        <w:t>About</w:t>
      </w:r>
    </w:p>
    <w:p w14:paraId="1D90BED5" w14:textId="4A0E33A0" w:rsidR="00F2459B" w:rsidRPr="007A6045" w:rsidRDefault="00F2459B" w:rsidP="00130275">
      <w:pPr>
        <w:rPr>
          <w:b/>
          <w:bCs/>
        </w:rPr>
      </w:pPr>
      <w:r w:rsidRPr="007A6045">
        <w:rPr>
          <w:b/>
          <w:bCs/>
        </w:rPr>
        <w:t xml:space="preserve"> </w:t>
      </w:r>
    </w:p>
    <w:p w14:paraId="6EEC9531" w14:textId="5751C85E" w:rsidR="00C037F3" w:rsidRPr="00C617B9" w:rsidRDefault="00C617B9" w:rsidP="00C617B9">
      <w:pPr>
        <w:jc w:val="both"/>
      </w:pPr>
      <w:r w:rsidRPr="00C617B9">
        <w:t>This book explores strategies for identifying rare stocks with the potential to multiply in value a hundredfold, emphasizing long-term growth and careful company analysis.</w:t>
      </w:r>
    </w:p>
    <w:p w14:paraId="7CFF7B57" w14:textId="77777777" w:rsidR="00C617B9" w:rsidRDefault="00C617B9" w:rsidP="00130275">
      <w:pPr>
        <w:rPr>
          <w:b/>
          <w:bCs/>
        </w:rPr>
      </w:pPr>
    </w:p>
    <w:p w14:paraId="63B5E7EF" w14:textId="1DF938A9" w:rsidR="00C037F3" w:rsidRPr="007A6045" w:rsidRDefault="00C037F3" w:rsidP="00130275">
      <w:pPr>
        <w:rPr>
          <w:b/>
          <w:bCs/>
        </w:rPr>
      </w:pPr>
      <w:r w:rsidRPr="007A6045">
        <w:rPr>
          <w:b/>
          <w:bCs/>
        </w:rPr>
        <w:t>Product Description</w:t>
      </w:r>
    </w:p>
    <w:p w14:paraId="5746DB90" w14:textId="77777777" w:rsidR="00C617B9" w:rsidRDefault="00C617B9" w:rsidP="00130275">
      <w:pPr>
        <w:rPr>
          <w:b/>
          <w:bCs/>
        </w:rPr>
      </w:pPr>
    </w:p>
    <w:p w14:paraId="030F8FF9" w14:textId="77777777" w:rsidR="00C617B9" w:rsidRDefault="00C617B9" w:rsidP="00C617B9">
      <w:pPr>
        <w:jc w:val="both"/>
      </w:pPr>
      <w:r w:rsidRPr="00C617B9">
        <w:t xml:space="preserve">This book is about 100-baggers. These are stocks that return $100 for every $1 invested. That means a $10,000 investment turns into $1 million. Chris Mayer can help you find </w:t>
      </w:r>
      <w:r w:rsidRPr="00C617B9">
        <w:t>them. It</w:t>
      </w:r>
      <w:r w:rsidRPr="00C617B9">
        <w:t xml:space="preserve"> sounds like an outrageous quest with a wildly improbable chance of success. But when Mayer studied 100-baggers of the past, definite patterns </w:t>
      </w:r>
      <w:r w:rsidRPr="00C617B9">
        <w:t xml:space="preserve">emerged. </w:t>
      </w:r>
    </w:p>
    <w:p w14:paraId="7B283C8F" w14:textId="77777777" w:rsidR="00C617B9" w:rsidRDefault="00C617B9" w:rsidP="00C617B9">
      <w:pPr>
        <w:jc w:val="both"/>
      </w:pPr>
    </w:p>
    <w:p w14:paraId="1E3D1E22" w14:textId="0712E6AD" w:rsidR="00C617B9" w:rsidRDefault="00C617B9" w:rsidP="00C617B9">
      <w:pPr>
        <w:jc w:val="both"/>
      </w:pPr>
      <w:r w:rsidRPr="00C617B9">
        <w:t>In</w:t>
      </w:r>
      <w:r w:rsidRPr="00C617B9">
        <w:t xml:space="preserve"> 100-Baggers, you will learn: -The key characteristics of 100-baggers -Why anybody can do this (It is truly an everyman's approach. You don't need an MBA or a finance degree. Some basic financial concepts are all you need.</w:t>
      </w:r>
      <w:proofErr w:type="gramStart"/>
      <w:r w:rsidRPr="00C617B9">
        <w:t>)-A number of</w:t>
      </w:r>
      <w:proofErr w:type="gramEnd"/>
      <w:r w:rsidRPr="00C617B9">
        <w:t xml:space="preserve"> crutches or techniques that can help you get more out of your stocks and </w:t>
      </w:r>
      <w:r w:rsidRPr="00C617B9">
        <w:t xml:space="preserve">investing </w:t>
      </w:r>
      <w:proofErr w:type="gramStart"/>
      <w:r w:rsidRPr="00C617B9">
        <w:t>The</w:t>
      </w:r>
      <w:proofErr w:type="gramEnd"/>
      <w:r w:rsidRPr="00C617B9">
        <w:t xml:space="preserve"> emphasis is always on the practical, so there are many stories and anecdotes to help illustrate important </w:t>
      </w:r>
      <w:r w:rsidRPr="00C617B9">
        <w:t xml:space="preserve">points. </w:t>
      </w:r>
    </w:p>
    <w:p w14:paraId="581253B5" w14:textId="77777777" w:rsidR="00C617B9" w:rsidRDefault="00C617B9" w:rsidP="00C617B9">
      <w:pPr>
        <w:jc w:val="both"/>
      </w:pPr>
    </w:p>
    <w:p w14:paraId="6F54D0A2" w14:textId="29B9CDA1" w:rsidR="00F2459B" w:rsidRPr="00C617B9" w:rsidRDefault="00C617B9" w:rsidP="00C617B9">
      <w:pPr>
        <w:jc w:val="both"/>
      </w:pPr>
      <w:r w:rsidRPr="00C617B9">
        <w:t>You</w:t>
      </w:r>
      <w:r w:rsidRPr="00C617B9">
        <w:t xml:space="preserve"> should read this book if you want to get more out of your stocks. Even if you never get a 100-bagger, this book will help you turn up big winners and keep you away from losers and sleepy stocks that go </w:t>
      </w:r>
      <w:r w:rsidRPr="00C617B9">
        <w:t>nowhere. After</w:t>
      </w:r>
      <w:r w:rsidRPr="00C617B9">
        <w:t xml:space="preserve"> reading 100-Baggers, you will never look at investing the same way again. It will energize and excite you about what is possible.</w:t>
      </w:r>
    </w:p>
    <w:p w14:paraId="52ABDFA0" w14:textId="77777777" w:rsidR="00C617B9" w:rsidRDefault="00C617B9" w:rsidP="00130275">
      <w:pPr>
        <w:rPr>
          <w:b/>
          <w:bCs/>
        </w:rPr>
      </w:pPr>
    </w:p>
    <w:p w14:paraId="71D87827" w14:textId="188659E5" w:rsidR="00C617B9" w:rsidRDefault="008F5E67" w:rsidP="00C617B9">
      <w:r w:rsidRPr="007A6045">
        <w:rPr>
          <w:b/>
          <w:bCs/>
        </w:rPr>
        <w:t xml:space="preserve">Selective </w:t>
      </w:r>
      <w:r w:rsidR="00F2459B" w:rsidRPr="007A6045">
        <w:rPr>
          <w:b/>
          <w:bCs/>
        </w:rPr>
        <w:t>S</w:t>
      </w:r>
      <w:r w:rsidR="00067CE9" w:rsidRPr="007A6045">
        <w:rPr>
          <w:b/>
          <w:bCs/>
        </w:rPr>
        <w:t>ummary</w:t>
      </w:r>
    </w:p>
    <w:p w14:paraId="4FB8B323" w14:textId="77777777" w:rsidR="00C617B9" w:rsidRPr="00C617B9" w:rsidRDefault="00C617B9" w:rsidP="00C617B9"/>
    <w:p w14:paraId="119FECF4" w14:textId="77777777" w:rsidR="00C617B9" w:rsidRPr="00C617B9" w:rsidRDefault="00C617B9" w:rsidP="00C617B9">
      <w:pPr>
        <w:jc w:val="both"/>
      </w:pPr>
      <w:r w:rsidRPr="00C617B9">
        <w:t>100 Baggers by Christopher W. Mayer explores how investors can identify and invest in companies capable of delivering extraordinary returns—stocks that appreciate 100-fold over time. Mayer emphasizes that achieving such results requires patience, discipline, and a focus on high-quality businesses rather than attempting to time the market or chase fads.</w:t>
      </w:r>
    </w:p>
    <w:p w14:paraId="3F52086F" w14:textId="77777777" w:rsidR="00C617B9" w:rsidRPr="00C617B9" w:rsidRDefault="00C617B9" w:rsidP="00C617B9">
      <w:pPr>
        <w:jc w:val="both"/>
      </w:pPr>
    </w:p>
    <w:p w14:paraId="491A6237" w14:textId="77777777" w:rsidR="00C617B9" w:rsidRPr="00C617B9" w:rsidRDefault="00C617B9" w:rsidP="00C617B9">
      <w:pPr>
        <w:jc w:val="both"/>
      </w:pPr>
      <w:r w:rsidRPr="00C617B9">
        <w:t>A central lesson is the importance of compounding. Mayer shows that small, consistent advantages—like strong earnings growth, durable competitive moats, and reinvested profits—can accumulate into massive wealth over decades. He stresses that identifying companies with scalable business models, visionary management, and long-term growth potential is far more effective than chasing short-term momentum.</w:t>
      </w:r>
    </w:p>
    <w:p w14:paraId="1436B44C" w14:textId="77777777" w:rsidR="00C617B9" w:rsidRPr="00C617B9" w:rsidRDefault="00C617B9" w:rsidP="00C617B9">
      <w:pPr>
        <w:jc w:val="both"/>
      </w:pPr>
    </w:p>
    <w:p w14:paraId="11AF72B2" w14:textId="77777777" w:rsidR="00C617B9" w:rsidRPr="00C617B9" w:rsidRDefault="00C617B9" w:rsidP="00C617B9">
      <w:pPr>
        <w:jc w:val="both"/>
      </w:pPr>
      <w:r w:rsidRPr="00C617B9">
        <w:t>The book outlines criteria for spotting potential 100-baggers, including strong balance sheets, high returns on capital, pricing power, and reinvestment opportunities. Mayer also highlights the psychological qualities needed: patience to hold winners through volatility, confidence to ignore market noise, and humility to avoid overpaying for even promising companies.</w:t>
      </w:r>
    </w:p>
    <w:p w14:paraId="12CFDB27" w14:textId="77777777" w:rsidR="00C617B9" w:rsidRPr="00C617B9" w:rsidRDefault="00C617B9" w:rsidP="00C617B9">
      <w:pPr>
        <w:jc w:val="both"/>
      </w:pPr>
    </w:p>
    <w:p w14:paraId="59D695CD" w14:textId="4B171B65" w:rsidR="00067CE9" w:rsidRPr="00C617B9" w:rsidRDefault="00C617B9" w:rsidP="00C617B9">
      <w:pPr>
        <w:jc w:val="both"/>
      </w:pPr>
      <w:r w:rsidRPr="00C617B9">
        <w:t xml:space="preserve">Through case studies of historic 100-baggers, Mayer illustrates that extraordinary wealth comes from disciplined, research-driven investing and a long-term mindset. The book equips readers </w:t>
      </w:r>
      <w:r w:rsidRPr="00C617B9">
        <w:lastRenderedPageBreak/>
        <w:t>with a framework for spotting rare opportunities, emphasizing quality, growth, and patience as the keys to achieving outsized market returns.</w:t>
      </w:r>
    </w:p>
    <w:p w14:paraId="1F81F281" w14:textId="77777777" w:rsidR="00C617B9" w:rsidRDefault="00C617B9" w:rsidP="00130275">
      <w:pPr>
        <w:rPr>
          <w:b/>
          <w:bCs/>
        </w:rPr>
      </w:pPr>
    </w:p>
    <w:p w14:paraId="15BB0BB5" w14:textId="7BBD12AA"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16078185" w:rsidR="00571E7E" w:rsidRPr="007A6045" w:rsidRDefault="00525694" w:rsidP="00525694">
      <w:r w:rsidRPr="007A6045">
        <w:t xml:space="preserve">Rating: </w:t>
      </w:r>
      <w:r w:rsidR="00C617B9">
        <w:t>4.5 | (2,201)</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5EF6B9A7" w:rsidR="0003046A" w:rsidRPr="007A6045" w:rsidRDefault="0003046A" w:rsidP="00C617B9">
      <w:pPr>
        <w:jc w:val="both"/>
      </w:pPr>
      <w:r w:rsidRPr="007A6045">
        <w:t>1.</w:t>
      </w:r>
      <w:r w:rsidR="00571E7E" w:rsidRPr="007A6045">
        <w:t xml:space="preserve"> “</w:t>
      </w:r>
      <w:r w:rsidR="00C617B9" w:rsidRPr="00C617B9">
        <w:t>Very well written and easy to read. Relatively concise in its conveyance of information. Not as detailed as Ben Graham's Intelligent Investor, yet this book packs a punch in fewer words. Thank you to the author for sharing this.</w:t>
      </w:r>
      <w:r w:rsidR="00571E7E" w:rsidRPr="007A6045">
        <w:t>”</w:t>
      </w:r>
      <w:r w:rsidR="00A70697" w:rsidRPr="007A6045">
        <w:t xml:space="preserve"> – </w:t>
      </w:r>
      <w:proofErr w:type="spellStart"/>
      <w:r w:rsidR="00C617B9" w:rsidRPr="00C617B9">
        <w:t>norman_h</w:t>
      </w:r>
      <w:proofErr w:type="spellEnd"/>
    </w:p>
    <w:p w14:paraId="35FF9041" w14:textId="77777777" w:rsidR="00BE14BA" w:rsidRPr="007A6045" w:rsidRDefault="00BE14BA" w:rsidP="00C617B9">
      <w:pPr>
        <w:jc w:val="both"/>
      </w:pPr>
    </w:p>
    <w:p w14:paraId="09C40698" w14:textId="3118E15D" w:rsidR="009C21F7" w:rsidRPr="007A6045" w:rsidRDefault="009C21F7" w:rsidP="00C617B9">
      <w:pPr>
        <w:jc w:val="both"/>
      </w:pPr>
      <w:r w:rsidRPr="007A6045">
        <w:t>2. “</w:t>
      </w:r>
      <w:r w:rsidR="00C617B9" w:rsidRPr="00C617B9">
        <w:t>An easy read outlining some great ideas and strategies with examples well outlined real world examples.</w:t>
      </w:r>
      <w:r w:rsidRPr="007A6045">
        <w:t xml:space="preserve">” – </w:t>
      </w:r>
      <w:r w:rsidR="00C617B9" w:rsidRPr="00C617B9">
        <w:t>Anthony</w:t>
      </w:r>
    </w:p>
    <w:p w14:paraId="59C8DC9B" w14:textId="77777777" w:rsidR="009C21F7" w:rsidRPr="007A6045" w:rsidRDefault="009C21F7" w:rsidP="00C617B9">
      <w:pPr>
        <w:jc w:val="both"/>
      </w:pPr>
    </w:p>
    <w:p w14:paraId="1CF3A6D2" w14:textId="3D35E6A1" w:rsidR="00C617B9" w:rsidRPr="00C617B9" w:rsidRDefault="009C21F7" w:rsidP="00C617B9">
      <w:pPr>
        <w:jc w:val="both"/>
        <w:rPr>
          <w:lang w:val="en-US"/>
        </w:rPr>
      </w:pPr>
      <w:r w:rsidRPr="007A6045">
        <w:t>3. “</w:t>
      </w:r>
      <w:r w:rsidR="00C617B9" w:rsidRPr="00C617B9">
        <w:t>Nice book</w:t>
      </w:r>
      <w:r w:rsidRPr="007A6045">
        <w:t xml:space="preserve">” – </w:t>
      </w:r>
      <w:r w:rsidR="00C617B9" w:rsidRPr="00C617B9">
        <w:rPr>
          <w:lang w:val="en-US"/>
        </w:rPr>
        <w:t>Rajinder Singh</w:t>
      </w:r>
    </w:p>
    <w:p w14:paraId="14CC793E" w14:textId="77777777" w:rsidR="009C21F7" w:rsidRPr="007A6045" w:rsidRDefault="009C21F7" w:rsidP="00C617B9">
      <w:pPr>
        <w:jc w:val="both"/>
      </w:pPr>
    </w:p>
    <w:p w14:paraId="7E49BE3F" w14:textId="1D8ADE3D" w:rsidR="00C617B9" w:rsidRPr="00C617B9" w:rsidRDefault="009C21F7" w:rsidP="00C617B9">
      <w:pPr>
        <w:jc w:val="both"/>
        <w:rPr>
          <w:lang w:val="en-US"/>
        </w:rPr>
      </w:pPr>
      <w:r w:rsidRPr="007A6045">
        <w:t>4. “</w:t>
      </w:r>
      <w:r w:rsidR="00C617B9" w:rsidRPr="00C617B9">
        <w:t xml:space="preserve">Best investment book I've ever </w:t>
      </w:r>
      <w:proofErr w:type="gramStart"/>
      <w:r w:rsidR="00C617B9" w:rsidRPr="00C617B9">
        <w:t>read</w:t>
      </w:r>
      <w:proofErr w:type="gramEnd"/>
      <w:r w:rsidR="00C617B9" w:rsidRPr="00C617B9">
        <w:t xml:space="preserve"> and I've read plenty! I would highly recommend it to all types of investors.</w:t>
      </w:r>
      <w:r w:rsidRPr="007A6045">
        <w:t xml:space="preserve">” – </w:t>
      </w:r>
      <w:r w:rsidR="00C617B9" w:rsidRPr="00C617B9">
        <w:rPr>
          <w:lang w:val="en-US"/>
        </w:rPr>
        <w:t>Dane</w:t>
      </w:r>
    </w:p>
    <w:p w14:paraId="36AA9AB4" w14:textId="5301518E" w:rsidR="009C21F7" w:rsidRPr="007A6045" w:rsidRDefault="009C21F7" w:rsidP="00C617B9">
      <w:pPr>
        <w:jc w:val="both"/>
      </w:pPr>
    </w:p>
    <w:p w14:paraId="5D3789B4" w14:textId="77777777" w:rsidR="009C21F7" w:rsidRPr="007A6045" w:rsidRDefault="009C21F7" w:rsidP="00C617B9">
      <w:pPr>
        <w:jc w:val="both"/>
      </w:pPr>
    </w:p>
    <w:p w14:paraId="38710994" w14:textId="23ABAAAB" w:rsidR="009C21F7" w:rsidRPr="007A6045" w:rsidRDefault="009C21F7" w:rsidP="00C617B9">
      <w:pPr>
        <w:jc w:val="both"/>
      </w:pPr>
      <w:r w:rsidRPr="007A6045">
        <w:t>5. “</w:t>
      </w:r>
      <w:r w:rsidR="00C617B9" w:rsidRPr="00C617B9">
        <w:t>A good book describing ways to examine your investing for the long-term. Many good examples of why certain stocks have increased in value 100 times.</w:t>
      </w:r>
      <w:r w:rsidRPr="007A6045">
        <w:t xml:space="preserve">” – </w:t>
      </w:r>
      <w:r w:rsidR="00C617B9" w:rsidRPr="00C617B9">
        <w:t>Peter S</w:t>
      </w:r>
    </w:p>
    <w:p w14:paraId="5DAC6BC7" w14:textId="77777777" w:rsidR="00BE14BA" w:rsidRPr="007A6045" w:rsidRDefault="00BE14BA" w:rsidP="00130275"/>
    <w:p w14:paraId="46F6FDAF" w14:textId="4A381E69" w:rsidR="0087744C" w:rsidRPr="007A6045" w:rsidRDefault="0087744C" w:rsidP="00130275">
      <w:pPr>
        <w:rPr>
          <w:b/>
          <w:bCs/>
        </w:rPr>
      </w:pPr>
      <w:r w:rsidRPr="007A6045">
        <w:rPr>
          <w:b/>
          <w:bCs/>
        </w:rPr>
        <w:t>Indicative Price: $</w:t>
      </w:r>
      <w:r w:rsidR="00C617B9">
        <w:rPr>
          <w:b/>
          <w:bCs/>
        </w:rPr>
        <w:t>19.69</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122C6A"/>
    <w:rsid w:val="00130275"/>
    <w:rsid w:val="00145B9E"/>
    <w:rsid w:val="00185FAA"/>
    <w:rsid w:val="001A26F5"/>
    <w:rsid w:val="001B2488"/>
    <w:rsid w:val="001E2C3A"/>
    <w:rsid w:val="002224FB"/>
    <w:rsid w:val="00284D06"/>
    <w:rsid w:val="002A31E1"/>
    <w:rsid w:val="002C1973"/>
    <w:rsid w:val="002E4FC1"/>
    <w:rsid w:val="003B54D5"/>
    <w:rsid w:val="003E119E"/>
    <w:rsid w:val="004354FE"/>
    <w:rsid w:val="00442564"/>
    <w:rsid w:val="004E04BD"/>
    <w:rsid w:val="004F6FE5"/>
    <w:rsid w:val="00507931"/>
    <w:rsid w:val="00507CDD"/>
    <w:rsid w:val="00515F8D"/>
    <w:rsid w:val="00525694"/>
    <w:rsid w:val="005258F9"/>
    <w:rsid w:val="00550863"/>
    <w:rsid w:val="00571E7E"/>
    <w:rsid w:val="00627EF6"/>
    <w:rsid w:val="00665135"/>
    <w:rsid w:val="00672860"/>
    <w:rsid w:val="00684624"/>
    <w:rsid w:val="006F0E21"/>
    <w:rsid w:val="0072710F"/>
    <w:rsid w:val="00765425"/>
    <w:rsid w:val="007A6045"/>
    <w:rsid w:val="007C12FD"/>
    <w:rsid w:val="007C269C"/>
    <w:rsid w:val="008109B1"/>
    <w:rsid w:val="00862E92"/>
    <w:rsid w:val="0086417D"/>
    <w:rsid w:val="0087744C"/>
    <w:rsid w:val="008C2806"/>
    <w:rsid w:val="008F5E67"/>
    <w:rsid w:val="0090131E"/>
    <w:rsid w:val="00942865"/>
    <w:rsid w:val="0098721F"/>
    <w:rsid w:val="009C21F7"/>
    <w:rsid w:val="00A053FF"/>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40CFB"/>
    <w:rsid w:val="00C617B9"/>
    <w:rsid w:val="00D428EB"/>
    <w:rsid w:val="00D83B58"/>
    <w:rsid w:val="00DB5254"/>
    <w:rsid w:val="00DC1953"/>
    <w:rsid w:val="00E34E28"/>
    <w:rsid w:val="00EC0045"/>
    <w:rsid w:val="00ED5A4B"/>
    <w:rsid w:val="00ED642A"/>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617B9"/>
    <w:rPr>
      <w:color w:val="467886" w:themeColor="hyperlink"/>
      <w:u w:val="single"/>
    </w:rPr>
  </w:style>
  <w:style w:type="character" w:styleId="UnresolvedMention">
    <w:name w:val="Unresolved Mention"/>
    <w:basedOn w:val="DefaultParagraphFont"/>
    <w:uiPriority w:val="99"/>
    <w:semiHidden/>
    <w:unhideWhenUsed/>
    <w:rsid w:val="00C617B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556</Words>
  <Characters>3174</Characters>
  <Application>Microsoft Office Word</Application>
  <DocSecurity>0</DocSecurity>
  <Lines>26</Lines>
  <Paragraphs>7</Paragraphs>
  <ScaleCrop>false</ScaleCrop>
  <Company/>
  <LinksUpToDate>false</LinksUpToDate>
  <CharactersWithSpaces>3723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2</cp:revision>
  <dcterms:created xsi:type="dcterms:W3CDTF">2025-09-07T14:10:00Z</dcterms:created>
  <dcterms:modified xsi:type="dcterms:W3CDTF">2025-09-07T14:10:00Z</dcterms:modified>
</cp:coreProperties>
</file>