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F7C7B" w14:textId="77777777" w:rsidR="00AC6D33" w:rsidRDefault="00AC6D33" w:rsidP="00130275">
      <w:pPr>
        <w:rPr>
          <w:b/>
          <w:bCs/>
          <w:sz w:val="32"/>
          <w:szCs w:val="32"/>
        </w:rPr>
      </w:pPr>
      <w:r w:rsidRPr="00AC6D33">
        <w:rPr>
          <w:b/>
          <w:bCs/>
          <w:sz w:val="32"/>
          <w:szCs w:val="32"/>
        </w:rPr>
        <w:t>Dividend Investing</w:t>
      </w:r>
      <w:r w:rsidRPr="00AC6D33">
        <w:rPr>
          <w:b/>
          <w:bCs/>
          <w:sz w:val="32"/>
          <w:szCs w:val="32"/>
        </w:rPr>
        <w:t xml:space="preserve"> </w:t>
      </w:r>
    </w:p>
    <w:p w14:paraId="7FCE9FBE" w14:textId="4E672069" w:rsidR="00122C6A" w:rsidRDefault="00AC6D33" w:rsidP="00130275">
      <w:pPr>
        <w:rPr>
          <w:b/>
          <w:bCs/>
          <w:sz w:val="24"/>
          <w:szCs w:val="24"/>
        </w:rPr>
      </w:pPr>
      <w:r w:rsidRPr="00AC6D33">
        <w:rPr>
          <w:b/>
          <w:bCs/>
          <w:sz w:val="24"/>
          <w:szCs w:val="24"/>
        </w:rPr>
        <w:t>Jenny Harrington</w:t>
      </w:r>
    </w:p>
    <w:p w14:paraId="459E06F5" w14:textId="77777777" w:rsidR="00AC6D33" w:rsidRDefault="00AC6D33" w:rsidP="00130275"/>
    <w:p w14:paraId="2E2EC765" w14:textId="1537D282" w:rsidR="00A73517" w:rsidRPr="007A6045" w:rsidRDefault="008109B1" w:rsidP="00130275">
      <w:r w:rsidRPr="007A6045">
        <w:t xml:space="preserve">Year: </w:t>
      </w:r>
      <w:r w:rsidR="00AC6D33" w:rsidRPr="00AC6D33">
        <w:t>2025</w:t>
      </w:r>
      <w:r w:rsidR="00442564" w:rsidRPr="007A6045">
        <w:br/>
      </w:r>
      <w:r w:rsidRPr="007A6045">
        <w:t xml:space="preserve">Publisher: </w:t>
      </w:r>
      <w:r w:rsidR="00AC6D33" w:rsidRPr="00AC6D33">
        <w:t>Harriman House</w:t>
      </w:r>
    </w:p>
    <w:p w14:paraId="55F89754" w14:textId="4331F720" w:rsidR="00023EC8" w:rsidRPr="007A6045" w:rsidRDefault="008109B1" w:rsidP="00130275">
      <w:r w:rsidRPr="007A6045">
        <w:t xml:space="preserve">Pages: </w:t>
      </w:r>
      <w:r w:rsidR="00AC6D33" w:rsidRPr="00AC6D33">
        <w:t>240</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3497B1D4" w14:textId="2A8D4B31" w:rsidR="00AC6D33" w:rsidRPr="00AC6D33" w:rsidRDefault="00AC6D33" w:rsidP="00AC6D33">
      <w:pPr>
        <w:jc w:val="both"/>
      </w:pPr>
      <w:r w:rsidRPr="00AC6D33">
        <w:t>This book is a practical guide to generating steady income by selecting and managing dividend-paying stocks.</w:t>
      </w:r>
    </w:p>
    <w:p w14:paraId="728C977E" w14:textId="77777777" w:rsidR="00AC6D33" w:rsidRPr="007A6045" w:rsidRDefault="00AC6D33"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692A1669" w14:textId="77777777" w:rsidR="00AC6D33" w:rsidRDefault="00AC6D33" w:rsidP="00AC6D33">
      <w:pPr>
        <w:jc w:val="both"/>
      </w:pPr>
      <w:r>
        <w:t>Dividend Investing is the definitive book on how to construct a portfolio of dividend income paying stocks to create a dependable, consistent source of income.</w:t>
      </w:r>
    </w:p>
    <w:p w14:paraId="0EAAAFC9" w14:textId="77777777" w:rsidR="00AC6D33" w:rsidRDefault="00AC6D33" w:rsidP="00AC6D33">
      <w:pPr>
        <w:jc w:val="both"/>
      </w:pPr>
    </w:p>
    <w:p w14:paraId="45267AA0" w14:textId="77777777" w:rsidR="00AC6D33" w:rsidRDefault="00AC6D33" w:rsidP="00AC6D33">
      <w:pPr>
        <w:jc w:val="both"/>
      </w:pPr>
      <w:r>
        <w:t xml:space="preserve">Dividends have long provided a reliable source of income used by everyone from the </w:t>
      </w:r>
      <w:proofErr w:type="spellStart"/>
      <w:r>
        <w:t>ultra wealthy</w:t>
      </w:r>
      <w:proofErr w:type="spellEnd"/>
      <w:r>
        <w:t xml:space="preserve"> to pragmatic hard workers who have diligently saved for retirement. Once established, a dividend stock portfolio can provide income that is not only tax advantaged, but can grow steadily into the future, keeping up with inflation, all while requiring only minimal intellectual work and no physical effort on the part of the investor.</w:t>
      </w:r>
    </w:p>
    <w:p w14:paraId="703B2656" w14:textId="77777777" w:rsidR="00AC6D33" w:rsidRDefault="00AC6D33" w:rsidP="00AC6D33">
      <w:pPr>
        <w:jc w:val="both"/>
      </w:pPr>
    </w:p>
    <w:p w14:paraId="283AA5C2" w14:textId="77777777" w:rsidR="00AC6D33" w:rsidRDefault="00AC6D33" w:rsidP="00AC6D33">
      <w:pPr>
        <w:jc w:val="both"/>
      </w:pPr>
      <w:r>
        <w:t xml:space="preserve">Readers will learn how to fully research a stock to reduce the risks of downside and ensure a steady future stream of dividend income. They will then learn how to construct and maintain a </w:t>
      </w:r>
      <w:proofErr w:type="spellStart"/>
      <w:proofErr w:type="gramStart"/>
      <w:r>
        <w:t>well organized</w:t>
      </w:r>
      <w:proofErr w:type="spellEnd"/>
      <w:proofErr w:type="gramEnd"/>
      <w:r>
        <w:t xml:space="preserve"> portfolio that is appropriately diversified by style of company as well as industry and sector. Readers will learn how to navigate the inevitable missteps of dividend cuts and negative surprises, while maintaining the integrity and income generation ability of their portfolios.</w:t>
      </w:r>
    </w:p>
    <w:p w14:paraId="6CF5C855" w14:textId="77777777" w:rsidR="00AC6D33" w:rsidRDefault="00AC6D33" w:rsidP="00AC6D33">
      <w:pPr>
        <w:jc w:val="both"/>
      </w:pPr>
    </w:p>
    <w:p w14:paraId="67DB7D2A" w14:textId="2C13624F" w:rsidR="00AC6D33" w:rsidRPr="00AC6D33" w:rsidRDefault="00AC6D33" w:rsidP="00AC6D33">
      <w:pPr>
        <w:jc w:val="both"/>
      </w:pPr>
      <w:r>
        <w:t>The author shares insights and experiences of her clients as they have navigated dividend income investing, and in doing so, brings her readers into a world of like-minded, real people who have worked hard, saved responsibly and are able to use their dividend income streams to live their lives happily and without financial stress.</w:t>
      </w:r>
    </w:p>
    <w:p w14:paraId="234C194E" w14:textId="77777777" w:rsidR="00AC6D33" w:rsidRPr="007A6045" w:rsidRDefault="00AC6D33"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584BBBA8" w14:textId="77777777" w:rsidR="00AC6D33" w:rsidRDefault="00AC6D33" w:rsidP="00AC6D33">
      <w:pPr>
        <w:jc w:val="both"/>
      </w:pPr>
      <w:r>
        <w:t>This book presents dividend investing as a reliable strategy for building long-term wealth and generating consistent passive income. Jenny Harrington emphasizes that dividends are more than just small payouts—they are signals of financial strength, discipline, and shareholder value. By focusing on companies that regularly distribute and grow dividends, investors can create a portfolio that provides both stability and steady cash flow.</w:t>
      </w:r>
    </w:p>
    <w:p w14:paraId="6C6B13EA" w14:textId="77777777" w:rsidR="00AC6D33" w:rsidRDefault="00AC6D33" w:rsidP="00AC6D33">
      <w:pPr>
        <w:jc w:val="both"/>
      </w:pPr>
    </w:p>
    <w:p w14:paraId="62E7E9D2" w14:textId="77777777" w:rsidR="00AC6D33" w:rsidRDefault="00AC6D33" w:rsidP="00AC6D33">
      <w:pPr>
        <w:jc w:val="both"/>
      </w:pPr>
      <w:r>
        <w:t>Harrington explains the fundamentals of dividend investing, starting with how dividends work, why companies pay them, and what makes dividend-paying stocks different from growth-focused companies. She highlights the importance of dividend yield, payout ratios, and dividend growth rates as essential indicators of a company’s health and its potential to provide sustainable income. Through clear examples, she demonstrates how reinvesting dividends accelerates compounding returns, significantly boosting wealth over time.</w:t>
      </w:r>
    </w:p>
    <w:p w14:paraId="76021A31" w14:textId="77777777" w:rsidR="00AC6D33" w:rsidRDefault="00AC6D33" w:rsidP="00AC6D33">
      <w:pPr>
        <w:jc w:val="both"/>
      </w:pPr>
    </w:p>
    <w:p w14:paraId="49B3C223" w14:textId="77777777" w:rsidR="00AC6D33" w:rsidRDefault="00AC6D33" w:rsidP="00AC6D33">
      <w:pPr>
        <w:jc w:val="both"/>
      </w:pPr>
      <w:r>
        <w:lastRenderedPageBreak/>
        <w:t>A major theme of the book is balancing income with capital appreciation. Harrington stresses that while dividend investing can provide steady returns, it should also be part of a diversified strategy that considers market cycles, sector allocation, and risk management. She provides guidance on building a portfolio with blue-chip dividend stocks, dividend aristocrats, and even exchange-traded funds (ETFs) that focus on reliable dividend payers.</w:t>
      </w:r>
    </w:p>
    <w:p w14:paraId="102B87C4" w14:textId="77777777" w:rsidR="00AC6D33" w:rsidRDefault="00AC6D33" w:rsidP="00AC6D33">
      <w:pPr>
        <w:jc w:val="both"/>
      </w:pPr>
    </w:p>
    <w:p w14:paraId="710435E1" w14:textId="77777777" w:rsidR="00AC6D33" w:rsidRDefault="00AC6D33" w:rsidP="00AC6D33">
      <w:pPr>
        <w:jc w:val="both"/>
      </w:pPr>
      <w:r>
        <w:t>Beyond the technical aspects, Harrington shows how dividend investing can help achieve different financial goals, from supplementing retirement income to creating generational wealth. She warns against chasing only high yields, which may signal instability, and instead encourages readers to look for quality companies with consistent earnings and strong balance sheets.</w:t>
      </w:r>
    </w:p>
    <w:p w14:paraId="4993E41C" w14:textId="77777777" w:rsidR="00AC6D33" w:rsidRDefault="00AC6D33" w:rsidP="00AC6D33">
      <w:pPr>
        <w:jc w:val="both"/>
      </w:pPr>
    </w:p>
    <w:p w14:paraId="653939B3" w14:textId="49A2EB40" w:rsidR="00AC6D33" w:rsidRPr="00AC6D33" w:rsidRDefault="00AC6D33" w:rsidP="00AC6D33">
      <w:pPr>
        <w:jc w:val="both"/>
      </w:pPr>
      <w:r>
        <w:t>Ultimately, this book gives both beginners and experienced investors a roadmap to create income-driven portfolios. By following Harrington’s principles, readers can enjoy the dual benefits of ongoing cash flow and long-term growth, building financial security in both rising and uncertain markets.</w:t>
      </w:r>
    </w:p>
    <w:p w14:paraId="1CF9E9A0" w14:textId="77777777" w:rsidR="00AC6D33" w:rsidRPr="007A6045" w:rsidRDefault="00AC6D33"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4864B782" w:rsidR="00571E7E" w:rsidRPr="007A6045" w:rsidRDefault="00525694" w:rsidP="00525694">
      <w:r w:rsidRPr="007A6045">
        <w:t xml:space="preserve">Rating: </w:t>
      </w:r>
      <w:r w:rsidR="00AC6D33" w:rsidRPr="00AC6D33">
        <w:t>4.3 | (93)</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65C4ED2E" w:rsidR="0003046A" w:rsidRPr="007A6045" w:rsidRDefault="0003046A" w:rsidP="00AC6D33">
      <w:pPr>
        <w:jc w:val="both"/>
      </w:pPr>
      <w:r w:rsidRPr="007A6045">
        <w:t>1.</w:t>
      </w:r>
      <w:r w:rsidR="00571E7E" w:rsidRPr="007A6045">
        <w:t xml:space="preserve"> “</w:t>
      </w:r>
      <w:r w:rsidR="00AC6D33" w:rsidRPr="00AC6D33">
        <w:t xml:space="preserve">This is a very helpful book. Ms. Harrington explains dividends, how they work and the benefits of this investing approach in a manner that is very easy to understand. She makes a compelling case for the soundness and relative safety of using a dividend investing approach vs others by telling stories about clients. This makes it very real. If you are new to investing, you’ll learn a lot, and if you’re experienced but haven’t taken this approach, it </w:t>
      </w:r>
      <w:proofErr w:type="gramStart"/>
      <w:r w:rsidR="00AC6D33" w:rsidRPr="00AC6D33">
        <w:t>opens up</w:t>
      </w:r>
      <w:proofErr w:type="gramEnd"/>
      <w:r w:rsidR="00AC6D33" w:rsidRPr="00AC6D33">
        <w:t xml:space="preserve"> a world of possibilities and fun research. I recommend both reading and listening on Audible.</w:t>
      </w:r>
      <w:r w:rsidR="00571E7E" w:rsidRPr="007A6045">
        <w:t>”</w:t>
      </w:r>
      <w:r w:rsidR="00A70697" w:rsidRPr="007A6045">
        <w:t xml:space="preserve"> – </w:t>
      </w:r>
      <w:r w:rsidR="00AC6D33" w:rsidRPr="00AC6D33">
        <w:t>A</w:t>
      </w:r>
    </w:p>
    <w:p w14:paraId="35FF9041" w14:textId="77777777" w:rsidR="00BE14BA" w:rsidRPr="007A6045" w:rsidRDefault="00BE14BA" w:rsidP="00AC6D33">
      <w:pPr>
        <w:jc w:val="both"/>
      </w:pPr>
    </w:p>
    <w:p w14:paraId="09C40698" w14:textId="515D17D5" w:rsidR="009C21F7" w:rsidRPr="007A6045" w:rsidRDefault="009C21F7" w:rsidP="00AC6D33">
      <w:pPr>
        <w:jc w:val="both"/>
      </w:pPr>
      <w:r w:rsidRPr="007A6045">
        <w:t>2. “</w:t>
      </w:r>
      <w:r w:rsidR="00AC6D33" w:rsidRPr="00AC6D33">
        <w:t xml:space="preserve">Hands down the best dividend investing book I have ever read. Written in a clear, concise and conversational style, this book lays out the fundamental </w:t>
      </w:r>
      <w:proofErr w:type="spellStart"/>
      <w:r w:rsidR="00AC6D33" w:rsidRPr="00AC6D33">
        <w:t>principals</w:t>
      </w:r>
      <w:proofErr w:type="spellEnd"/>
      <w:r w:rsidR="00AC6D33" w:rsidRPr="00AC6D33">
        <w:t xml:space="preserve"> of dividend investing in a tone that is like talking to a </w:t>
      </w:r>
      <w:proofErr w:type="gramStart"/>
      <w:r w:rsidR="00AC6D33" w:rsidRPr="00AC6D33">
        <w:t>really smart</w:t>
      </w:r>
      <w:proofErr w:type="gramEnd"/>
      <w:r w:rsidR="00AC6D33" w:rsidRPr="00AC6D33">
        <w:t xml:space="preserve"> friend, peppered with memorable anecdotes, both good and (more interesting) bad from the author's direct experience. A fast and engaging read that makes understanding this corner of the investment world accessible to anyone from a new investor to a seasoned professional. Highly recommend.</w:t>
      </w:r>
      <w:r w:rsidRPr="007A6045">
        <w:t xml:space="preserve">” – </w:t>
      </w:r>
      <w:r w:rsidR="00AC6D33" w:rsidRPr="00AC6D33">
        <w:t>GT</w:t>
      </w:r>
    </w:p>
    <w:p w14:paraId="59C8DC9B" w14:textId="77777777" w:rsidR="009C21F7" w:rsidRPr="007A6045" w:rsidRDefault="009C21F7" w:rsidP="00AC6D33">
      <w:pPr>
        <w:jc w:val="both"/>
      </w:pPr>
    </w:p>
    <w:p w14:paraId="035401EA" w14:textId="0392BAF5" w:rsidR="009C21F7" w:rsidRPr="007A6045" w:rsidRDefault="009C21F7" w:rsidP="00AC6D33">
      <w:pPr>
        <w:jc w:val="both"/>
      </w:pPr>
      <w:r w:rsidRPr="007A6045">
        <w:t>3. “</w:t>
      </w:r>
      <w:r w:rsidR="00AC6D33" w:rsidRPr="00AC6D33">
        <w:t>“Dividend Investing” is a refreshingly understandable guide to building financial security through dividend investing. Author Jenny Harrington strikes the right balance of insight and practicality. This book shows how consistent dividend investing can build lasting wealth. This book is understandable and insightful and is a must-read for beginning investors and seasoned financial professionals.</w:t>
      </w:r>
      <w:r w:rsidRPr="007A6045">
        <w:t xml:space="preserve">” – </w:t>
      </w:r>
      <w:r w:rsidR="00AC6D33" w:rsidRPr="00AC6D33">
        <w:t>Beth</w:t>
      </w:r>
    </w:p>
    <w:p w14:paraId="14CC793E" w14:textId="77777777" w:rsidR="009C21F7" w:rsidRPr="007A6045" w:rsidRDefault="009C21F7" w:rsidP="00AC6D33">
      <w:pPr>
        <w:jc w:val="both"/>
      </w:pPr>
    </w:p>
    <w:p w14:paraId="36AA9AB4" w14:textId="4F31D59A" w:rsidR="009C21F7" w:rsidRPr="007A6045" w:rsidRDefault="009C21F7" w:rsidP="00AC6D33">
      <w:pPr>
        <w:jc w:val="both"/>
      </w:pPr>
      <w:r w:rsidRPr="007A6045">
        <w:t>4. “</w:t>
      </w:r>
      <w:r w:rsidR="00AC6D33" w:rsidRPr="00AC6D33">
        <w:t xml:space="preserve">Thorough and knowledgeable </w:t>
      </w:r>
      <w:proofErr w:type="gramStart"/>
      <w:r w:rsidR="00AC6D33" w:rsidRPr="00AC6D33">
        <w:t>on the subject of current</w:t>
      </w:r>
      <w:proofErr w:type="gramEnd"/>
      <w:r w:rsidR="00AC6D33" w:rsidRPr="00AC6D33">
        <w:t xml:space="preserve"> investment strategies. Ms. Harrington knows her subject!!</w:t>
      </w:r>
      <w:r w:rsidRPr="007A6045">
        <w:t xml:space="preserve">” – </w:t>
      </w:r>
      <w:r w:rsidR="00AC6D33" w:rsidRPr="00AC6D33">
        <w:t>M. Wurzbach</w:t>
      </w:r>
    </w:p>
    <w:p w14:paraId="5D3789B4" w14:textId="77777777" w:rsidR="009C21F7" w:rsidRPr="007A6045" w:rsidRDefault="009C21F7" w:rsidP="00AC6D33">
      <w:pPr>
        <w:jc w:val="both"/>
      </w:pPr>
    </w:p>
    <w:p w14:paraId="38710994" w14:textId="216596F6" w:rsidR="009C21F7" w:rsidRPr="007A6045" w:rsidRDefault="009C21F7" w:rsidP="00AC6D33">
      <w:pPr>
        <w:jc w:val="both"/>
      </w:pPr>
      <w:r w:rsidRPr="007A6045">
        <w:t>5. “</w:t>
      </w:r>
      <w:r w:rsidR="00AC6D33" w:rsidRPr="00AC6D33">
        <w:t>Sound advice, highly recommend it.</w:t>
      </w:r>
      <w:r w:rsidRPr="007A6045">
        <w:t xml:space="preserve">” – </w:t>
      </w:r>
      <w:r w:rsidR="00AC6D33" w:rsidRPr="00AC6D33">
        <w:t>Amazon Customer</w:t>
      </w:r>
    </w:p>
    <w:p w14:paraId="5DAC6BC7" w14:textId="77777777" w:rsidR="00BE14BA" w:rsidRPr="007A6045" w:rsidRDefault="00BE14BA" w:rsidP="00130275"/>
    <w:p w14:paraId="1A1B1192" w14:textId="6332CA11" w:rsidR="0087744C" w:rsidRDefault="0087744C" w:rsidP="00130275">
      <w:pPr>
        <w:rPr>
          <w:b/>
          <w:bCs/>
        </w:rPr>
      </w:pPr>
      <w:r w:rsidRPr="007A6045">
        <w:rPr>
          <w:b/>
          <w:bCs/>
        </w:rPr>
        <w:t>Indicative Price: $</w:t>
      </w:r>
      <w:r w:rsidR="00AC6D33" w:rsidRPr="00AC6D33">
        <w:rPr>
          <w:b/>
          <w:bCs/>
        </w:rPr>
        <w:t>22.51</w:t>
      </w:r>
    </w:p>
    <w:p w14:paraId="11C74BF6" w14:textId="77777777" w:rsidR="00AC6D33" w:rsidRPr="007A6045" w:rsidRDefault="00AC6D33" w:rsidP="00130275">
      <w:pPr>
        <w:rPr>
          <w:b/>
          <w:bCs/>
        </w:rPr>
      </w:pPr>
    </w:p>
    <w:p w14:paraId="7C429FF8" w14:textId="0C6F04E2" w:rsidR="00BE14BA" w:rsidRPr="007A6045" w:rsidRDefault="00BE14BA" w:rsidP="00130275">
      <w:pPr>
        <w:rPr>
          <w:b/>
          <w:bCs/>
        </w:rPr>
      </w:pPr>
      <w:r w:rsidRPr="007A6045">
        <w:rPr>
          <w:b/>
          <w:bCs/>
        </w:rPr>
        <w:t>BUY NOW</w:t>
      </w:r>
    </w:p>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597BF6"/>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AC6D33"/>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824</Words>
  <Characters>4700</Characters>
  <Application>Microsoft Office Word</Application>
  <DocSecurity>0</DocSecurity>
  <Lines>39</Lines>
  <Paragraphs>11</Paragraphs>
  <ScaleCrop>false</ScaleCrop>
  <Company/>
  <LinksUpToDate>false</LinksUpToDate>
  <CharactersWithSpaces>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2025-09-19T06:20:00Z</dcterms:modified>
</cp:coreProperties>
</file>