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CA7B" w14:textId="77777777" w:rsidR="00A26CC9" w:rsidRPr="00A26CC9" w:rsidRDefault="00A26CC9" w:rsidP="00A26CC9">
      <w:pPr>
        <w:rPr>
          <w:b/>
          <w:bCs/>
          <w:sz w:val="32"/>
          <w:szCs w:val="32"/>
          <w:lang w:val="en-US"/>
        </w:rPr>
      </w:pPr>
      <w:r w:rsidRPr="00A26CC9">
        <w:rPr>
          <w:b/>
          <w:bCs/>
          <w:sz w:val="32"/>
          <w:szCs w:val="32"/>
          <w:lang w:val="en-US"/>
        </w:rPr>
        <w:t>The Little Book of Investing Like the Pros: Five Steps for Picking Stocks (Little Books. Big Profits)</w:t>
      </w:r>
    </w:p>
    <w:p w14:paraId="7FCE9FBE" w14:textId="19E8E793" w:rsidR="00122C6A" w:rsidRDefault="00A26CC9" w:rsidP="00130275">
      <w:r w:rsidRPr="00A26CC9">
        <w:rPr>
          <w:b/>
          <w:bCs/>
          <w:sz w:val="24"/>
          <w:szCs w:val="24"/>
        </w:rPr>
        <w:t>Joshua Pearl</w:t>
      </w:r>
      <w:r>
        <w:rPr>
          <w:b/>
          <w:bCs/>
          <w:sz w:val="24"/>
          <w:szCs w:val="24"/>
        </w:rPr>
        <w:t xml:space="preserve">, </w:t>
      </w:r>
      <w:r w:rsidRPr="00A26CC9">
        <w:rPr>
          <w:b/>
          <w:bCs/>
          <w:sz w:val="24"/>
          <w:szCs w:val="24"/>
        </w:rPr>
        <w:t xml:space="preserve">Joshua Rosenbaum, </w:t>
      </w:r>
      <w:r>
        <w:rPr>
          <w:b/>
          <w:bCs/>
          <w:sz w:val="24"/>
          <w:szCs w:val="24"/>
        </w:rPr>
        <w:t xml:space="preserve">and </w:t>
      </w:r>
      <w:r w:rsidRPr="00A26CC9">
        <w:rPr>
          <w:b/>
          <w:bCs/>
          <w:sz w:val="24"/>
          <w:szCs w:val="24"/>
        </w:rPr>
        <w:t>Howard Marks</w:t>
      </w:r>
    </w:p>
    <w:p w14:paraId="443D5E7A" w14:textId="77777777" w:rsidR="00A26CC9" w:rsidRDefault="00A26CC9" w:rsidP="00130275"/>
    <w:p w14:paraId="2E2EC765" w14:textId="3970CBE6" w:rsidR="00A73517" w:rsidRPr="007A6045" w:rsidRDefault="008109B1" w:rsidP="00130275">
      <w:r w:rsidRPr="007A6045">
        <w:t xml:space="preserve">Year: </w:t>
      </w:r>
      <w:r w:rsidR="00A26CC9">
        <w:t>2020</w:t>
      </w:r>
      <w:r w:rsidR="00442564" w:rsidRPr="007A6045">
        <w:br/>
      </w:r>
      <w:r w:rsidRPr="007A6045">
        <w:t xml:space="preserve">Publisher: </w:t>
      </w:r>
      <w:r w:rsidR="00A26CC9" w:rsidRPr="00A26CC9">
        <w:t>Little Books. Big Profits</w:t>
      </w:r>
    </w:p>
    <w:p w14:paraId="55F89754" w14:textId="2597B814" w:rsidR="00023EC8" w:rsidRPr="007A6045" w:rsidRDefault="008109B1" w:rsidP="00130275">
      <w:r w:rsidRPr="007A6045">
        <w:t xml:space="preserve">Pages: </w:t>
      </w:r>
      <w:r w:rsidR="00A26CC9">
        <w:t>336</w:t>
      </w:r>
    </w:p>
    <w:p w14:paraId="1D90BED5" w14:textId="0DB1DCE6" w:rsidR="00F2459B" w:rsidRPr="007A6045" w:rsidRDefault="00F2459B" w:rsidP="00130275">
      <w:pPr>
        <w:rPr>
          <w:b/>
          <w:bCs/>
        </w:rPr>
      </w:pPr>
      <w:r w:rsidRPr="007A6045">
        <w:rPr>
          <w:b/>
          <w:bCs/>
        </w:rPr>
        <w:br/>
        <w:t xml:space="preserve">About </w:t>
      </w:r>
    </w:p>
    <w:p w14:paraId="1D6219B7" w14:textId="77777777" w:rsidR="00A26CC9" w:rsidRDefault="00A26CC9" w:rsidP="00130275">
      <w:pPr>
        <w:rPr>
          <w:b/>
          <w:bCs/>
        </w:rPr>
      </w:pPr>
    </w:p>
    <w:p w14:paraId="6EEC9531" w14:textId="0F49CDA0" w:rsidR="00C037F3" w:rsidRPr="00A26CC9" w:rsidRDefault="00A26CC9" w:rsidP="00A26CC9">
      <w:pPr>
        <w:jc w:val="both"/>
      </w:pPr>
      <w:r w:rsidRPr="00A26CC9">
        <w:t xml:space="preserve">This book presents a five-step approach to stock investing, guiding readers on how to </w:t>
      </w:r>
      <w:proofErr w:type="spellStart"/>
      <w:r w:rsidRPr="00A26CC9">
        <w:t>analyze</w:t>
      </w:r>
      <w:proofErr w:type="spellEnd"/>
      <w:r w:rsidRPr="00A26CC9">
        <w:t>, select, and invest in companies like professional investors to achieve long-term profits.</w:t>
      </w:r>
    </w:p>
    <w:p w14:paraId="59D3D027" w14:textId="77777777" w:rsidR="00A26CC9" w:rsidRDefault="00A26CC9" w:rsidP="00130275">
      <w:pPr>
        <w:rPr>
          <w:b/>
          <w:bCs/>
        </w:rPr>
      </w:pPr>
    </w:p>
    <w:p w14:paraId="63B5E7EF" w14:textId="55708CBB" w:rsidR="00C037F3" w:rsidRPr="007A6045" w:rsidRDefault="00C037F3" w:rsidP="00130275">
      <w:pPr>
        <w:rPr>
          <w:b/>
          <w:bCs/>
        </w:rPr>
      </w:pPr>
      <w:r w:rsidRPr="007A6045">
        <w:rPr>
          <w:b/>
          <w:bCs/>
        </w:rPr>
        <w:t>Product Description</w:t>
      </w:r>
    </w:p>
    <w:p w14:paraId="503EAB98" w14:textId="77777777" w:rsidR="00A26CC9" w:rsidRDefault="00A26CC9" w:rsidP="00A26CC9">
      <w:pPr>
        <w:rPr>
          <w:b/>
          <w:bCs/>
        </w:rPr>
      </w:pPr>
    </w:p>
    <w:p w14:paraId="4F1443EB" w14:textId="2DE5496D" w:rsidR="00A26CC9" w:rsidRPr="00A26CC9" w:rsidRDefault="00A26CC9" w:rsidP="00A26CC9">
      <w:pPr>
        <w:jc w:val="both"/>
      </w:pPr>
      <w:r w:rsidRPr="00A26CC9">
        <w:t>As you have probably noticed, there are quite a few investing books out there. Many of them were written by some of the world's greatest investors. So, why should you read our book?</w:t>
      </w:r>
    </w:p>
    <w:p w14:paraId="577E7D6A" w14:textId="77777777" w:rsidR="00A26CC9" w:rsidRPr="00A26CC9" w:rsidRDefault="00A26CC9" w:rsidP="00A26CC9">
      <w:pPr>
        <w:jc w:val="both"/>
      </w:pPr>
    </w:p>
    <w:p w14:paraId="2A9E2CB1" w14:textId="77777777" w:rsidR="00A26CC9" w:rsidRPr="00A26CC9" w:rsidRDefault="00A26CC9" w:rsidP="00A26CC9">
      <w:pPr>
        <w:jc w:val="both"/>
      </w:pPr>
      <w:r w:rsidRPr="00A26CC9">
        <w:t xml:space="preserve">Stock investing is more prevalent than ever, whether directly or indirectly through brokerage accounts, exchange-traded funds, mutual funds, or retirement plans. Despite this, </w:t>
      </w:r>
      <w:proofErr w:type="gramStart"/>
      <w:r w:rsidRPr="00A26CC9">
        <w:t>the vast majority of</w:t>
      </w:r>
      <w:proofErr w:type="gramEnd"/>
      <w:r w:rsidRPr="00A26CC9">
        <w:t xml:space="preserve"> individual investors have no training on how to pick stocks. And, until now, there hasn't been a truly accessible, easy-to-understand resource available to help them. The Little Book of Investing Like the Pros was written to fill this void.</w:t>
      </w:r>
    </w:p>
    <w:p w14:paraId="11254C55" w14:textId="77777777" w:rsidR="00A26CC9" w:rsidRPr="00A26CC9" w:rsidRDefault="00A26CC9" w:rsidP="00A26CC9">
      <w:pPr>
        <w:jc w:val="both"/>
      </w:pPr>
    </w:p>
    <w:p w14:paraId="5EEE1E09" w14:textId="77777777" w:rsidR="00A26CC9" w:rsidRPr="00A26CC9" w:rsidRDefault="00A26CC9" w:rsidP="00A26CC9">
      <w:pPr>
        <w:jc w:val="both"/>
      </w:pPr>
      <w:r w:rsidRPr="00A26CC9">
        <w:t>We believe the simplicity and accessibility of our stock picking framework is truly unique. Using real-world examples and actual Wall Street models used by the pros, we teach you how to pick stocks in a highly accessible, step-by-step manner. Our goal is straightforward―to impart the skills necessary for finding high-quality stocks while protecting your portfolio with risk management best practices.</w:t>
      </w:r>
    </w:p>
    <w:p w14:paraId="70033235" w14:textId="77777777" w:rsidR="00A26CC9" w:rsidRPr="00A26CC9" w:rsidRDefault="00A26CC9" w:rsidP="00A26CC9">
      <w:pPr>
        <w:jc w:val="both"/>
      </w:pPr>
    </w:p>
    <w:p w14:paraId="45AA0D85" w14:textId="77777777" w:rsidR="00A26CC9" w:rsidRPr="00A26CC9" w:rsidRDefault="00A26CC9" w:rsidP="00A26CC9">
      <w:pPr>
        <w:jc w:val="both"/>
      </w:pPr>
      <w:r w:rsidRPr="00A26CC9">
        <w:t>Our practical approach is designed to help demystify the investing process, which can be intimidating. This training will help set you apart from others who are largely flying blind.</w:t>
      </w:r>
    </w:p>
    <w:p w14:paraId="27D5814F" w14:textId="77777777" w:rsidR="00A26CC9" w:rsidRPr="00A26CC9" w:rsidRDefault="00A26CC9" w:rsidP="00A26CC9">
      <w:pPr>
        <w:jc w:val="both"/>
      </w:pPr>
    </w:p>
    <w:p w14:paraId="6F54D0A2" w14:textId="44CE6CF2" w:rsidR="00F2459B" w:rsidRPr="00A26CC9" w:rsidRDefault="00A26CC9" w:rsidP="00A26CC9">
      <w:pPr>
        <w:jc w:val="both"/>
      </w:pPr>
      <w:r w:rsidRPr="00A26CC9">
        <w:t xml:space="preserve">Pilots require extensive training before receiving a license. Doctors must graduate medical school, followed by a multi-year residency. Even those providing professional investment advice require certification. </w:t>
      </w:r>
      <w:proofErr w:type="gramStart"/>
      <w:r w:rsidRPr="00A26CC9">
        <w:t>But,</w:t>
      </w:r>
      <w:proofErr w:type="gramEnd"/>
      <w:r w:rsidRPr="00A26CC9">
        <w:t xml:space="preserve"> anyone can buy a stock without any training whatsoever. While buying stocks on a hunch and a prayer may not endanger your life, it can certainly put your finances at risk.</w:t>
      </w:r>
    </w:p>
    <w:p w14:paraId="3049523D" w14:textId="77777777" w:rsidR="00A26CC9" w:rsidRDefault="00A26CC9" w:rsidP="00130275">
      <w:pPr>
        <w:rPr>
          <w:b/>
          <w:bCs/>
        </w:rPr>
      </w:pPr>
    </w:p>
    <w:p w14:paraId="32DBD07C" w14:textId="0D87DD81"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6EA89BDE" w14:textId="77777777" w:rsidR="00A26CC9" w:rsidRDefault="00A26CC9" w:rsidP="00A26CC9">
      <w:pPr>
        <w:rPr>
          <w:b/>
          <w:bCs/>
        </w:rPr>
      </w:pPr>
    </w:p>
    <w:p w14:paraId="3FBA6D5F" w14:textId="372D14F5" w:rsidR="00A26CC9" w:rsidRPr="00A26CC9" w:rsidRDefault="00A26CC9" w:rsidP="00A26CC9">
      <w:pPr>
        <w:jc w:val="both"/>
      </w:pPr>
      <w:r w:rsidRPr="00A26CC9">
        <w:t>The book presents a five-step approach to picking stocks like professional investors. Its central point is that following a structured process, rather than relying on luck or speculation, improves the chances of long-term investment success.</w:t>
      </w:r>
      <w:r>
        <w:t xml:space="preserve"> </w:t>
      </w:r>
      <w:r w:rsidRPr="00A26CC9">
        <w:t>A key lesson is screening for quality. Investors should focus on companies with strong fundamentals, predictable earnings, and sustainable competitive advantages.</w:t>
      </w:r>
    </w:p>
    <w:p w14:paraId="6E02A562" w14:textId="77777777" w:rsidR="00A26CC9" w:rsidRPr="00A26CC9" w:rsidRDefault="00A26CC9" w:rsidP="00A26CC9">
      <w:pPr>
        <w:jc w:val="both"/>
      </w:pPr>
    </w:p>
    <w:p w14:paraId="1DC42D57" w14:textId="5DD6D2B7" w:rsidR="00A26CC9" w:rsidRPr="00A26CC9" w:rsidRDefault="00A26CC9" w:rsidP="00A26CC9">
      <w:pPr>
        <w:jc w:val="both"/>
      </w:pPr>
      <w:r w:rsidRPr="00A26CC9">
        <w:t xml:space="preserve">The book emphasizes valuation analysis. Understanding metrics such as price-to-earnings ratios, cash flow, and growth potential helps determine whether a stock is </w:t>
      </w:r>
      <w:proofErr w:type="gramStart"/>
      <w:r w:rsidRPr="00A26CC9">
        <w:t>fairly priced</w:t>
      </w:r>
      <w:proofErr w:type="gramEnd"/>
      <w:r w:rsidRPr="00A26CC9">
        <w:t xml:space="preserve"> or </w:t>
      </w:r>
      <w:r w:rsidRPr="00A26CC9">
        <w:lastRenderedPageBreak/>
        <w:t>undervalued.</w:t>
      </w:r>
      <w:r>
        <w:t xml:space="preserve"> </w:t>
      </w:r>
      <w:r w:rsidRPr="00A26CC9">
        <w:t>Another theme is risk management. Diversification, position sizing, and awareness of downside risks are critical to protecting capital and ensuring long-term portfolio stability.</w:t>
      </w:r>
    </w:p>
    <w:p w14:paraId="0A0C12F0" w14:textId="77777777" w:rsidR="00A26CC9" w:rsidRPr="00A26CC9" w:rsidRDefault="00A26CC9" w:rsidP="00A26CC9">
      <w:pPr>
        <w:jc w:val="both"/>
      </w:pPr>
    </w:p>
    <w:p w14:paraId="1E73E97F" w14:textId="6C76960C" w:rsidR="00A26CC9" w:rsidRPr="00A26CC9" w:rsidRDefault="00A26CC9" w:rsidP="00A26CC9">
      <w:pPr>
        <w:jc w:val="both"/>
      </w:pPr>
      <w:r w:rsidRPr="00A26CC9">
        <w:t>The authors also stress discipline and patience. Sticking to the investment process, avoiding emotional decisions, and holding high-quality stocks over time allows compounding to work effectively.</w:t>
      </w:r>
      <w:r>
        <w:t xml:space="preserve"> </w:t>
      </w:r>
      <w:r w:rsidRPr="00A26CC9">
        <w:t>The work highlights continuous learning. Studying industries, market trends, and professional strategies equips investors to make informed, evidence-based decisions.</w:t>
      </w:r>
    </w:p>
    <w:p w14:paraId="5FD1737E" w14:textId="77777777" w:rsidR="00A26CC9" w:rsidRPr="00A26CC9" w:rsidRDefault="00A26CC9" w:rsidP="00A26CC9">
      <w:pPr>
        <w:jc w:val="both"/>
      </w:pPr>
    </w:p>
    <w:p w14:paraId="59D695CD" w14:textId="0148981F" w:rsidR="00067CE9" w:rsidRPr="00A26CC9" w:rsidRDefault="00A26CC9" w:rsidP="00A26CC9">
      <w:pPr>
        <w:jc w:val="both"/>
      </w:pPr>
      <w:r w:rsidRPr="00A26CC9">
        <w:t>The core message is that by combining quality screening, careful valuation, risk control, and disciplined execution, individual investors can approach the market with a professional mindset and improve their chances of achieving consistent, long-term returns.</w:t>
      </w:r>
    </w:p>
    <w:p w14:paraId="633F46B1" w14:textId="77777777" w:rsidR="00A26CC9" w:rsidRPr="00A26CC9" w:rsidRDefault="00A26CC9" w:rsidP="00A26CC9">
      <w:pPr>
        <w:jc w:val="both"/>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0EF5ADD" w:rsidR="00571E7E" w:rsidRPr="007A6045" w:rsidRDefault="00525694" w:rsidP="00525694">
      <w:r w:rsidRPr="007A6045">
        <w:t xml:space="preserve">Rating: </w:t>
      </w:r>
      <w:r w:rsidR="00A26CC9">
        <w:t>4.2 | (225)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2A5BADCF" w14:textId="77777777" w:rsidR="00A26CC9" w:rsidRDefault="0003046A" w:rsidP="00A26CC9">
      <w:pPr>
        <w:jc w:val="both"/>
      </w:pPr>
      <w:r w:rsidRPr="007A6045">
        <w:t>1.</w:t>
      </w:r>
      <w:r w:rsidR="00571E7E" w:rsidRPr="007A6045">
        <w:t xml:space="preserve"> </w:t>
      </w:r>
      <w:r w:rsidR="00A26CC9">
        <w:t>“Pearl and Rosenbaum have written a book that any serious investor, or anyone aspiring to be one, will want to read. Investing in stocks sounds easy. It's not. Emotion surrounding equities and money too often impedes clear and methodical thinking, which is the key to long-term success in the stock market. This volume provides a framework that will help you stay on track.” - David Abrams, Founder, Abrams Capital Management</w:t>
      </w:r>
    </w:p>
    <w:p w14:paraId="35FF9041" w14:textId="77777777" w:rsidR="00BE14BA" w:rsidRPr="007A6045" w:rsidRDefault="00BE14BA" w:rsidP="00A26CC9">
      <w:pPr>
        <w:jc w:val="both"/>
      </w:pPr>
    </w:p>
    <w:p w14:paraId="5693105A" w14:textId="77777777" w:rsidR="00A26CC9" w:rsidRDefault="009C21F7" w:rsidP="00A26CC9">
      <w:pPr>
        <w:jc w:val="both"/>
      </w:pPr>
      <w:r w:rsidRPr="007A6045">
        <w:t xml:space="preserve">2. </w:t>
      </w:r>
      <w:r w:rsidR="00A26CC9">
        <w:t>“The two Joshes have produced a succinct investment guide. They have distilled some of the most complex investing concepts into an easily digestible and accessible framework.” - Nelson Peltz, CEO &amp; Founding Partner, Trian Fund Management</w:t>
      </w:r>
    </w:p>
    <w:p w14:paraId="59C8DC9B" w14:textId="77777777" w:rsidR="009C21F7" w:rsidRPr="007A6045" w:rsidRDefault="009C21F7" w:rsidP="00A26CC9">
      <w:pPr>
        <w:jc w:val="both"/>
      </w:pPr>
    </w:p>
    <w:p w14:paraId="0EA7674F" w14:textId="77777777" w:rsidR="00A26CC9" w:rsidRDefault="009C21F7" w:rsidP="00A26CC9">
      <w:pPr>
        <w:jc w:val="both"/>
      </w:pPr>
      <w:r w:rsidRPr="007A6045">
        <w:t xml:space="preserve">3. </w:t>
      </w:r>
      <w:r w:rsidR="00A26CC9">
        <w:t xml:space="preserve">“This book is a valuable guide for investors learning to select securities and build portfolios in a thoughtful, professional manner. The authors provide an easy-to-follow approach which begins with idea generation and moves through the critical steps for </w:t>
      </w:r>
      <w:proofErr w:type="spellStart"/>
      <w:r w:rsidR="00A26CC9">
        <w:t>analyzing</w:t>
      </w:r>
      <w:proofErr w:type="spellEnd"/>
      <w:r w:rsidR="00A26CC9">
        <w:t xml:space="preserve"> company performance, security valuation, and potential risks.” - Abby Joseph Cohen, CFA, Advisory Director and Senior Investment Strategist, Goldman Sachs</w:t>
      </w:r>
    </w:p>
    <w:p w14:paraId="14CC793E" w14:textId="77777777" w:rsidR="009C21F7" w:rsidRPr="007A6045" w:rsidRDefault="009C21F7" w:rsidP="00A26CC9">
      <w:pPr>
        <w:jc w:val="both"/>
      </w:pPr>
    </w:p>
    <w:p w14:paraId="6F8FDF18" w14:textId="77777777" w:rsidR="00A26CC9" w:rsidRDefault="009C21F7" w:rsidP="00A26CC9">
      <w:pPr>
        <w:jc w:val="both"/>
      </w:pPr>
      <w:r w:rsidRPr="007A6045">
        <w:t xml:space="preserve">4. </w:t>
      </w:r>
      <w:r w:rsidR="00A26CC9">
        <w:t>“Josh was among the first investors outside of the cable universe to understand and believe in what we could do with Charter. The tools and techniques contained in this book were crucial in uncovering this story, which continues to unfold.” - Thomas Rutledge, Chairman &amp; CEO, Charter Communications</w:t>
      </w:r>
    </w:p>
    <w:p w14:paraId="5D3789B4" w14:textId="77777777" w:rsidR="009C21F7" w:rsidRPr="007A6045" w:rsidRDefault="009C21F7" w:rsidP="00A26CC9">
      <w:pPr>
        <w:jc w:val="both"/>
      </w:pPr>
    </w:p>
    <w:p w14:paraId="5F129C24" w14:textId="5CF76E0D" w:rsidR="00A26CC9" w:rsidRDefault="009C21F7" w:rsidP="00A26CC9">
      <w:pPr>
        <w:jc w:val="both"/>
      </w:pPr>
      <w:r w:rsidRPr="007A6045">
        <w:t xml:space="preserve">5. </w:t>
      </w:r>
      <w:r w:rsidR="00A26CC9">
        <w:t>“When we did our roadshow, many investors felt our story was too good to be true. Those that didn't invest missed out on a tremendous ride. This book may have helped them make a different decision.” - Rodney O’Neal, Retired President CEO, Delphi Automotive</w:t>
      </w:r>
    </w:p>
    <w:p w14:paraId="70510E53" w14:textId="77777777" w:rsidR="00A26CC9" w:rsidRDefault="00A26CC9" w:rsidP="00130275">
      <w:pPr>
        <w:rPr>
          <w:b/>
          <w:bCs/>
        </w:rPr>
      </w:pPr>
    </w:p>
    <w:p w14:paraId="46F6FDAF" w14:textId="4D37CA19" w:rsidR="0087744C" w:rsidRPr="007A6045" w:rsidRDefault="0087744C" w:rsidP="00130275">
      <w:pPr>
        <w:rPr>
          <w:b/>
          <w:bCs/>
        </w:rPr>
      </w:pPr>
      <w:r w:rsidRPr="007A6045">
        <w:rPr>
          <w:b/>
          <w:bCs/>
        </w:rPr>
        <w:t>Indicative Price: $</w:t>
      </w:r>
      <w:r w:rsidR="00A26CC9">
        <w:rPr>
          <w:b/>
          <w:bCs/>
        </w:rPr>
        <w:t>28.00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4762"/>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26CC9"/>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6CC9"/>
    <w:rPr>
      <w:color w:val="467886" w:themeColor="hyperlink"/>
      <w:u w:val="single"/>
    </w:rPr>
  </w:style>
  <w:style w:type="character" w:styleId="UnresolvedMention">
    <w:name w:val="Unresolved Mention"/>
    <w:basedOn w:val="DefaultParagraphFont"/>
    <w:uiPriority w:val="99"/>
    <w:semiHidden/>
    <w:unhideWhenUsed/>
    <w:rsid w:val="00A26C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2025-09-09T02:15:00Z</dcterms:created>
  <dcterms:modified xsi:type="dcterms:W3CDTF">2025-09-09T02:15:00Z</dcterms:modified>
</cp:coreProperties>
</file>