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60863" w14:textId="053ABFC6" w:rsidR="00A41A35" w:rsidRPr="003F4E84" w:rsidRDefault="007064A8" w:rsidP="004A6F1E">
      <w:pPr>
        <w:jc w:val="both"/>
        <w:rPr>
          <w:rFonts w:ascii="Univers" w:hAnsi="Univers"/>
          <w:b/>
          <w:bCs/>
          <w:sz w:val="36"/>
          <w:szCs w:val="36"/>
        </w:rPr>
      </w:pPr>
      <w:r>
        <w:rPr>
          <w:rFonts w:ascii="Univers" w:hAnsi="Univers"/>
          <w:b/>
          <w:bCs/>
          <w:sz w:val="36"/>
          <w:szCs w:val="36"/>
        </w:rPr>
        <w:t>WARREN BUFFETT</w:t>
      </w:r>
    </w:p>
    <w:p w14:paraId="7D1EABFA" w14:textId="77777777" w:rsidR="003F4E84" w:rsidRDefault="003F4E84" w:rsidP="004A6F1E">
      <w:pPr>
        <w:jc w:val="both"/>
        <w:rPr>
          <w:rFonts w:ascii="Univers" w:hAnsi="Univers"/>
          <w:sz w:val="20"/>
          <w:szCs w:val="20"/>
        </w:rPr>
      </w:pPr>
    </w:p>
    <w:p w14:paraId="751528A0" w14:textId="77777777" w:rsidR="009367D0" w:rsidRDefault="009367D0" w:rsidP="004A6F1E">
      <w:pPr>
        <w:jc w:val="both"/>
        <w:rPr>
          <w:rFonts w:ascii="Univers" w:hAnsi="Univers"/>
          <w:sz w:val="20"/>
          <w:szCs w:val="20"/>
        </w:rPr>
      </w:pPr>
    </w:p>
    <w:p w14:paraId="604C79E8" w14:textId="13C54122" w:rsidR="003F4E84" w:rsidRPr="0010493E" w:rsidRDefault="009367D0" w:rsidP="004A6F1E">
      <w:pPr>
        <w:jc w:val="both"/>
        <w:rPr>
          <w:rFonts w:ascii="Univers" w:hAnsi="Univers"/>
          <w:b/>
          <w:bCs/>
          <w:sz w:val="24"/>
          <w:szCs w:val="24"/>
        </w:rPr>
      </w:pPr>
      <w:r w:rsidRPr="0010493E">
        <w:rPr>
          <w:rFonts w:ascii="Univers" w:hAnsi="Univers"/>
          <w:b/>
          <w:bCs/>
          <w:sz w:val="24"/>
          <w:szCs w:val="24"/>
        </w:rPr>
        <w:t>Warren Buffett, the Oracle of Omaha, is an iconic American investor and philanthropist known for his exceptional investment acumen, commitment to value investing, and humble lifestyle despite his immense wealth.</w:t>
      </w:r>
    </w:p>
    <w:p w14:paraId="016B748E" w14:textId="77777777" w:rsidR="0010493E" w:rsidRPr="003F4E84" w:rsidRDefault="0010493E" w:rsidP="004A6F1E">
      <w:pPr>
        <w:jc w:val="both"/>
        <w:rPr>
          <w:rFonts w:ascii="Univers" w:hAnsi="Univers"/>
          <w:sz w:val="20"/>
          <w:szCs w:val="20"/>
        </w:rPr>
      </w:pPr>
    </w:p>
    <w:p w14:paraId="18F2841C" w14:textId="229B447A" w:rsidR="003F4E84" w:rsidRPr="003F4E84" w:rsidRDefault="004A6F1E" w:rsidP="004A6F1E">
      <w:pPr>
        <w:jc w:val="both"/>
        <w:rPr>
          <w:rFonts w:ascii="Univers" w:hAnsi="Univers"/>
          <w:b/>
          <w:bCs/>
          <w:sz w:val="24"/>
          <w:szCs w:val="24"/>
        </w:rPr>
      </w:pPr>
      <w:r>
        <w:rPr>
          <w:rFonts w:ascii="Univers" w:hAnsi="Univers"/>
          <w:b/>
          <w:bCs/>
          <w:sz w:val="24"/>
          <w:szCs w:val="24"/>
        </w:rPr>
        <w:t xml:space="preserve">1. </w:t>
      </w:r>
      <w:r w:rsidR="00F9541C">
        <w:rPr>
          <w:rFonts w:ascii="Univers" w:hAnsi="Univers"/>
          <w:b/>
          <w:bCs/>
          <w:sz w:val="24"/>
          <w:szCs w:val="24"/>
        </w:rPr>
        <w:t xml:space="preserve"> </w:t>
      </w:r>
      <w:r w:rsidR="003F4E84" w:rsidRPr="003F4E84">
        <w:rPr>
          <w:rFonts w:ascii="Univers" w:hAnsi="Univers"/>
          <w:b/>
          <w:bCs/>
          <w:sz w:val="24"/>
          <w:szCs w:val="24"/>
        </w:rPr>
        <w:t>PERSONAL LIFE</w:t>
      </w:r>
    </w:p>
    <w:p w14:paraId="77F6954B" w14:textId="77777777" w:rsidR="003F4E84" w:rsidRDefault="003F4E84" w:rsidP="004A6F1E">
      <w:pPr>
        <w:jc w:val="both"/>
        <w:rPr>
          <w:rFonts w:ascii="Univers" w:hAnsi="Univers"/>
          <w:b/>
          <w:bCs/>
          <w:sz w:val="24"/>
          <w:szCs w:val="24"/>
        </w:rPr>
      </w:pPr>
    </w:p>
    <w:p w14:paraId="4028E4BD" w14:textId="47ADFDAF" w:rsidR="00ED19A2" w:rsidRPr="007064A8" w:rsidRDefault="00ED19A2" w:rsidP="004A6F1E">
      <w:pPr>
        <w:jc w:val="both"/>
        <w:rPr>
          <w:rFonts w:ascii="Univers" w:hAnsi="Univers"/>
          <w:sz w:val="20"/>
          <w:szCs w:val="20"/>
        </w:rPr>
      </w:pPr>
      <w:r w:rsidRPr="007064A8">
        <w:rPr>
          <w:rFonts w:ascii="Univers" w:hAnsi="Univers"/>
          <w:sz w:val="20"/>
          <w:szCs w:val="20"/>
        </w:rPr>
        <w:t xml:space="preserve">Warren Edward Buffett, known as the Oracle of Omaha, was born on </w:t>
      </w:r>
      <w:r w:rsidR="0036278B">
        <w:rPr>
          <w:rFonts w:ascii="Univers" w:hAnsi="Univers"/>
          <w:sz w:val="20"/>
          <w:szCs w:val="20"/>
        </w:rPr>
        <w:t xml:space="preserve">30 </w:t>
      </w:r>
      <w:r w:rsidRPr="007064A8">
        <w:rPr>
          <w:rFonts w:ascii="Univers" w:hAnsi="Univers"/>
          <w:sz w:val="20"/>
          <w:szCs w:val="20"/>
        </w:rPr>
        <w:t>August 1930, in Omaha, Nebraska, United States. He is of American nationality, born and raised in the heartland of America. Warren's father, Howard Buffett, was a stockbroker and later a four-term U.S. Congressman from Nebraska. His mother, Leila Stahl Buffett, was a homemaker.</w:t>
      </w:r>
    </w:p>
    <w:p w14:paraId="7BDBFDCC" w14:textId="77777777" w:rsidR="00ED19A2" w:rsidRPr="007064A8" w:rsidRDefault="00ED19A2" w:rsidP="004A6F1E">
      <w:pPr>
        <w:jc w:val="both"/>
        <w:rPr>
          <w:rFonts w:ascii="Univers" w:hAnsi="Univers"/>
          <w:sz w:val="20"/>
          <w:szCs w:val="20"/>
        </w:rPr>
      </w:pPr>
    </w:p>
    <w:p w14:paraId="41A484D4" w14:textId="77777777" w:rsidR="00ED19A2" w:rsidRPr="007064A8" w:rsidRDefault="00ED19A2" w:rsidP="004A6F1E">
      <w:pPr>
        <w:jc w:val="both"/>
        <w:rPr>
          <w:rFonts w:ascii="Univers" w:hAnsi="Univers"/>
          <w:sz w:val="20"/>
          <w:szCs w:val="20"/>
        </w:rPr>
      </w:pPr>
      <w:r w:rsidRPr="007064A8">
        <w:rPr>
          <w:rFonts w:ascii="Univers" w:hAnsi="Univers"/>
          <w:sz w:val="20"/>
          <w:szCs w:val="20"/>
        </w:rPr>
        <w:t>Buffett grew up with two sisters, Doris and Roberta. He had a close-knit family, and his parents instilled in him a strong work ethic and an early interest in business and investing. Warren often credited his father, Howard, for introducing him to the world of finance and for being a significant influence on his investment philosophy.</w:t>
      </w:r>
    </w:p>
    <w:p w14:paraId="5F888D75" w14:textId="77777777" w:rsidR="00ED19A2" w:rsidRPr="007064A8" w:rsidRDefault="00ED19A2" w:rsidP="004A6F1E">
      <w:pPr>
        <w:jc w:val="both"/>
        <w:rPr>
          <w:rFonts w:ascii="Univers" w:hAnsi="Univers"/>
          <w:sz w:val="20"/>
          <w:szCs w:val="20"/>
        </w:rPr>
      </w:pPr>
    </w:p>
    <w:p w14:paraId="14A7B68B" w14:textId="77777777" w:rsidR="00ED19A2" w:rsidRPr="007064A8" w:rsidRDefault="00ED19A2" w:rsidP="004A6F1E">
      <w:pPr>
        <w:jc w:val="both"/>
        <w:rPr>
          <w:rFonts w:ascii="Univers" w:hAnsi="Univers"/>
          <w:sz w:val="20"/>
          <w:szCs w:val="20"/>
        </w:rPr>
      </w:pPr>
      <w:r w:rsidRPr="007064A8">
        <w:rPr>
          <w:rFonts w:ascii="Univers" w:hAnsi="Univers"/>
          <w:sz w:val="20"/>
          <w:szCs w:val="20"/>
        </w:rPr>
        <w:t>In 1952, Warren Buffett married Susan Thompson, and they remained together until her passing in 2004. Susan was a devoted wife and mother to their three children: Susan Alice, Howard Graham, and Peter. The Buffetts raised their family in Omaha, where Warren maintained a modest lifestyle despite his immense wealth.</w:t>
      </w:r>
    </w:p>
    <w:p w14:paraId="0112C1B3" w14:textId="77777777" w:rsidR="00ED19A2" w:rsidRPr="007064A8" w:rsidRDefault="00ED19A2" w:rsidP="004A6F1E">
      <w:pPr>
        <w:jc w:val="both"/>
        <w:rPr>
          <w:rFonts w:ascii="Univers" w:hAnsi="Univers"/>
          <w:sz w:val="20"/>
          <w:szCs w:val="20"/>
        </w:rPr>
      </w:pPr>
    </w:p>
    <w:p w14:paraId="479DA347" w14:textId="77777777" w:rsidR="00ED19A2" w:rsidRPr="007064A8" w:rsidRDefault="00ED19A2" w:rsidP="004A6F1E">
      <w:pPr>
        <w:jc w:val="both"/>
        <w:rPr>
          <w:rFonts w:ascii="Univers" w:hAnsi="Univers"/>
          <w:sz w:val="20"/>
          <w:szCs w:val="20"/>
        </w:rPr>
      </w:pPr>
      <w:r w:rsidRPr="007064A8">
        <w:rPr>
          <w:rFonts w:ascii="Univers" w:hAnsi="Univers"/>
          <w:sz w:val="20"/>
          <w:szCs w:val="20"/>
        </w:rPr>
        <w:t>After Susan's death, Buffett found love again with Astrid Menks, whom he had known for years as a family friend. In 2006, Warren and Astrid were married in a private ceremony. Astrid became an integral part of Buffett's life, providing support and companionship as he continued his work in investing and philanthropy.</w:t>
      </w:r>
    </w:p>
    <w:p w14:paraId="058DBDEE" w14:textId="77777777" w:rsidR="00ED19A2" w:rsidRPr="007064A8" w:rsidRDefault="00ED19A2" w:rsidP="004A6F1E">
      <w:pPr>
        <w:jc w:val="both"/>
        <w:rPr>
          <w:rFonts w:ascii="Univers" w:hAnsi="Univers"/>
          <w:sz w:val="20"/>
          <w:szCs w:val="20"/>
        </w:rPr>
      </w:pPr>
    </w:p>
    <w:p w14:paraId="29BBF7F4" w14:textId="77777777" w:rsidR="00ED19A2" w:rsidRPr="007064A8" w:rsidRDefault="00ED19A2" w:rsidP="004A6F1E">
      <w:pPr>
        <w:jc w:val="both"/>
        <w:rPr>
          <w:rFonts w:ascii="Univers" w:hAnsi="Univers"/>
          <w:sz w:val="20"/>
          <w:szCs w:val="20"/>
        </w:rPr>
      </w:pPr>
      <w:r w:rsidRPr="007064A8">
        <w:rPr>
          <w:rFonts w:ascii="Univers" w:hAnsi="Univers"/>
          <w:sz w:val="20"/>
          <w:szCs w:val="20"/>
        </w:rPr>
        <w:t>Warren Buffett's children have also followed in his footsteps to some extent. Susan Alice Buffett is known for her philanthropic work and serves as the Chairwoman of the Sherwood Foundation. Howard Graham Buffett is a philanthropist, farmer, and businessman, involved in various agricultural and conservation projects. Peter Buffett is a musician, composer, and philanthropist, known for his work in social and environmental causes.</w:t>
      </w:r>
    </w:p>
    <w:p w14:paraId="2B2410BA" w14:textId="77777777" w:rsidR="00ED19A2" w:rsidRPr="007064A8" w:rsidRDefault="00ED19A2" w:rsidP="004A6F1E">
      <w:pPr>
        <w:jc w:val="both"/>
        <w:rPr>
          <w:rFonts w:ascii="Univers" w:hAnsi="Univers"/>
          <w:sz w:val="20"/>
          <w:szCs w:val="20"/>
        </w:rPr>
      </w:pPr>
    </w:p>
    <w:p w14:paraId="05750C32" w14:textId="21A2752E" w:rsidR="00ED19A2" w:rsidRPr="007064A8" w:rsidRDefault="00ED19A2" w:rsidP="004A6F1E">
      <w:pPr>
        <w:jc w:val="both"/>
        <w:rPr>
          <w:rFonts w:ascii="Univers" w:hAnsi="Univers"/>
          <w:sz w:val="20"/>
          <w:szCs w:val="20"/>
        </w:rPr>
      </w:pPr>
      <w:r w:rsidRPr="007064A8">
        <w:rPr>
          <w:rFonts w:ascii="Univers" w:hAnsi="Univers"/>
          <w:sz w:val="20"/>
          <w:szCs w:val="20"/>
        </w:rPr>
        <w:t>Despite his fame and fortune, Warren Buffett remains grounded in his personal life. He enjoys simple pleasures such as playing the ukulele, indulging in fast food (particularly his beloved Cherry Coke and Dairy Queen treats), and spending time with his family. Buffett has often emphasized the importance of family and maintaining a balanced life, even as he continues to be one of the world's most successful investors.</w:t>
      </w:r>
    </w:p>
    <w:p w14:paraId="6E1C893E" w14:textId="77777777" w:rsidR="003F4E84" w:rsidRPr="003F4E84" w:rsidRDefault="003F4E84" w:rsidP="004A6F1E">
      <w:pPr>
        <w:jc w:val="both"/>
        <w:rPr>
          <w:rFonts w:ascii="Univers" w:hAnsi="Univers"/>
          <w:b/>
          <w:bCs/>
          <w:sz w:val="24"/>
          <w:szCs w:val="24"/>
        </w:rPr>
      </w:pPr>
    </w:p>
    <w:p w14:paraId="7DCFE40E" w14:textId="399ED2A3" w:rsidR="003F4E84" w:rsidRPr="003F4E84" w:rsidRDefault="004A6F1E" w:rsidP="004A6F1E">
      <w:pPr>
        <w:jc w:val="both"/>
        <w:rPr>
          <w:rFonts w:ascii="Univers" w:hAnsi="Univers"/>
          <w:b/>
          <w:bCs/>
          <w:sz w:val="24"/>
          <w:szCs w:val="24"/>
        </w:rPr>
      </w:pPr>
      <w:r>
        <w:rPr>
          <w:rFonts w:ascii="Univers" w:hAnsi="Univers"/>
          <w:b/>
          <w:bCs/>
          <w:sz w:val="24"/>
          <w:szCs w:val="24"/>
        </w:rPr>
        <w:t xml:space="preserve">2. </w:t>
      </w:r>
      <w:r w:rsidR="00F9541C">
        <w:rPr>
          <w:rFonts w:ascii="Univers" w:hAnsi="Univers"/>
          <w:b/>
          <w:bCs/>
          <w:sz w:val="24"/>
          <w:szCs w:val="24"/>
        </w:rPr>
        <w:t xml:space="preserve"> </w:t>
      </w:r>
      <w:r w:rsidR="003F4E84" w:rsidRPr="003F4E84">
        <w:rPr>
          <w:rFonts w:ascii="Univers" w:hAnsi="Univers"/>
          <w:b/>
          <w:bCs/>
          <w:sz w:val="24"/>
          <w:szCs w:val="24"/>
        </w:rPr>
        <w:t>EDUCATION</w:t>
      </w:r>
    </w:p>
    <w:p w14:paraId="49133414" w14:textId="77777777" w:rsidR="00183393" w:rsidRPr="00183393" w:rsidRDefault="00183393" w:rsidP="004A6F1E">
      <w:pPr>
        <w:jc w:val="both"/>
        <w:rPr>
          <w:rFonts w:ascii="Univers" w:hAnsi="Univers"/>
          <w:sz w:val="20"/>
          <w:szCs w:val="20"/>
        </w:rPr>
      </w:pPr>
    </w:p>
    <w:p w14:paraId="6F3AC8AF" w14:textId="77777777" w:rsidR="00183393" w:rsidRPr="00183393" w:rsidRDefault="00183393" w:rsidP="004A6F1E">
      <w:pPr>
        <w:jc w:val="both"/>
        <w:rPr>
          <w:rFonts w:ascii="Univers" w:hAnsi="Univers"/>
          <w:sz w:val="20"/>
          <w:szCs w:val="20"/>
        </w:rPr>
      </w:pPr>
      <w:r w:rsidRPr="00183393">
        <w:rPr>
          <w:rFonts w:ascii="Univers" w:hAnsi="Univers"/>
          <w:sz w:val="20"/>
          <w:szCs w:val="20"/>
        </w:rPr>
        <w:t>Buffett's academic journey began at the University of Pennsylvania's Wharton School of Business, where he enrolled in the fall of 1947. However, after just two years, he transferred to the University of Nebraska–Lincoln in 1949. It was at this Midwestern university that Buffett found his academic stride, graduating with a Bachelor of Science in Business Administration in 1950. Despite his young age of 19 at graduation, Buffett's intellect and passion for finance were already evident.</w:t>
      </w:r>
    </w:p>
    <w:p w14:paraId="3D31C6EA" w14:textId="77777777" w:rsidR="00183393" w:rsidRPr="00183393" w:rsidRDefault="00183393" w:rsidP="004A6F1E">
      <w:pPr>
        <w:jc w:val="both"/>
        <w:rPr>
          <w:rFonts w:ascii="Univers" w:hAnsi="Univers"/>
          <w:sz w:val="20"/>
          <w:szCs w:val="20"/>
        </w:rPr>
      </w:pPr>
    </w:p>
    <w:p w14:paraId="39A8DF71" w14:textId="39301F06" w:rsidR="00183393" w:rsidRPr="00183393" w:rsidRDefault="00183393" w:rsidP="004A6F1E">
      <w:pPr>
        <w:jc w:val="both"/>
        <w:rPr>
          <w:rFonts w:ascii="Univers" w:hAnsi="Univers"/>
          <w:sz w:val="20"/>
          <w:szCs w:val="20"/>
        </w:rPr>
      </w:pPr>
      <w:r w:rsidRPr="00183393">
        <w:rPr>
          <w:rFonts w:ascii="Univers" w:hAnsi="Univers"/>
          <w:sz w:val="20"/>
          <w:szCs w:val="20"/>
        </w:rPr>
        <w:t xml:space="preserve">After completing his undergraduate studies, Buffett furthered his education at Columbia Business School, where he pursued a Master of Science in Economics. It was during this time at Columbia that Buffett came under the tutelage of Benjamin Graham, the father of value investing. </w:t>
      </w:r>
      <w:r w:rsidRPr="00183393">
        <w:rPr>
          <w:rFonts w:ascii="Univers" w:hAnsi="Univers"/>
          <w:sz w:val="20"/>
          <w:szCs w:val="20"/>
        </w:rPr>
        <w:lastRenderedPageBreak/>
        <w:t>Graham's teachings had a profound impact on Buffett's investment philosophy, shaping his approach to analy</w:t>
      </w:r>
      <w:r w:rsidR="00446860">
        <w:rPr>
          <w:rFonts w:ascii="Univers" w:hAnsi="Univers"/>
          <w:sz w:val="20"/>
          <w:szCs w:val="20"/>
        </w:rPr>
        <w:t>s</w:t>
      </w:r>
      <w:r w:rsidRPr="00183393">
        <w:rPr>
          <w:rFonts w:ascii="Univers" w:hAnsi="Univers"/>
          <w:sz w:val="20"/>
          <w:szCs w:val="20"/>
        </w:rPr>
        <w:t>ing companies and finding undervalued stocks.</w:t>
      </w:r>
    </w:p>
    <w:p w14:paraId="1E90C320" w14:textId="77777777" w:rsidR="00183393" w:rsidRPr="00183393" w:rsidRDefault="00183393" w:rsidP="004A6F1E">
      <w:pPr>
        <w:jc w:val="both"/>
        <w:rPr>
          <w:rFonts w:ascii="Univers" w:hAnsi="Univers"/>
          <w:sz w:val="20"/>
          <w:szCs w:val="20"/>
        </w:rPr>
      </w:pPr>
    </w:p>
    <w:p w14:paraId="329A6AA2" w14:textId="77777777" w:rsidR="00183393" w:rsidRPr="00183393" w:rsidRDefault="00183393" w:rsidP="004A6F1E">
      <w:pPr>
        <w:jc w:val="both"/>
        <w:rPr>
          <w:rFonts w:ascii="Univers" w:hAnsi="Univers"/>
          <w:sz w:val="20"/>
          <w:szCs w:val="20"/>
        </w:rPr>
      </w:pPr>
      <w:r w:rsidRPr="00183393">
        <w:rPr>
          <w:rFonts w:ascii="Univers" w:hAnsi="Univers"/>
          <w:sz w:val="20"/>
          <w:szCs w:val="20"/>
        </w:rPr>
        <w:t>In 1951, Buffett completed his master's degree at Columbia, equipped with a solid foundation in economics and a deep understanding of value investing principles. Armed with knowledge gained from some of the brightest minds in finance, Buffett was ready to embark on his career in the investment world.</w:t>
      </w:r>
    </w:p>
    <w:p w14:paraId="4C2C55C1" w14:textId="77777777" w:rsidR="00183393" w:rsidRPr="003F4E84" w:rsidRDefault="00183393" w:rsidP="004A6F1E">
      <w:pPr>
        <w:jc w:val="both"/>
        <w:rPr>
          <w:rFonts w:ascii="Univers" w:hAnsi="Univers"/>
          <w:b/>
          <w:bCs/>
          <w:sz w:val="24"/>
          <w:szCs w:val="24"/>
        </w:rPr>
      </w:pPr>
    </w:p>
    <w:p w14:paraId="080CEFC7" w14:textId="1D039AA6" w:rsidR="003F4E84" w:rsidRPr="003F4E84" w:rsidRDefault="004A6F1E" w:rsidP="004A6F1E">
      <w:pPr>
        <w:jc w:val="both"/>
        <w:rPr>
          <w:rFonts w:ascii="Univers" w:hAnsi="Univers"/>
          <w:b/>
          <w:bCs/>
          <w:sz w:val="24"/>
          <w:szCs w:val="24"/>
        </w:rPr>
      </w:pPr>
      <w:r>
        <w:rPr>
          <w:rFonts w:ascii="Univers" w:hAnsi="Univers"/>
          <w:b/>
          <w:bCs/>
          <w:sz w:val="24"/>
          <w:szCs w:val="24"/>
        </w:rPr>
        <w:t xml:space="preserve">3. </w:t>
      </w:r>
      <w:r w:rsidR="00F9541C">
        <w:rPr>
          <w:rFonts w:ascii="Univers" w:hAnsi="Univers"/>
          <w:b/>
          <w:bCs/>
          <w:sz w:val="24"/>
          <w:szCs w:val="24"/>
        </w:rPr>
        <w:t xml:space="preserve"> </w:t>
      </w:r>
      <w:r w:rsidR="003F4E84" w:rsidRPr="003F4E84">
        <w:rPr>
          <w:rFonts w:ascii="Univers" w:hAnsi="Univers"/>
          <w:b/>
          <w:bCs/>
          <w:sz w:val="24"/>
          <w:szCs w:val="24"/>
        </w:rPr>
        <w:t>WORK HISTORY</w:t>
      </w:r>
    </w:p>
    <w:p w14:paraId="24161A1F" w14:textId="77777777" w:rsidR="003F4E84" w:rsidRDefault="003F4E84" w:rsidP="004A6F1E">
      <w:pPr>
        <w:jc w:val="both"/>
        <w:rPr>
          <w:rFonts w:ascii="Univers" w:hAnsi="Univers"/>
          <w:b/>
          <w:bCs/>
          <w:sz w:val="24"/>
          <w:szCs w:val="24"/>
        </w:rPr>
      </w:pPr>
    </w:p>
    <w:p w14:paraId="33EA15DE" w14:textId="77777777" w:rsidR="00CA4167" w:rsidRPr="00CA4167" w:rsidRDefault="00CA4167" w:rsidP="004A6F1E">
      <w:pPr>
        <w:jc w:val="both"/>
        <w:rPr>
          <w:rFonts w:ascii="Univers" w:hAnsi="Univers"/>
          <w:sz w:val="20"/>
          <w:szCs w:val="20"/>
        </w:rPr>
      </w:pPr>
      <w:r w:rsidRPr="00CA4167">
        <w:rPr>
          <w:rFonts w:ascii="Univers" w:hAnsi="Univers"/>
          <w:sz w:val="20"/>
          <w:szCs w:val="20"/>
        </w:rPr>
        <w:t>Buffett's first foray into the world of business came at the age of eleven when he made his initial investment in three shares of Cities Service Preferred at $38 per share. This early interest in stocks foreshadowed his future as an investment titan.</w:t>
      </w:r>
    </w:p>
    <w:p w14:paraId="3655AB8F" w14:textId="77777777" w:rsidR="00CA4167" w:rsidRPr="00CA4167" w:rsidRDefault="00CA4167" w:rsidP="004A6F1E">
      <w:pPr>
        <w:jc w:val="both"/>
        <w:rPr>
          <w:rFonts w:ascii="Univers" w:hAnsi="Univers"/>
          <w:sz w:val="20"/>
          <w:szCs w:val="20"/>
        </w:rPr>
      </w:pPr>
    </w:p>
    <w:p w14:paraId="0FA3527C" w14:textId="5EE39ECF" w:rsidR="00CA4167" w:rsidRPr="00CA4167" w:rsidRDefault="00CA4167" w:rsidP="004A6F1E">
      <w:pPr>
        <w:jc w:val="both"/>
        <w:rPr>
          <w:rFonts w:ascii="Univers" w:hAnsi="Univers"/>
          <w:sz w:val="20"/>
          <w:szCs w:val="20"/>
        </w:rPr>
      </w:pPr>
      <w:r w:rsidRPr="00CA4167">
        <w:rPr>
          <w:rFonts w:ascii="Univers" w:hAnsi="Univers"/>
          <w:sz w:val="20"/>
          <w:szCs w:val="20"/>
        </w:rPr>
        <w:t>After completing his master's degree at Columbia Business School, Buffett worked briefly as a securities analyst at Graham-Newman Corp in New York City. Here, he honed his skills under the guidance of his mentor, Benjamin Graham, analy</w:t>
      </w:r>
      <w:r w:rsidR="00BB6882">
        <w:rPr>
          <w:rFonts w:ascii="Univers" w:hAnsi="Univers"/>
          <w:sz w:val="20"/>
          <w:szCs w:val="20"/>
        </w:rPr>
        <w:t>si</w:t>
      </w:r>
      <w:r w:rsidRPr="00CA4167">
        <w:rPr>
          <w:rFonts w:ascii="Univers" w:hAnsi="Univers"/>
          <w:sz w:val="20"/>
          <w:szCs w:val="20"/>
        </w:rPr>
        <w:t>ng financial statements and seeking undervalued stocks. Despite the short duration of his tenure, this experience laid the groundwork for Buffett's investment philosophy.</w:t>
      </w:r>
    </w:p>
    <w:p w14:paraId="07A0281B" w14:textId="77777777" w:rsidR="00CA4167" w:rsidRPr="00CA4167" w:rsidRDefault="00CA4167" w:rsidP="004A6F1E">
      <w:pPr>
        <w:jc w:val="both"/>
        <w:rPr>
          <w:rFonts w:ascii="Univers" w:hAnsi="Univers"/>
          <w:sz w:val="20"/>
          <w:szCs w:val="20"/>
        </w:rPr>
      </w:pPr>
    </w:p>
    <w:p w14:paraId="262F4B1C" w14:textId="77777777" w:rsidR="00CA4167" w:rsidRPr="00CA4167" w:rsidRDefault="00CA4167" w:rsidP="004A6F1E">
      <w:pPr>
        <w:jc w:val="both"/>
        <w:rPr>
          <w:rFonts w:ascii="Univers" w:hAnsi="Univers"/>
          <w:sz w:val="20"/>
          <w:szCs w:val="20"/>
        </w:rPr>
      </w:pPr>
      <w:r w:rsidRPr="00CA4167">
        <w:rPr>
          <w:rFonts w:ascii="Univers" w:hAnsi="Univers"/>
          <w:sz w:val="20"/>
          <w:szCs w:val="20"/>
        </w:rPr>
        <w:t>In 1956, Buffett returned to Omaha and started his own investment partnership, Buffett Partnership Ltd., with an initial capital of $105,000. Over the next decade, he achieved remarkable success, delivering annual returns of over 29% to his investors. Buffett's ability to identify undervalued stocks and his disciplined approach to investing garnered attention in the financial world.</w:t>
      </w:r>
    </w:p>
    <w:p w14:paraId="7F612698" w14:textId="77777777" w:rsidR="00CA4167" w:rsidRPr="00CA4167" w:rsidRDefault="00CA4167" w:rsidP="004A6F1E">
      <w:pPr>
        <w:jc w:val="both"/>
        <w:rPr>
          <w:rFonts w:ascii="Univers" w:hAnsi="Univers"/>
          <w:sz w:val="20"/>
          <w:szCs w:val="20"/>
        </w:rPr>
      </w:pPr>
    </w:p>
    <w:p w14:paraId="4D12829D" w14:textId="77777777" w:rsidR="00CA4167" w:rsidRPr="00CA4167" w:rsidRDefault="00CA4167" w:rsidP="004A6F1E">
      <w:pPr>
        <w:jc w:val="both"/>
        <w:rPr>
          <w:rFonts w:ascii="Univers" w:hAnsi="Univers"/>
          <w:sz w:val="20"/>
          <w:szCs w:val="20"/>
        </w:rPr>
      </w:pPr>
      <w:r w:rsidRPr="00CA4167">
        <w:rPr>
          <w:rFonts w:ascii="Univers" w:hAnsi="Univers"/>
          <w:sz w:val="20"/>
          <w:szCs w:val="20"/>
        </w:rPr>
        <w:t>One of Buffett's most significant career moves came in 1962 when he began acquiring shares in Berkshire Hathaway, a struggling textile company. By 1965, Buffett had assumed control of the company and shifted its focus from textiles to insurance and investments. This marked the beginning of Buffett's transformation of Berkshire Hathaway into a diversified conglomerate.</w:t>
      </w:r>
    </w:p>
    <w:p w14:paraId="5A29A25E" w14:textId="77777777" w:rsidR="00CA4167" w:rsidRPr="00CA4167" w:rsidRDefault="00CA4167" w:rsidP="004A6F1E">
      <w:pPr>
        <w:jc w:val="both"/>
        <w:rPr>
          <w:rFonts w:ascii="Univers" w:hAnsi="Univers"/>
          <w:sz w:val="20"/>
          <w:szCs w:val="20"/>
        </w:rPr>
      </w:pPr>
    </w:p>
    <w:p w14:paraId="0A46C81E" w14:textId="77777777" w:rsidR="00CA4167" w:rsidRPr="00CA4167" w:rsidRDefault="00CA4167" w:rsidP="004A6F1E">
      <w:pPr>
        <w:jc w:val="both"/>
        <w:rPr>
          <w:rFonts w:ascii="Univers" w:hAnsi="Univers"/>
          <w:sz w:val="20"/>
          <w:szCs w:val="20"/>
        </w:rPr>
      </w:pPr>
      <w:r w:rsidRPr="00CA4167">
        <w:rPr>
          <w:rFonts w:ascii="Univers" w:hAnsi="Univers"/>
          <w:sz w:val="20"/>
          <w:szCs w:val="20"/>
        </w:rPr>
        <w:t>Under Buffett's leadership, Berkshire Hathaway became a vehicle for acquiring profitable businesses across various industries. Notable acquisitions include See's Candies, GEICO, and Dairy Queen, among many others. Buffett's strategy was to acquire companies with strong brands and enduring competitive advantages, allowing Berkshire to generate substantial profits and shareholder value.</w:t>
      </w:r>
    </w:p>
    <w:p w14:paraId="5877E3D0" w14:textId="77777777" w:rsidR="00CA4167" w:rsidRPr="00CA4167" w:rsidRDefault="00CA4167" w:rsidP="004A6F1E">
      <w:pPr>
        <w:jc w:val="both"/>
        <w:rPr>
          <w:rFonts w:ascii="Univers" w:hAnsi="Univers"/>
          <w:sz w:val="20"/>
          <w:szCs w:val="20"/>
        </w:rPr>
      </w:pPr>
    </w:p>
    <w:p w14:paraId="2A4D9E4D" w14:textId="0A6B9641" w:rsidR="00CA4167" w:rsidRPr="00CA4167" w:rsidRDefault="00CA4167" w:rsidP="004A6F1E">
      <w:pPr>
        <w:jc w:val="both"/>
        <w:rPr>
          <w:rFonts w:ascii="Univers" w:hAnsi="Univers"/>
          <w:sz w:val="20"/>
          <w:szCs w:val="20"/>
        </w:rPr>
      </w:pPr>
      <w:r w:rsidRPr="00CA4167">
        <w:rPr>
          <w:rFonts w:ascii="Univers" w:hAnsi="Univers"/>
          <w:sz w:val="20"/>
          <w:szCs w:val="20"/>
        </w:rPr>
        <w:t>Buffett's role at Berkshire Hathaway evolved from an investor to a chairman and CEO overseeing a vast portfolio of businesses. His management style was marked by a hands-off approach, empowering the managers of Berkshire's subsidiaries to run their businesses autonomously while providing them with access to Berkshire's financial resources.</w:t>
      </w:r>
    </w:p>
    <w:p w14:paraId="21BEDA35" w14:textId="77777777" w:rsidR="003F4E84" w:rsidRPr="003F4E84" w:rsidRDefault="003F4E84" w:rsidP="004A6F1E">
      <w:pPr>
        <w:jc w:val="both"/>
        <w:rPr>
          <w:rFonts w:ascii="Univers" w:hAnsi="Univers"/>
          <w:b/>
          <w:bCs/>
          <w:sz w:val="24"/>
          <w:szCs w:val="24"/>
        </w:rPr>
      </w:pPr>
    </w:p>
    <w:p w14:paraId="0F35C550" w14:textId="2E508735" w:rsidR="003F4E84" w:rsidRPr="003F4E84" w:rsidRDefault="004A6F1E" w:rsidP="004A6F1E">
      <w:pPr>
        <w:jc w:val="both"/>
        <w:rPr>
          <w:rFonts w:ascii="Univers" w:hAnsi="Univers"/>
          <w:b/>
          <w:bCs/>
          <w:sz w:val="24"/>
          <w:szCs w:val="24"/>
        </w:rPr>
      </w:pPr>
      <w:r>
        <w:rPr>
          <w:rFonts w:ascii="Univers" w:hAnsi="Univers"/>
          <w:b/>
          <w:bCs/>
          <w:sz w:val="24"/>
          <w:szCs w:val="24"/>
        </w:rPr>
        <w:t xml:space="preserve">4. </w:t>
      </w:r>
      <w:r w:rsidR="00F9541C">
        <w:rPr>
          <w:rFonts w:ascii="Univers" w:hAnsi="Univers"/>
          <w:b/>
          <w:bCs/>
          <w:sz w:val="24"/>
          <w:szCs w:val="24"/>
        </w:rPr>
        <w:t xml:space="preserve"> </w:t>
      </w:r>
      <w:r w:rsidR="003F4E84" w:rsidRPr="003F4E84">
        <w:rPr>
          <w:rFonts w:ascii="Univers" w:hAnsi="Univers"/>
          <w:b/>
          <w:bCs/>
          <w:sz w:val="24"/>
          <w:szCs w:val="24"/>
        </w:rPr>
        <w:t>INVESTMENT P</w:t>
      </w:r>
      <w:r w:rsidR="000B2944">
        <w:rPr>
          <w:rFonts w:ascii="Univers" w:hAnsi="Univers"/>
          <w:b/>
          <w:bCs/>
          <w:sz w:val="24"/>
          <w:szCs w:val="24"/>
        </w:rPr>
        <w:t>ERFORMANCE</w:t>
      </w:r>
    </w:p>
    <w:p w14:paraId="4D07B861" w14:textId="77777777" w:rsidR="003F4E84" w:rsidRPr="003F4E84" w:rsidRDefault="003F4E84" w:rsidP="004A6F1E">
      <w:pPr>
        <w:jc w:val="both"/>
        <w:rPr>
          <w:rFonts w:ascii="Univers" w:hAnsi="Univers"/>
          <w:b/>
          <w:bCs/>
          <w:sz w:val="24"/>
          <w:szCs w:val="24"/>
        </w:rPr>
      </w:pPr>
    </w:p>
    <w:p w14:paraId="67738D19" w14:textId="77777777" w:rsidR="0032564E" w:rsidRPr="0032564E" w:rsidRDefault="0032564E" w:rsidP="004A6F1E">
      <w:pPr>
        <w:jc w:val="both"/>
        <w:rPr>
          <w:rFonts w:ascii="Univers" w:hAnsi="Univers"/>
          <w:sz w:val="20"/>
          <w:szCs w:val="20"/>
        </w:rPr>
      </w:pPr>
      <w:r w:rsidRPr="0032564E">
        <w:rPr>
          <w:rFonts w:ascii="Univers" w:hAnsi="Univers"/>
          <w:sz w:val="20"/>
          <w:szCs w:val="20"/>
        </w:rPr>
        <w:t>Buffett's investment journey began in 1956 when he formed Buffett Partnership Ltd., an investment partnership that would later become the platform for his astounding success. Over the years, Buffett achieved remarkable returns for his partners and himself, with annual returns averaging an astonishing 29.5% from 1957 to 1969. His early success stemmed from his application of Benjamin Graham's value investing principles, focusing on buying undervalued companies with strong fundamentals.</w:t>
      </w:r>
    </w:p>
    <w:p w14:paraId="56F8D418" w14:textId="77777777" w:rsidR="0032564E" w:rsidRPr="0032564E" w:rsidRDefault="0032564E" w:rsidP="004A6F1E">
      <w:pPr>
        <w:jc w:val="both"/>
        <w:rPr>
          <w:rFonts w:ascii="Univers" w:hAnsi="Univers"/>
          <w:sz w:val="20"/>
          <w:szCs w:val="20"/>
        </w:rPr>
      </w:pPr>
    </w:p>
    <w:p w14:paraId="15A3F592" w14:textId="212B3834" w:rsidR="000B2944" w:rsidRPr="0032564E" w:rsidRDefault="0032564E" w:rsidP="004A6F1E">
      <w:pPr>
        <w:jc w:val="both"/>
        <w:rPr>
          <w:rFonts w:ascii="Univers" w:hAnsi="Univers"/>
          <w:sz w:val="20"/>
          <w:szCs w:val="20"/>
        </w:rPr>
      </w:pPr>
      <w:r w:rsidRPr="0032564E">
        <w:rPr>
          <w:rFonts w:ascii="Univers" w:hAnsi="Univers"/>
          <w:sz w:val="20"/>
          <w:szCs w:val="20"/>
        </w:rPr>
        <w:t xml:space="preserve">In 1962, Buffett made a significant investment in Berkshire Hathaway, a struggling textile company. This investment would mark a turning point in his career, as he gradually transformed Berkshire into one of the most successful conglomerates in history. Berkshire Hathaway, under Buffett's guidance, shifted its focus from textiles to investing in a diverse array of businesses, </w:t>
      </w:r>
      <w:r w:rsidRPr="0032564E">
        <w:rPr>
          <w:rFonts w:ascii="Univers" w:hAnsi="Univers"/>
          <w:sz w:val="20"/>
          <w:szCs w:val="20"/>
        </w:rPr>
        <w:lastRenderedPageBreak/>
        <w:t>ranging from insurance to utilities to consumer goods.</w:t>
      </w:r>
      <w:r w:rsidR="00B72618">
        <w:rPr>
          <w:rFonts w:ascii="Univers" w:hAnsi="Univers"/>
          <w:sz w:val="20"/>
          <w:szCs w:val="20"/>
        </w:rPr>
        <w:t xml:space="preserve"> </w:t>
      </w:r>
      <w:r w:rsidR="000B2944" w:rsidRPr="000B2944">
        <w:rPr>
          <w:rFonts w:ascii="Univers" w:hAnsi="Univers"/>
          <w:sz w:val="20"/>
          <w:szCs w:val="20"/>
        </w:rPr>
        <w:t>His success in growing Berkshire Hathaway's book value per share at an average annual rate of 20.5% from 1965 to 2020 is a testament to the effectiveness of his investment approach.</w:t>
      </w:r>
    </w:p>
    <w:p w14:paraId="0B3A9A01" w14:textId="77777777" w:rsidR="0032564E" w:rsidRPr="0032564E" w:rsidRDefault="0032564E" w:rsidP="004A6F1E">
      <w:pPr>
        <w:jc w:val="both"/>
        <w:rPr>
          <w:rFonts w:ascii="Univers" w:hAnsi="Univers"/>
          <w:sz w:val="20"/>
          <w:szCs w:val="20"/>
        </w:rPr>
      </w:pPr>
    </w:p>
    <w:p w14:paraId="6232CB17" w14:textId="77777777" w:rsidR="0032564E" w:rsidRPr="0032564E" w:rsidRDefault="0032564E" w:rsidP="004A6F1E">
      <w:pPr>
        <w:jc w:val="both"/>
        <w:rPr>
          <w:rFonts w:ascii="Univers" w:hAnsi="Univers"/>
          <w:sz w:val="20"/>
          <w:szCs w:val="20"/>
        </w:rPr>
      </w:pPr>
      <w:r w:rsidRPr="0032564E">
        <w:rPr>
          <w:rFonts w:ascii="Univers" w:hAnsi="Univers"/>
          <w:sz w:val="20"/>
          <w:szCs w:val="20"/>
        </w:rPr>
        <w:t>One of Buffett's most notable investments was in The Coca-Cola Company, made in 1988. This investment not only showcased his ability to identify exceptional companies but also highlighted his commitment to long-term holding. Coca-Cola became one of Berkshire Hathaway's most lucrative investments, with Buffett famously stating, "I'll never sell a share of Coca-Cola."</w:t>
      </w:r>
    </w:p>
    <w:p w14:paraId="51A60A12" w14:textId="77777777" w:rsidR="0032564E" w:rsidRPr="0032564E" w:rsidRDefault="0032564E" w:rsidP="004A6F1E">
      <w:pPr>
        <w:jc w:val="both"/>
        <w:rPr>
          <w:rFonts w:ascii="Univers" w:hAnsi="Univers"/>
          <w:sz w:val="20"/>
          <w:szCs w:val="20"/>
        </w:rPr>
      </w:pPr>
    </w:p>
    <w:p w14:paraId="69DD30C6" w14:textId="77777777" w:rsidR="0032564E" w:rsidRPr="0032564E" w:rsidRDefault="0032564E" w:rsidP="004A6F1E">
      <w:pPr>
        <w:jc w:val="both"/>
        <w:rPr>
          <w:rFonts w:ascii="Univers" w:hAnsi="Univers"/>
          <w:sz w:val="20"/>
          <w:szCs w:val="20"/>
        </w:rPr>
      </w:pPr>
      <w:r w:rsidRPr="0032564E">
        <w:rPr>
          <w:rFonts w:ascii="Univers" w:hAnsi="Univers"/>
          <w:sz w:val="20"/>
          <w:szCs w:val="20"/>
        </w:rPr>
        <w:t>Another iconic investment came in 2008 when Buffett invested $5 billion in Goldman Sachs during the height of the financial crisis. This vote of confidence not only helped stabilize Goldman Sachs but also earned Berkshire Hathaway substantial profits as the economy recovered.</w:t>
      </w:r>
    </w:p>
    <w:p w14:paraId="65A50CC5" w14:textId="77777777" w:rsidR="0032564E" w:rsidRPr="0032564E" w:rsidRDefault="0032564E" w:rsidP="004A6F1E">
      <w:pPr>
        <w:jc w:val="both"/>
        <w:rPr>
          <w:rFonts w:ascii="Univers" w:hAnsi="Univers"/>
          <w:sz w:val="20"/>
          <w:szCs w:val="20"/>
        </w:rPr>
      </w:pPr>
    </w:p>
    <w:p w14:paraId="07E7D08A" w14:textId="77777777" w:rsidR="0032564E" w:rsidRPr="0032564E" w:rsidRDefault="0032564E" w:rsidP="004A6F1E">
      <w:pPr>
        <w:jc w:val="both"/>
        <w:rPr>
          <w:rFonts w:ascii="Univers" w:hAnsi="Univers"/>
          <w:sz w:val="20"/>
          <w:szCs w:val="20"/>
        </w:rPr>
      </w:pPr>
      <w:r w:rsidRPr="0032564E">
        <w:rPr>
          <w:rFonts w:ascii="Univers" w:hAnsi="Univers"/>
          <w:sz w:val="20"/>
          <w:szCs w:val="20"/>
        </w:rPr>
        <w:t>Buffett's strategy of "buying wonderful companies at fair prices" led to investments in companies like American Express, Wells Fargo, and IBM. These investments were not just financial decisions but reflections of Buffett's belief in the enduring strength of these businesses.</w:t>
      </w:r>
    </w:p>
    <w:p w14:paraId="6337F1FB" w14:textId="77777777" w:rsidR="0032564E" w:rsidRPr="0032564E" w:rsidRDefault="0032564E" w:rsidP="004A6F1E">
      <w:pPr>
        <w:jc w:val="both"/>
        <w:rPr>
          <w:rFonts w:ascii="Univers" w:hAnsi="Univers"/>
          <w:sz w:val="20"/>
          <w:szCs w:val="20"/>
        </w:rPr>
      </w:pPr>
    </w:p>
    <w:p w14:paraId="702D87C7" w14:textId="744B1EB2" w:rsidR="003F4E84" w:rsidRPr="0032564E" w:rsidRDefault="0032564E" w:rsidP="004A6F1E">
      <w:pPr>
        <w:jc w:val="both"/>
        <w:rPr>
          <w:rFonts w:ascii="Univers" w:hAnsi="Univers"/>
          <w:sz w:val="20"/>
          <w:szCs w:val="20"/>
        </w:rPr>
      </w:pPr>
      <w:r w:rsidRPr="0032564E">
        <w:rPr>
          <w:rFonts w:ascii="Univers" w:hAnsi="Univers"/>
          <w:sz w:val="20"/>
          <w:szCs w:val="20"/>
        </w:rPr>
        <w:t>His prowess in the world of investing earned Buffett the nickname "The Oracle of Omaha," a title bestowed upon him for his uncanny ability to predict market trends and identify lucrative opportunities. His annual letters to shareholders of Berkshire Hathaway became legendary, offering invaluable insights into his investment philosophy and market wisdom.</w:t>
      </w:r>
    </w:p>
    <w:p w14:paraId="055EA6B6" w14:textId="77777777" w:rsidR="0032564E" w:rsidRPr="003F4E84" w:rsidRDefault="0032564E" w:rsidP="004A6F1E">
      <w:pPr>
        <w:jc w:val="both"/>
        <w:rPr>
          <w:rFonts w:ascii="Univers" w:hAnsi="Univers"/>
          <w:b/>
          <w:bCs/>
          <w:sz w:val="24"/>
          <w:szCs w:val="24"/>
        </w:rPr>
      </w:pPr>
    </w:p>
    <w:p w14:paraId="39AF57A6" w14:textId="625FB8DE" w:rsidR="003F4E84" w:rsidRPr="003F4E84" w:rsidRDefault="004A6F1E" w:rsidP="004A6F1E">
      <w:pPr>
        <w:jc w:val="both"/>
        <w:rPr>
          <w:rFonts w:ascii="Univers" w:hAnsi="Univers"/>
          <w:b/>
          <w:bCs/>
          <w:sz w:val="24"/>
          <w:szCs w:val="24"/>
        </w:rPr>
      </w:pPr>
      <w:r>
        <w:rPr>
          <w:rFonts w:ascii="Univers" w:hAnsi="Univers"/>
          <w:b/>
          <w:bCs/>
          <w:sz w:val="24"/>
          <w:szCs w:val="24"/>
        </w:rPr>
        <w:t xml:space="preserve">5. </w:t>
      </w:r>
      <w:r w:rsidR="00F9541C">
        <w:rPr>
          <w:rFonts w:ascii="Univers" w:hAnsi="Univers"/>
          <w:b/>
          <w:bCs/>
          <w:sz w:val="24"/>
          <w:szCs w:val="24"/>
        </w:rPr>
        <w:t xml:space="preserve"> </w:t>
      </w:r>
      <w:r w:rsidR="003F4E84" w:rsidRPr="003F4E84">
        <w:rPr>
          <w:rFonts w:ascii="Univers" w:hAnsi="Univers"/>
          <w:b/>
          <w:bCs/>
          <w:sz w:val="24"/>
          <w:szCs w:val="24"/>
        </w:rPr>
        <w:t xml:space="preserve">INVESTMENT </w:t>
      </w:r>
      <w:r w:rsidR="00007650">
        <w:rPr>
          <w:rFonts w:ascii="Univers" w:hAnsi="Univers"/>
          <w:b/>
          <w:bCs/>
          <w:sz w:val="24"/>
          <w:szCs w:val="24"/>
        </w:rPr>
        <w:t xml:space="preserve">STYLE, </w:t>
      </w:r>
      <w:r w:rsidR="000B2944">
        <w:rPr>
          <w:rFonts w:ascii="Univers" w:hAnsi="Univers"/>
          <w:b/>
          <w:bCs/>
          <w:sz w:val="24"/>
          <w:szCs w:val="24"/>
        </w:rPr>
        <w:t>PHILOSOPHY</w:t>
      </w:r>
      <w:r w:rsidR="00007650">
        <w:rPr>
          <w:rFonts w:ascii="Univers" w:hAnsi="Univers"/>
          <w:b/>
          <w:bCs/>
          <w:sz w:val="24"/>
          <w:szCs w:val="24"/>
        </w:rPr>
        <w:t xml:space="preserve"> &amp; PRINCIPLES</w:t>
      </w:r>
    </w:p>
    <w:p w14:paraId="3AF9D22E" w14:textId="77777777" w:rsidR="003F4E84" w:rsidRPr="003F4E84" w:rsidRDefault="003F4E84" w:rsidP="004A6F1E">
      <w:pPr>
        <w:jc w:val="both"/>
        <w:rPr>
          <w:rFonts w:ascii="Univers" w:hAnsi="Univers"/>
          <w:b/>
          <w:bCs/>
          <w:sz w:val="24"/>
          <w:szCs w:val="24"/>
        </w:rPr>
      </w:pPr>
    </w:p>
    <w:p w14:paraId="3EE96B9B" w14:textId="7A4D20D8" w:rsidR="0036278B" w:rsidRPr="0036278B" w:rsidRDefault="0036278B" w:rsidP="0036278B">
      <w:pPr>
        <w:jc w:val="both"/>
        <w:rPr>
          <w:rFonts w:ascii="Univers" w:hAnsi="Univers"/>
          <w:b/>
          <w:bCs/>
          <w:sz w:val="24"/>
          <w:szCs w:val="24"/>
        </w:rPr>
      </w:pPr>
      <w:r w:rsidRPr="0036278B">
        <w:rPr>
          <w:rFonts w:ascii="Univers" w:hAnsi="Univers"/>
          <w:b/>
          <w:bCs/>
          <w:sz w:val="24"/>
          <w:szCs w:val="24"/>
        </w:rPr>
        <w:t xml:space="preserve">5.1 </w:t>
      </w:r>
      <w:r>
        <w:rPr>
          <w:rFonts w:ascii="Univers" w:hAnsi="Univers"/>
          <w:b/>
          <w:bCs/>
          <w:sz w:val="24"/>
          <w:szCs w:val="24"/>
        </w:rPr>
        <w:t xml:space="preserve"> </w:t>
      </w:r>
      <w:r w:rsidRPr="0036278B">
        <w:rPr>
          <w:rFonts w:ascii="Univers" w:hAnsi="Univers"/>
          <w:b/>
          <w:bCs/>
          <w:sz w:val="24"/>
          <w:szCs w:val="24"/>
        </w:rPr>
        <w:t>Investment style</w:t>
      </w:r>
    </w:p>
    <w:p w14:paraId="1BD1EA89" w14:textId="77777777" w:rsidR="0036278B" w:rsidRPr="0036278B" w:rsidRDefault="0036278B" w:rsidP="0036278B">
      <w:pPr>
        <w:jc w:val="both"/>
        <w:rPr>
          <w:rFonts w:ascii="Univers" w:hAnsi="Univers"/>
          <w:sz w:val="20"/>
          <w:szCs w:val="20"/>
        </w:rPr>
      </w:pPr>
    </w:p>
    <w:p w14:paraId="5F1F3959" w14:textId="7BF1FD65" w:rsidR="0036278B" w:rsidRPr="0036278B" w:rsidRDefault="0036278B" w:rsidP="0036278B">
      <w:pPr>
        <w:jc w:val="both"/>
        <w:rPr>
          <w:rFonts w:ascii="Univers" w:hAnsi="Univers"/>
          <w:sz w:val="20"/>
          <w:szCs w:val="20"/>
        </w:rPr>
      </w:pPr>
      <w:r w:rsidRPr="0036278B">
        <w:rPr>
          <w:rFonts w:ascii="Univers" w:hAnsi="Univers"/>
          <w:sz w:val="20"/>
          <w:szCs w:val="20"/>
        </w:rPr>
        <w:t xml:space="preserve">Buffett is primarily a long-term, concentrated value investor whose style evolved from </w:t>
      </w:r>
      <w:proofErr w:type="gramStart"/>
      <w:r w:rsidRPr="0036278B">
        <w:rPr>
          <w:rFonts w:ascii="Univers" w:hAnsi="Univers"/>
          <w:sz w:val="20"/>
          <w:szCs w:val="20"/>
        </w:rPr>
        <w:t>deep-value</w:t>
      </w:r>
      <w:proofErr w:type="gramEnd"/>
      <w:r w:rsidRPr="0036278B">
        <w:rPr>
          <w:rFonts w:ascii="Univers" w:hAnsi="Univers"/>
          <w:sz w:val="20"/>
          <w:szCs w:val="20"/>
        </w:rPr>
        <w:t xml:space="preserve"> “cigar butt” investing, learned from Benjamin Graham, into purchasing exceptional businesses at fair prices, heavily influenced by Charlie Munger. Buffett focuses on high-quality companies with durable competitive advantages, predictable earnings, strong management and substantial free cash flow generation.</w:t>
      </w:r>
    </w:p>
    <w:p w14:paraId="4BE7F248" w14:textId="77777777" w:rsidR="0036278B" w:rsidRPr="0036278B" w:rsidRDefault="0036278B" w:rsidP="0036278B">
      <w:pPr>
        <w:jc w:val="both"/>
        <w:rPr>
          <w:rFonts w:ascii="Univers" w:hAnsi="Univers"/>
          <w:sz w:val="20"/>
          <w:szCs w:val="20"/>
        </w:rPr>
      </w:pPr>
    </w:p>
    <w:p w14:paraId="1C46A407" w14:textId="77777777" w:rsidR="0036278B" w:rsidRPr="0036278B" w:rsidRDefault="0036278B" w:rsidP="0036278B">
      <w:pPr>
        <w:jc w:val="both"/>
        <w:rPr>
          <w:rFonts w:ascii="Univers" w:hAnsi="Univers"/>
          <w:sz w:val="20"/>
          <w:szCs w:val="20"/>
        </w:rPr>
      </w:pPr>
      <w:r w:rsidRPr="0036278B">
        <w:rPr>
          <w:rFonts w:ascii="Univers" w:hAnsi="Univers"/>
          <w:sz w:val="20"/>
          <w:szCs w:val="20"/>
        </w:rPr>
        <w:t>His investment style emphasizes patience, discipline and concentration rather than broad diversification. Through Berkshire Hathaway, Buffett often allocates substantial capital into a relatively small number of high-conviction holdings. He prefers businesses he can understand and avoids industries with rapidly changing economics or technological uncertainty.</w:t>
      </w:r>
    </w:p>
    <w:p w14:paraId="5D0F5B49" w14:textId="77777777" w:rsidR="0036278B" w:rsidRPr="0036278B" w:rsidRDefault="0036278B" w:rsidP="0036278B">
      <w:pPr>
        <w:jc w:val="both"/>
        <w:rPr>
          <w:rFonts w:ascii="Univers" w:hAnsi="Univers"/>
          <w:sz w:val="20"/>
          <w:szCs w:val="20"/>
        </w:rPr>
      </w:pPr>
    </w:p>
    <w:p w14:paraId="312DE8F2"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Buffett’s style also incorporates opportunistic capital deployment during periods of market panic. Major investments in companies such as American Express, Coca-Cola and Bank of America were made when temporary fear or dislocation depressed valuations. His approach combines value investing, business analysis and behavioural discipline into a highly concentrated, long-duration compounding strategy.</w:t>
      </w:r>
    </w:p>
    <w:p w14:paraId="494E5532" w14:textId="77777777" w:rsidR="0036278B" w:rsidRPr="0036278B" w:rsidRDefault="0036278B" w:rsidP="0036278B">
      <w:pPr>
        <w:jc w:val="both"/>
        <w:rPr>
          <w:rFonts w:ascii="Univers" w:hAnsi="Univers"/>
          <w:sz w:val="20"/>
          <w:szCs w:val="20"/>
        </w:rPr>
      </w:pPr>
    </w:p>
    <w:p w14:paraId="5D272B5D" w14:textId="0D930082" w:rsidR="0036278B" w:rsidRPr="0036278B" w:rsidRDefault="0036278B" w:rsidP="0036278B">
      <w:pPr>
        <w:jc w:val="both"/>
        <w:rPr>
          <w:rFonts w:ascii="Univers" w:hAnsi="Univers"/>
          <w:b/>
          <w:bCs/>
          <w:sz w:val="24"/>
          <w:szCs w:val="24"/>
        </w:rPr>
      </w:pPr>
      <w:r w:rsidRPr="0036278B">
        <w:rPr>
          <w:rFonts w:ascii="Univers" w:hAnsi="Univers"/>
          <w:b/>
          <w:bCs/>
          <w:sz w:val="24"/>
          <w:szCs w:val="24"/>
        </w:rPr>
        <w:t>5.2  Investment philosophy</w:t>
      </w:r>
    </w:p>
    <w:p w14:paraId="42B78493" w14:textId="77777777" w:rsidR="0036278B" w:rsidRPr="0036278B" w:rsidRDefault="0036278B" w:rsidP="0036278B">
      <w:pPr>
        <w:jc w:val="both"/>
        <w:rPr>
          <w:rFonts w:ascii="Univers" w:hAnsi="Univers"/>
          <w:sz w:val="20"/>
          <w:szCs w:val="20"/>
        </w:rPr>
      </w:pPr>
    </w:p>
    <w:p w14:paraId="1565C390"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Buffett’s investment philosophy is centred on buying understandable, high-quality businesses at prices below intrinsic value and holding them for extremely long periods. He believes investing should resemble business ownership rather than stock trading. The central objective is long-term capital compounding while minimising permanent capital loss.</w:t>
      </w:r>
    </w:p>
    <w:p w14:paraId="7C0C1BB6" w14:textId="77777777" w:rsidR="0036278B" w:rsidRPr="0036278B" w:rsidRDefault="0036278B" w:rsidP="0036278B">
      <w:pPr>
        <w:jc w:val="both"/>
        <w:rPr>
          <w:rFonts w:ascii="Univers" w:hAnsi="Univers"/>
          <w:sz w:val="20"/>
          <w:szCs w:val="20"/>
        </w:rPr>
      </w:pPr>
    </w:p>
    <w:p w14:paraId="7790225B" w14:textId="77777777" w:rsidR="0036278B" w:rsidRPr="0036278B" w:rsidRDefault="0036278B" w:rsidP="0036278B">
      <w:pPr>
        <w:jc w:val="both"/>
        <w:rPr>
          <w:rFonts w:ascii="Univers" w:hAnsi="Univers"/>
          <w:sz w:val="20"/>
          <w:szCs w:val="20"/>
        </w:rPr>
      </w:pPr>
      <w:r w:rsidRPr="0036278B">
        <w:rPr>
          <w:rFonts w:ascii="Univers" w:hAnsi="Univers"/>
          <w:sz w:val="20"/>
          <w:szCs w:val="20"/>
        </w:rPr>
        <w:t>A core component of his philosophy is the concept of economic moats—durable competitive advantages that protect profitability from competitors. Buffett prefers companies with strong brands, pricing power, network effects or cost advantages that allow sustained returns on capital over decades.</w:t>
      </w:r>
    </w:p>
    <w:p w14:paraId="6F82E608" w14:textId="77777777" w:rsidR="0036278B" w:rsidRPr="0036278B" w:rsidRDefault="0036278B" w:rsidP="0036278B">
      <w:pPr>
        <w:jc w:val="both"/>
        <w:rPr>
          <w:rFonts w:ascii="Univers" w:hAnsi="Univers"/>
          <w:sz w:val="20"/>
          <w:szCs w:val="20"/>
        </w:rPr>
      </w:pPr>
    </w:p>
    <w:p w14:paraId="0BBFAD2E" w14:textId="77777777" w:rsidR="0036278B" w:rsidRPr="0036278B" w:rsidRDefault="0036278B" w:rsidP="0036278B">
      <w:pPr>
        <w:jc w:val="both"/>
        <w:rPr>
          <w:rFonts w:ascii="Univers" w:hAnsi="Univers"/>
          <w:sz w:val="20"/>
          <w:szCs w:val="20"/>
        </w:rPr>
      </w:pPr>
      <w:r w:rsidRPr="0036278B">
        <w:rPr>
          <w:rFonts w:ascii="Univers" w:hAnsi="Univers"/>
          <w:sz w:val="20"/>
          <w:szCs w:val="20"/>
        </w:rPr>
        <w:lastRenderedPageBreak/>
        <w:t>He also strongly emphasizes temperament over intelligence. Buffett believes emotional discipline, patience and rationality are more important than forecasting ability or complex financial modelling. His philosophy rejects market timing and macroeconomic prediction, focusing instead on business fundamentals and valuation.</w:t>
      </w:r>
    </w:p>
    <w:p w14:paraId="53638352" w14:textId="77777777" w:rsidR="0036278B" w:rsidRPr="0036278B" w:rsidRDefault="0036278B" w:rsidP="0036278B">
      <w:pPr>
        <w:jc w:val="both"/>
        <w:rPr>
          <w:rFonts w:ascii="Univers" w:hAnsi="Univers"/>
          <w:sz w:val="20"/>
          <w:szCs w:val="20"/>
        </w:rPr>
      </w:pPr>
    </w:p>
    <w:p w14:paraId="2BB1B0D0" w14:textId="77777777" w:rsidR="0036278B" w:rsidRPr="0036278B" w:rsidRDefault="0036278B" w:rsidP="0036278B">
      <w:pPr>
        <w:jc w:val="both"/>
        <w:rPr>
          <w:rFonts w:ascii="Univers" w:hAnsi="Univers"/>
          <w:sz w:val="20"/>
          <w:szCs w:val="20"/>
        </w:rPr>
      </w:pPr>
      <w:r w:rsidRPr="0036278B">
        <w:rPr>
          <w:rFonts w:ascii="Univers" w:hAnsi="Univers"/>
          <w:sz w:val="20"/>
          <w:szCs w:val="20"/>
        </w:rPr>
        <w:t>Another important principle is the margin of safety concept inherited from Benjamin Graham. Buffett seeks investments where the gap between price and intrinsic value provides downside protection. Over time, however, his philosophy evolved from buying statistically cheap assets toward paying fair prices for extraordinary businesses capable of compounding intrinsic value for decades.</w:t>
      </w:r>
    </w:p>
    <w:p w14:paraId="5AD8F51A" w14:textId="77777777" w:rsidR="0036278B" w:rsidRPr="0036278B" w:rsidRDefault="0036278B" w:rsidP="0036278B">
      <w:pPr>
        <w:jc w:val="both"/>
        <w:rPr>
          <w:rFonts w:ascii="Univers" w:hAnsi="Univers"/>
          <w:sz w:val="20"/>
          <w:szCs w:val="20"/>
        </w:rPr>
      </w:pPr>
    </w:p>
    <w:p w14:paraId="503FC29B" w14:textId="5B873598" w:rsidR="0036278B" w:rsidRPr="0036278B" w:rsidRDefault="0036278B" w:rsidP="0036278B">
      <w:pPr>
        <w:jc w:val="both"/>
        <w:rPr>
          <w:rFonts w:ascii="Univers" w:hAnsi="Univers"/>
          <w:b/>
          <w:bCs/>
          <w:sz w:val="24"/>
          <w:szCs w:val="24"/>
        </w:rPr>
      </w:pPr>
      <w:r w:rsidRPr="0036278B">
        <w:rPr>
          <w:rFonts w:ascii="Univers" w:hAnsi="Univers"/>
          <w:b/>
          <w:bCs/>
          <w:sz w:val="24"/>
          <w:szCs w:val="24"/>
        </w:rPr>
        <w:t>5.3  Investment principles</w:t>
      </w:r>
    </w:p>
    <w:p w14:paraId="39199E2F" w14:textId="77777777" w:rsidR="0036278B" w:rsidRPr="0036278B" w:rsidRDefault="0036278B" w:rsidP="0036278B">
      <w:pPr>
        <w:jc w:val="both"/>
        <w:rPr>
          <w:rFonts w:ascii="Univers" w:hAnsi="Univers"/>
          <w:sz w:val="20"/>
          <w:szCs w:val="20"/>
        </w:rPr>
      </w:pPr>
    </w:p>
    <w:p w14:paraId="26D63DCD"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Buffett’s investment principles include buying within one’s “circle of competence,” insisting on a margin of safety, avoiding excessive leverage and focusing on long-term business economics rather than short-term market movements. He consistently argues that investors should only purchase businesses they understand deeply.</w:t>
      </w:r>
    </w:p>
    <w:p w14:paraId="040DBB51" w14:textId="77777777" w:rsidR="0036278B" w:rsidRPr="0036278B" w:rsidRDefault="0036278B" w:rsidP="0036278B">
      <w:pPr>
        <w:jc w:val="both"/>
        <w:rPr>
          <w:rFonts w:ascii="Univers" w:hAnsi="Univers"/>
          <w:sz w:val="20"/>
          <w:szCs w:val="20"/>
        </w:rPr>
      </w:pPr>
    </w:p>
    <w:p w14:paraId="1DD7BDBD" w14:textId="77777777" w:rsidR="0036278B" w:rsidRPr="0036278B" w:rsidRDefault="0036278B" w:rsidP="0036278B">
      <w:pPr>
        <w:jc w:val="both"/>
        <w:rPr>
          <w:rFonts w:ascii="Univers" w:hAnsi="Univers"/>
          <w:sz w:val="20"/>
          <w:szCs w:val="20"/>
        </w:rPr>
      </w:pPr>
      <w:r w:rsidRPr="0036278B">
        <w:rPr>
          <w:rFonts w:ascii="Univers" w:hAnsi="Univers"/>
          <w:sz w:val="20"/>
          <w:szCs w:val="20"/>
        </w:rPr>
        <w:t>Another major principle is management quality. Buffett looks for honest, capable and shareholder-oriented executives with rational capital allocation skills. He frequently prefers companies requiring minimal operational intervention after acquisition.</w:t>
      </w:r>
    </w:p>
    <w:p w14:paraId="7896AEAF" w14:textId="77777777" w:rsidR="0036278B" w:rsidRPr="0036278B" w:rsidRDefault="0036278B" w:rsidP="0036278B">
      <w:pPr>
        <w:jc w:val="both"/>
        <w:rPr>
          <w:rFonts w:ascii="Univers" w:hAnsi="Univers"/>
          <w:sz w:val="20"/>
          <w:szCs w:val="20"/>
        </w:rPr>
      </w:pPr>
    </w:p>
    <w:p w14:paraId="47B8642A" w14:textId="7C3C99D1" w:rsidR="0036278B" w:rsidRPr="0036278B" w:rsidRDefault="0036278B" w:rsidP="0036278B">
      <w:pPr>
        <w:jc w:val="both"/>
        <w:rPr>
          <w:rFonts w:ascii="Univers" w:hAnsi="Univers"/>
          <w:sz w:val="20"/>
          <w:szCs w:val="20"/>
        </w:rPr>
      </w:pPr>
      <w:r w:rsidRPr="0036278B">
        <w:rPr>
          <w:rFonts w:ascii="Univers" w:hAnsi="Univers"/>
          <w:sz w:val="20"/>
          <w:szCs w:val="20"/>
        </w:rPr>
        <w:t>Buffett also emphasises return on capital and free cash flow generation. He favours businesses capable of reinvesting earnings at high rates without requiring large amounts of incremental capital. This principle contributed to investments in companies such as Moody's and Apple Inc.</w:t>
      </w:r>
    </w:p>
    <w:p w14:paraId="07E76B04" w14:textId="77777777" w:rsidR="0036278B" w:rsidRPr="0036278B" w:rsidRDefault="0036278B" w:rsidP="0036278B">
      <w:pPr>
        <w:jc w:val="both"/>
        <w:rPr>
          <w:rFonts w:ascii="Univers" w:hAnsi="Univers"/>
          <w:sz w:val="20"/>
          <w:szCs w:val="20"/>
        </w:rPr>
      </w:pPr>
    </w:p>
    <w:p w14:paraId="54011E11" w14:textId="77777777" w:rsidR="0036278B" w:rsidRPr="0036278B" w:rsidRDefault="0036278B" w:rsidP="0036278B">
      <w:pPr>
        <w:jc w:val="both"/>
        <w:rPr>
          <w:rFonts w:ascii="Univers" w:hAnsi="Univers"/>
          <w:sz w:val="20"/>
          <w:szCs w:val="20"/>
        </w:rPr>
      </w:pPr>
      <w:r w:rsidRPr="0036278B">
        <w:rPr>
          <w:rFonts w:ascii="Univers" w:hAnsi="Univers"/>
          <w:sz w:val="20"/>
          <w:szCs w:val="20"/>
        </w:rPr>
        <w:t>He strongly discourages speculative behaviour and excessive diversification, believing over-diversification often reflects lack of conviction. Buffett’s principles also prioritise patience, with large cash balances held when suitable opportunities are unavailable. Overall, his framework combines valuation discipline, business quality and behavioural control into a long-term compounding strategy.</w:t>
      </w:r>
    </w:p>
    <w:p w14:paraId="49EB530F" w14:textId="77777777" w:rsidR="0036278B" w:rsidRPr="0036278B" w:rsidRDefault="0036278B" w:rsidP="0036278B">
      <w:pPr>
        <w:jc w:val="both"/>
        <w:rPr>
          <w:rFonts w:ascii="Univers" w:hAnsi="Univers"/>
          <w:sz w:val="20"/>
          <w:szCs w:val="20"/>
        </w:rPr>
      </w:pPr>
    </w:p>
    <w:p w14:paraId="63DE3AF7" w14:textId="6D1FF529" w:rsidR="0036278B" w:rsidRPr="0036278B" w:rsidRDefault="0036278B" w:rsidP="0036278B">
      <w:pPr>
        <w:jc w:val="both"/>
        <w:rPr>
          <w:rFonts w:ascii="Univers" w:hAnsi="Univers"/>
          <w:b/>
          <w:bCs/>
          <w:sz w:val="24"/>
          <w:szCs w:val="24"/>
        </w:rPr>
      </w:pPr>
      <w:r w:rsidRPr="0036278B">
        <w:rPr>
          <w:rFonts w:ascii="Univers" w:hAnsi="Univers"/>
          <w:b/>
          <w:bCs/>
          <w:sz w:val="24"/>
          <w:szCs w:val="24"/>
        </w:rPr>
        <w:t>5.4  Asset allocation strategy</w:t>
      </w:r>
    </w:p>
    <w:p w14:paraId="5F8911BC" w14:textId="77777777" w:rsidR="0036278B" w:rsidRPr="0036278B" w:rsidRDefault="0036278B" w:rsidP="0036278B">
      <w:pPr>
        <w:jc w:val="both"/>
        <w:rPr>
          <w:rFonts w:ascii="Univers" w:hAnsi="Univers"/>
          <w:sz w:val="20"/>
          <w:szCs w:val="20"/>
        </w:rPr>
      </w:pPr>
    </w:p>
    <w:p w14:paraId="287A4ABD"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Buffett’s asset allocation strategy is highly opportunistic rather than formulaic. Through Berkshire Hathaway, capital is allocated primarily among public equities, wholly owned operating businesses, cash equivalents and insurance-related fixed-income assets.</w:t>
      </w:r>
    </w:p>
    <w:p w14:paraId="76920EA5" w14:textId="77777777" w:rsidR="0036278B" w:rsidRPr="0036278B" w:rsidRDefault="0036278B" w:rsidP="0036278B">
      <w:pPr>
        <w:jc w:val="both"/>
        <w:rPr>
          <w:rFonts w:ascii="Univers" w:hAnsi="Univers"/>
          <w:sz w:val="20"/>
          <w:szCs w:val="20"/>
        </w:rPr>
      </w:pPr>
    </w:p>
    <w:p w14:paraId="5C48D5E9" w14:textId="77777777" w:rsidR="0036278B" w:rsidRPr="0036278B" w:rsidRDefault="0036278B" w:rsidP="0036278B">
      <w:pPr>
        <w:jc w:val="both"/>
        <w:rPr>
          <w:rFonts w:ascii="Univers" w:hAnsi="Univers"/>
          <w:sz w:val="20"/>
          <w:szCs w:val="20"/>
        </w:rPr>
      </w:pPr>
      <w:r w:rsidRPr="0036278B">
        <w:rPr>
          <w:rFonts w:ascii="Univers" w:hAnsi="Univers"/>
          <w:sz w:val="20"/>
          <w:szCs w:val="20"/>
        </w:rPr>
        <w:t>Historically, Berkshire’s largest allocation has been to equities and wholly owned subsidiaries, often comprising 70% to 90% of deployable capital during attractive valuation periods. Buffett strongly prefers productive assets over cash when valuations are reasonable. However, during periods of market excess or limited opportunity, Berkshire may hold extremely large cash reserves. In recent years, Berkshire’s cash and Treasury holdings have frequently exceeded US$100 billion and at times surpassed US$150 billion.</w:t>
      </w:r>
    </w:p>
    <w:p w14:paraId="71434327" w14:textId="77777777" w:rsidR="0036278B" w:rsidRPr="0036278B" w:rsidRDefault="0036278B" w:rsidP="0036278B">
      <w:pPr>
        <w:jc w:val="both"/>
        <w:rPr>
          <w:rFonts w:ascii="Univers" w:hAnsi="Univers"/>
          <w:sz w:val="20"/>
          <w:szCs w:val="20"/>
        </w:rPr>
      </w:pPr>
    </w:p>
    <w:p w14:paraId="3C742482"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 generally avoids commodities, cryptocurrencies and speculative asset classes because they do not produce cash flow. Fixed-income allocations are usually limited unless bond yields become exceptionally attractive relative to equities.</w:t>
      </w:r>
    </w:p>
    <w:p w14:paraId="4EA95416" w14:textId="77777777" w:rsidR="0036278B" w:rsidRPr="0036278B" w:rsidRDefault="0036278B" w:rsidP="0036278B">
      <w:pPr>
        <w:jc w:val="both"/>
        <w:rPr>
          <w:rFonts w:ascii="Univers" w:hAnsi="Univers"/>
          <w:sz w:val="20"/>
          <w:szCs w:val="20"/>
        </w:rPr>
      </w:pPr>
    </w:p>
    <w:p w14:paraId="510BA70F" w14:textId="77777777" w:rsidR="0036278B" w:rsidRPr="0036278B" w:rsidRDefault="0036278B" w:rsidP="0036278B">
      <w:pPr>
        <w:jc w:val="both"/>
        <w:rPr>
          <w:rFonts w:ascii="Univers" w:hAnsi="Univers"/>
          <w:sz w:val="20"/>
          <w:szCs w:val="20"/>
        </w:rPr>
      </w:pPr>
      <w:r w:rsidRPr="0036278B">
        <w:rPr>
          <w:rFonts w:ascii="Univers" w:hAnsi="Univers"/>
          <w:sz w:val="20"/>
          <w:szCs w:val="20"/>
        </w:rPr>
        <w:t>During market crises, Buffett aggressively reallocates cash into distressed or undervalued opportunities. Examples include investments during the Global Financial Crisis in companies such as Goldman Sachs and Bank of America. His allocation strategy therefore fluctuates according to opportunity cost, valuation and risk rather than static percentage targets.</w:t>
      </w:r>
    </w:p>
    <w:p w14:paraId="4714C6D6" w14:textId="77777777" w:rsidR="0036278B" w:rsidRPr="0036278B" w:rsidRDefault="0036278B" w:rsidP="0036278B">
      <w:pPr>
        <w:jc w:val="both"/>
        <w:rPr>
          <w:rFonts w:ascii="Univers" w:hAnsi="Univers"/>
          <w:sz w:val="20"/>
          <w:szCs w:val="20"/>
        </w:rPr>
      </w:pPr>
    </w:p>
    <w:p w14:paraId="031CD829" w14:textId="7E0D2A24" w:rsidR="0036278B" w:rsidRPr="0036278B" w:rsidRDefault="0036278B" w:rsidP="0036278B">
      <w:pPr>
        <w:jc w:val="both"/>
        <w:rPr>
          <w:rFonts w:ascii="Univers" w:hAnsi="Univers"/>
          <w:b/>
          <w:bCs/>
          <w:sz w:val="24"/>
          <w:szCs w:val="24"/>
        </w:rPr>
      </w:pPr>
      <w:r w:rsidRPr="0036278B">
        <w:rPr>
          <w:rFonts w:ascii="Univers" w:hAnsi="Univers"/>
          <w:b/>
          <w:bCs/>
          <w:sz w:val="24"/>
          <w:szCs w:val="24"/>
        </w:rPr>
        <w:t>5.5  Stock selection criteria</w:t>
      </w:r>
    </w:p>
    <w:p w14:paraId="049D5D43" w14:textId="77777777" w:rsidR="0036278B" w:rsidRPr="0036278B" w:rsidRDefault="0036278B" w:rsidP="0036278B">
      <w:pPr>
        <w:jc w:val="both"/>
        <w:rPr>
          <w:rFonts w:ascii="Univers" w:hAnsi="Univers"/>
          <w:sz w:val="20"/>
          <w:szCs w:val="20"/>
        </w:rPr>
      </w:pPr>
    </w:p>
    <w:p w14:paraId="240F87F2"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 selects stocks based on business quality, competitive advantage, management integrity, financial strength and valuation relative to intrinsic value. He prefers companies with durable economic moats, predictable earnings and high returns on invested capital.</w:t>
      </w:r>
    </w:p>
    <w:p w14:paraId="02DF06A8" w14:textId="77777777" w:rsidR="0036278B" w:rsidRPr="0036278B" w:rsidRDefault="0036278B" w:rsidP="0036278B">
      <w:pPr>
        <w:jc w:val="both"/>
        <w:rPr>
          <w:rFonts w:ascii="Univers" w:hAnsi="Univers"/>
          <w:sz w:val="20"/>
          <w:szCs w:val="20"/>
        </w:rPr>
      </w:pPr>
    </w:p>
    <w:p w14:paraId="410F04A7" w14:textId="77777777" w:rsidR="0036278B" w:rsidRPr="0036278B" w:rsidRDefault="0036278B" w:rsidP="0036278B">
      <w:pPr>
        <w:jc w:val="both"/>
        <w:rPr>
          <w:rFonts w:ascii="Univers" w:hAnsi="Univers"/>
          <w:sz w:val="20"/>
          <w:szCs w:val="20"/>
        </w:rPr>
      </w:pPr>
      <w:r w:rsidRPr="0036278B">
        <w:rPr>
          <w:rFonts w:ascii="Univers" w:hAnsi="Univers"/>
          <w:sz w:val="20"/>
          <w:szCs w:val="20"/>
        </w:rPr>
        <w:t>A key criterion is simplicity and understandability. Buffett avoids businesses with uncertain technological disruption or highly volatile economics. This explains his long-standing preference for consumer brands, insurance, banking and infrastructure businesses.</w:t>
      </w:r>
    </w:p>
    <w:p w14:paraId="783263E7" w14:textId="77777777" w:rsidR="0036278B" w:rsidRPr="0036278B" w:rsidRDefault="0036278B" w:rsidP="0036278B">
      <w:pPr>
        <w:jc w:val="both"/>
        <w:rPr>
          <w:rFonts w:ascii="Univers" w:hAnsi="Univers"/>
          <w:sz w:val="20"/>
          <w:szCs w:val="20"/>
        </w:rPr>
      </w:pPr>
    </w:p>
    <w:p w14:paraId="402F9D4A" w14:textId="77777777" w:rsidR="0036278B" w:rsidRPr="0036278B" w:rsidRDefault="0036278B" w:rsidP="0036278B">
      <w:pPr>
        <w:jc w:val="both"/>
        <w:rPr>
          <w:rFonts w:ascii="Univers" w:hAnsi="Univers"/>
          <w:sz w:val="20"/>
          <w:szCs w:val="20"/>
        </w:rPr>
      </w:pPr>
      <w:r w:rsidRPr="0036278B">
        <w:rPr>
          <w:rFonts w:ascii="Univers" w:hAnsi="Univers"/>
          <w:sz w:val="20"/>
          <w:szCs w:val="20"/>
        </w:rPr>
        <w:t>Another important criterion is consistent free cash flow generation combined with pricing power. For example, Berkshire’s investment in Coca-Cola beginning in 1988 reflected Buffett’s belief in the company’s global brand dominance, distribution network and ability to raise prices over time.</w:t>
      </w:r>
    </w:p>
    <w:p w14:paraId="7DB1E9D5" w14:textId="77777777" w:rsidR="0036278B" w:rsidRPr="0036278B" w:rsidRDefault="0036278B" w:rsidP="0036278B">
      <w:pPr>
        <w:jc w:val="both"/>
        <w:rPr>
          <w:rFonts w:ascii="Univers" w:hAnsi="Univers"/>
          <w:sz w:val="20"/>
          <w:szCs w:val="20"/>
        </w:rPr>
      </w:pPr>
    </w:p>
    <w:p w14:paraId="2D649B4C"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 also looks for shareholder-oriented management teams that allocate capital rationally. His investment in Apple evolved after recognising the company’s ecosystem strength, customer loyalty and extraordinary cash generation despite initially avoiding technology stocks.</w:t>
      </w:r>
    </w:p>
    <w:p w14:paraId="07A68376" w14:textId="77777777" w:rsidR="0036278B" w:rsidRPr="0036278B" w:rsidRDefault="0036278B" w:rsidP="0036278B">
      <w:pPr>
        <w:jc w:val="both"/>
        <w:rPr>
          <w:rFonts w:ascii="Univers" w:hAnsi="Univers"/>
          <w:sz w:val="20"/>
          <w:szCs w:val="20"/>
        </w:rPr>
      </w:pPr>
    </w:p>
    <w:p w14:paraId="1A0DF8F9" w14:textId="77777777" w:rsidR="0036278B" w:rsidRPr="0036278B" w:rsidRDefault="0036278B" w:rsidP="0036278B">
      <w:pPr>
        <w:jc w:val="both"/>
        <w:rPr>
          <w:rFonts w:ascii="Univers" w:hAnsi="Univers"/>
          <w:sz w:val="20"/>
          <w:szCs w:val="20"/>
        </w:rPr>
      </w:pPr>
      <w:r w:rsidRPr="0036278B">
        <w:rPr>
          <w:rFonts w:ascii="Univers" w:hAnsi="Univers"/>
          <w:sz w:val="20"/>
          <w:szCs w:val="20"/>
        </w:rPr>
        <w:t>Importantly, Buffett purchases businesses only when market prices provide a margin of safety relative to estimated intrinsic value, allowing long-term compounding with limited downside risk.</w:t>
      </w:r>
    </w:p>
    <w:p w14:paraId="2515174A" w14:textId="77777777" w:rsidR="0036278B" w:rsidRPr="0036278B" w:rsidRDefault="0036278B" w:rsidP="0036278B">
      <w:pPr>
        <w:jc w:val="both"/>
        <w:rPr>
          <w:rFonts w:ascii="Univers" w:hAnsi="Univers"/>
          <w:sz w:val="20"/>
          <w:szCs w:val="20"/>
        </w:rPr>
      </w:pPr>
    </w:p>
    <w:p w14:paraId="352B3984" w14:textId="5A1697D8" w:rsidR="0036278B" w:rsidRPr="0036278B" w:rsidRDefault="0036278B" w:rsidP="0036278B">
      <w:pPr>
        <w:jc w:val="both"/>
        <w:rPr>
          <w:rFonts w:ascii="Univers" w:hAnsi="Univers"/>
          <w:b/>
          <w:bCs/>
          <w:sz w:val="24"/>
          <w:szCs w:val="24"/>
        </w:rPr>
      </w:pPr>
      <w:r w:rsidRPr="0036278B">
        <w:rPr>
          <w:rFonts w:ascii="Univers" w:hAnsi="Univers"/>
          <w:b/>
          <w:bCs/>
          <w:sz w:val="24"/>
          <w:szCs w:val="24"/>
        </w:rPr>
        <w:t>5.6  Valuation methodology</w:t>
      </w:r>
    </w:p>
    <w:p w14:paraId="564A494E" w14:textId="77777777" w:rsidR="0036278B" w:rsidRPr="0036278B" w:rsidRDefault="0036278B" w:rsidP="0036278B">
      <w:pPr>
        <w:jc w:val="both"/>
        <w:rPr>
          <w:rFonts w:ascii="Univers" w:hAnsi="Univers"/>
          <w:sz w:val="20"/>
          <w:szCs w:val="20"/>
        </w:rPr>
      </w:pPr>
    </w:p>
    <w:p w14:paraId="7AEB12B1"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Buffett’s valuation methodology primarily relies on estimating the discounted present value of future owner earnings. “Owner earnings” refers to reported earnings adjusted for capital expenditures necessary to maintain the business. He analyses long-term cash-generating ability rather than short-term accounting results.</w:t>
      </w:r>
    </w:p>
    <w:p w14:paraId="27391CF1" w14:textId="77777777" w:rsidR="0036278B" w:rsidRPr="0036278B" w:rsidRDefault="0036278B" w:rsidP="0036278B">
      <w:pPr>
        <w:jc w:val="both"/>
        <w:rPr>
          <w:rFonts w:ascii="Univers" w:hAnsi="Univers"/>
          <w:sz w:val="20"/>
          <w:szCs w:val="20"/>
        </w:rPr>
      </w:pPr>
    </w:p>
    <w:p w14:paraId="55182124" w14:textId="347F2DF3" w:rsidR="0036278B" w:rsidRDefault="0036278B" w:rsidP="0036278B">
      <w:pPr>
        <w:jc w:val="both"/>
        <w:rPr>
          <w:rFonts w:ascii="Univers" w:hAnsi="Univers"/>
          <w:sz w:val="20"/>
          <w:szCs w:val="20"/>
        </w:rPr>
      </w:pPr>
      <w:r w:rsidRPr="0036278B">
        <w:rPr>
          <w:rFonts w:ascii="Univers" w:hAnsi="Univers"/>
          <w:sz w:val="20"/>
          <w:szCs w:val="20"/>
        </w:rPr>
        <w:t>A key part of Buffett’s methodology involves assessing competitive durability and estimating future cash flows over long periods with conservative assumptions. He then discounts those cash flows using an appropriate required rate of return, often benchmarked conceptually against long-term government bond yields plus risk considerations.</w:t>
      </w:r>
      <w:r w:rsidR="0070773B">
        <w:rPr>
          <w:rFonts w:ascii="Univers" w:hAnsi="Univers"/>
          <w:sz w:val="20"/>
          <w:szCs w:val="20"/>
        </w:rPr>
        <w:t xml:space="preserve"> In the 1989 letter to Berkshire Hathaway shareholders, Buffett wrote: </w:t>
      </w:r>
    </w:p>
    <w:p w14:paraId="27FED0F7" w14:textId="77777777" w:rsidR="0070773B" w:rsidRDefault="0070773B" w:rsidP="0036278B">
      <w:pPr>
        <w:jc w:val="both"/>
        <w:rPr>
          <w:rFonts w:ascii="Univers" w:hAnsi="Univers"/>
          <w:sz w:val="20"/>
          <w:szCs w:val="20"/>
        </w:rPr>
      </w:pPr>
    </w:p>
    <w:p w14:paraId="195ECF56" w14:textId="5847CE3F" w:rsidR="0070773B" w:rsidRPr="0036278B" w:rsidRDefault="0070773B" w:rsidP="0036278B">
      <w:pPr>
        <w:jc w:val="both"/>
        <w:rPr>
          <w:rFonts w:ascii="Univers" w:hAnsi="Univers"/>
          <w:sz w:val="20"/>
          <w:szCs w:val="20"/>
        </w:rPr>
      </w:pPr>
      <w:r w:rsidRPr="0070773B">
        <w:rPr>
          <w:rFonts w:ascii="Univers" w:hAnsi="Univers"/>
          <w:i/>
          <w:iCs/>
          <w:sz w:val="20"/>
          <w:szCs w:val="20"/>
        </w:rPr>
        <w:t>“With perfect foresight, this number [intrinsic value] can be calculated by taking all future cash flows of a business - in and out - and discounting them at prevailing interest rates. So valued, all businesses, from manufacturers of buggy whips to operators of cellular phones, become economic equals.”</w:t>
      </w:r>
    </w:p>
    <w:p w14:paraId="19BC48E2" w14:textId="77777777" w:rsidR="0036278B" w:rsidRDefault="0036278B" w:rsidP="0036278B">
      <w:pPr>
        <w:jc w:val="both"/>
        <w:rPr>
          <w:rFonts w:ascii="Univers" w:hAnsi="Univers"/>
          <w:sz w:val="20"/>
          <w:szCs w:val="20"/>
        </w:rPr>
      </w:pPr>
    </w:p>
    <w:p w14:paraId="4A5A8736" w14:textId="4A89C294" w:rsidR="0070773B" w:rsidRDefault="0070773B" w:rsidP="0036278B">
      <w:pPr>
        <w:jc w:val="both"/>
        <w:rPr>
          <w:rFonts w:ascii="Univers" w:hAnsi="Univers"/>
          <w:sz w:val="20"/>
          <w:szCs w:val="20"/>
        </w:rPr>
      </w:pPr>
      <w:r>
        <w:rPr>
          <w:rFonts w:ascii="Univers" w:hAnsi="Univers"/>
          <w:sz w:val="20"/>
          <w:szCs w:val="20"/>
        </w:rPr>
        <w:t xml:space="preserve">He repeated the same </w:t>
      </w:r>
      <w:r w:rsidR="00F9541C">
        <w:rPr>
          <w:rFonts w:ascii="Univers" w:hAnsi="Univers"/>
          <w:sz w:val="20"/>
          <w:szCs w:val="20"/>
        </w:rPr>
        <w:t>explanation</w:t>
      </w:r>
      <w:r>
        <w:rPr>
          <w:rFonts w:ascii="Univers" w:hAnsi="Univers"/>
          <w:sz w:val="20"/>
          <w:szCs w:val="20"/>
        </w:rPr>
        <w:t xml:space="preserve"> in </w:t>
      </w:r>
      <w:r w:rsidR="00F9541C">
        <w:rPr>
          <w:rFonts w:ascii="Univers" w:hAnsi="Univers"/>
          <w:sz w:val="20"/>
          <w:szCs w:val="20"/>
        </w:rPr>
        <w:t>his</w:t>
      </w:r>
      <w:r>
        <w:rPr>
          <w:rFonts w:ascii="Univers" w:hAnsi="Univers"/>
          <w:sz w:val="20"/>
          <w:szCs w:val="20"/>
        </w:rPr>
        <w:t xml:space="preserve"> 1992 letter to shareholders as follows:</w:t>
      </w:r>
    </w:p>
    <w:p w14:paraId="4ED7517F" w14:textId="77777777" w:rsidR="0070773B" w:rsidRDefault="0070773B" w:rsidP="0036278B">
      <w:pPr>
        <w:jc w:val="both"/>
        <w:rPr>
          <w:rFonts w:ascii="Univers" w:hAnsi="Univers"/>
          <w:sz w:val="20"/>
          <w:szCs w:val="20"/>
        </w:rPr>
      </w:pPr>
    </w:p>
    <w:p w14:paraId="7CA42E86" w14:textId="6F687DE1" w:rsidR="0070773B" w:rsidRDefault="0070773B" w:rsidP="0036278B">
      <w:pPr>
        <w:jc w:val="both"/>
        <w:rPr>
          <w:rFonts w:ascii="Univers" w:hAnsi="Univers"/>
          <w:sz w:val="20"/>
          <w:szCs w:val="20"/>
        </w:rPr>
      </w:pPr>
      <w:r>
        <w:rPr>
          <w:rFonts w:ascii="Univers" w:hAnsi="Univers"/>
          <w:sz w:val="20"/>
          <w:szCs w:val="20"/>
        </w:rPr>
        <w:t>“</w:t>
      </w:r>
      <w:r w:rsidRPr="0070773B">
        <w:rPr>
          <w:rFonts w:ascii="Univers" w:hAnsi="Univers"/>
          <w:i/>
          <w:iCs/>
          <w:sz w:val="20"/>
          <w:szCs w:val="20"/>
        </w:rPr>
        <w:t>The value of any stock, bond or business today is determined by the cash inflows and outflows - discounted at an appropriate interest rate - that can be expected to occur during the remaining life of the asset.</w:t>
      </w:r>
      <w:r>
        <w:rPr>
          <w:rFonts w:ascii="Univers" w:hAnsi="Univers"/>
          <w:sz w:val="20"/>
          <w:szCs w:val="20"/>
        </w:rPr>
        <w:t>”</w:t>
      </w:r>
    </w:p>
    <w:p w14:paraId="78183ADA" w14:textId="77777777" w:rsidR="0070773B" w:rsidRPr="0036278B" w:rsidRDefault="0070773B" w:rsidP="0036278B">
      <w:pPr>
        <w:jc w:val="both"/>
        <w:rPr>
          <w:rFonts w:ascii="Univers" w:hAnsi="Univers"/>
          <w:sz w:val="20"/>
          <w:szCs w:val="20"/>
        </w:rPr>
      </w:pPr>
    </w:p>
    <w:p w14:paraId="6744C1AB" w14:textId="77777777" w:rsidR="0036278B" w:rsidRPr="0036278B" w:rsidRDefault="0036278B" w:rsidP="0036278B">
      <w:pPr>
        <w:jc w:val="both"/>
        <w:rPr>
          <w:rFonts w:ascii="Univers" w:hAnsi="Univers"/>
          <w:sz w:val="20"/>
          <w:szCs w:val="20"/>
        </w:rPr>
      </w:pPr>
      <w:r w:rsidRPr="0036278B">
        <w:rPr>
          <w:rFonts w:ascii="Univers" w:hAnsi="Univers"/>
          <w:sz w:val="20"/>
          <w:szCs w:val="20"/>
        </w:rPr>
        <w:t>For example, Buffett’s investment in Coca-Cola during 1988 followed his conclusion that the company possessed extraordinary brand power, global distribution and decades-long reinvestment potential. Temporary market weakness had reduced the valuation to levels Buffett believed significantly understated future owner earnings growth. Similarly, Berkshire’s massive investment in Apple reflected Buffett’s assessment that the company’s ecosystem and consumer loyalty created predictable long-term cash flows far exceeding market pessimism.</w:t>
      </w:r>
    </w:p>
    <w:p w14:paraId="53C6A678" w14:textId="77777777" w:rsidR="0036278B" w:rsidRPr="0036278B" w:rsidRDefault="0036278B" w:rsidP="0036278B">
      <w:pPr>
        <w:jc w:val="both"/>
        <w:rPr>
          <w:rFonts w:ascii="Univers" w:hAnsi="Univers"/>
          <w:sz w:val="20"/>
          <w:szCs w:val="20"/>
        </w:rPr>
      </w:pPr>
    </w:p>
    <w:p w14:paraId="06ED3246"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 also heavily incorporates qualitative factors such as management quality, pricing power and moat durability into valuation, making his methodology a blend of quantitative discounted cash flow analysis and qualitative business assessment.</w:t>
      </w:r>
    </w:p>
    <w:p w14:paraId="54AE5163" w14:textId="77777777" w:rsidR="0036278B" w:rsidRPr="0036278B" w:rsidRDefault="0036278B" w:rsidP="0036278B">
      <w:pPr>
        <w:jc w:val="both"/>
        <w:rPr>
          <w:rFonts w:ascii="Univers" w:hAnsi="Univers"/>
          <w:sz w:val="20"/>
          <w:szCs w:val="20"/>
        </w:rPr>
      </w:pPr>
    </w:p>
    <w:p w14:paraId="3E753861" w14:textId="4F9B5A32" w:rsidR="0036278B" w:rsidRPr="008C629C" w:rsidRDefault="0036278B" w:rsidP="0036278B">
      <w:pPr>
        <w:jc w:val="both"/>
        <w:rPr>
          <w:rFonts w:ascii="Univers" w:hAnsi="Univers"/>
          <w:b/>
          <w:bCs/>
          <w:sz w:val="24"/>
          <w:szCs w:val="24"/>
        </w:rPr>
      </w:pPr>
      <w:r w:rsidRPr="008C629C">
        <w:rPr>
          <w:rFonts w:ascii="Univers" w:hAnsi="Univers"/>
          <w:b/>
          <w:bCs/>
          <w:sz w:val="24"/>
          <w:szCs w:val="24"/>
        </w:rPr>
        <w:lastRenderedPageBreak/>
        <w:t xml:space="preserve">5.7 </w:t>
      </w:r>
      <w:r w:rsidR="008C629C" w:rsidRPr="008C629C">
        <w:rPr>
          <w:rFonts w:ascii="Univers" w:hAnsi="Univers"/>
          <w:b/>
          <w:bCs/>
          <w:sz w:val="24"/>
          <w:szCs w:val="24"/>
        </w:rPr>
        <w:t xml:space="preserve"> </w:t>
      </w:r>
      <w:r w:rsidRPr="008C629C">
        <w:rPr>
          <w:rFonts w:ascii="Univers" w:hAnsi="Univers"/>
          <w:b/>
          <w:bCs/>
          <w:sz w:val="24"/>
          <w:szCs w:val="24"/>
        </w:rPr>
        <w:t>Selling criteria</w:t>
      </w:r>
    </w:p>
    <w:p w14:paraId="3200ACEB" w14:textId="77777777" w:rsidR="0036278B" w:rsidRPr="0036278B" w:rsidRDefault="0036278B" w:rsidP="0036278B">
      <w:pPr>
        <w:jc w:val="both"/>
        <w:rPr>
          <w:rFonts w:ascii="Univers" w:hAnsi="Univers"/>
          <w:sz w:val="20"/>
          <w:szCs w:val="20"/>
        </w:rPr>
      </w:pPr>
    </w:p>
    <w:p w14:paraId="5EF67861"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Buffett’s preferred holding period is famously “forever,” meaning he sells infrequently. However, he will sell when the original investment thesis deteriorates, management quality declines, competitive advantages weaken or valuation becomes excessively detached from intrinsic value.</w:t>
      </w:r>
    </w:p>
    <w:p w14:paraId="3075063E" w14:textId="77777777" w:rsidR="0036278B" w:rsidRPr="0036278B" w:rsidRDefault="0036278B" w:rsidP="0036278B">
      <w:pPr>
        <w:jc w:val="both"/>
        <w:rPr>
          <w:rFonts w:ascii="Univers" w:hAnsi="Univers"/>
          <w:sz w:val="20"/>
          <w:szCs w:val="20"/>
        </w:rPr>
      </w:pPr>
    </w:p>
    <w:p w14:paraId="147D4CAC" w14:textId="77777777" w:rsidR="0036278B" w:rsidRPr="0036278B" w:rsidRDefault="0036278B" w:rsidP="0036278B">
      <w:pPr>
        <w:jc w:val="both"/>
        <w:rPr>
          <w:rFonts w:ascii="Univers" w:hAnsi="Univers"/>
          <w:sz w:val="20"/>
          <w:szCs w:val="20"/>
        </w:rPr>
      </w:pPr>
      <w:r w:rsidRPr="0036278B">
        <w:rPr>
          <w:rFonts w:ascii="Univers" w:hAnsi="Univers"/>
          <w:sz w:val="20"/>
          <w:szCs w:val="20"/>
        </w:rPr>
        <w:t>One example was Berkshire Hathaway’s gradual sale of airline stocks including Delta Air Lines and American Airlines during 2020 after the COVID-19 pandemic fundamentally altered industry economics and increased uncertainty about long-term profitability.</w:t>
      </w:r>
    </w:p>
    <w:p w14:paraId="25F3154A" w14:textId="77777777" w:rsidR="0036278B" w:rsidRPr="0036278B" w:rsidRDefault="0036278B" w:rsidP="0036278B">
      <w:pPr>
        <w:jc w:val="both"/>
        <w:rPr>
          <w:rFonts w:ascii="Univers" w:hAnsi="Univers"/>
          <w:sz w:val="20"/>
          <w:szCs w:val="20"/>
        </w:rPr>
      </w:pPr>
    </w:p>
    <w:p w14:paraId="79847133"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 has also sold positions when better opportunities existed elsewhere. Berkshire’s partial reductions in holdings such as Wells Fargo reflected concerns about management issues, reputational damage and changing competitive conditions.</w:t>
      </w:r>
    </w:p>
    <w:p w14:paraId="68F7B001" w14:textId="77777777" w:rsidR="0036278B" w:rsidRPr="0036278B" w:rsidRDefault="0036278B" w:rsidP="0036278B">
      <w:pPr>
        <w:jc w:val="both"/>
        <w:rPr>
          <w:rFonts w:ascii="Univers" w:hAnsi="Univers"/>
          <w:sz w:val="20"/>
          <w:szCs w:val="20"/>
        </w:rPr>
      </w:pPr>
    </w:p>
    <w:p w14:paraId="01280796" w14:textId="77777777" w:rsidR="0036278B" w:rsidRPr="0036278B" w:rsidRDefault="0036278B" w:rsidP="0036278B">
      <w:pPr>
        <w:jc w:val="both"/>
        <w:rPr>
          <w:rFonts w:ascii="Univers" w:hAnsi="Univers"/>
          <w:sz w:val="20"/>
          <w:szCs w:val="20"/>
        </w:rPr>
      </w:pPr>
      <w:r w:rsidRPr="0036278B">
        <w:rPr>
          <w:rFonts w:ascii="Univers" w:hAnsi="Univers"/>
          <w:sz w:val="20"/>
          <w:szCs w:val="20"/>
        </w:rPr>
        <w:t>Unlike traders, Buffett does not sell based on short-term price volatility. Instead, selling decisions are tied to changes in intrinsic value, business quality or opportunity cost. Tax considerations also influence selling behaviour, as Buffett strongly prefers deferring capital gains taxes through long holding periods.</w:t>
      </w:r>
    </w:p>
    <w:p w14:paraId="77B7A436" w14:textId="77777777" w:rsidR="0036278B" w:rsidRPr="0036278B" w:rsidRDefault="0036278B" w:rsidP="0036278B">
      <w:pPr>
        <w:jc w:val="both"/>
        <w:rPr>
          <w:rFonts w:ascii="Univers" w:hAnsi="Univers"/>
          <w:sz w:val="20"/>
          <w:szCs w:val="20"/>
        </w:rPr>
      </w:pPr>
    </w:p>
    <w:p w14:paraId="5B239797" w14:textId="77777777" w:rsidR="0036278B" w:rsidRPr="0036278B" w:rsidRDefault="0036278B" w:rsidP="0036278B">
      <w:pPr>
        <w:jc w:val="both"/>
        <w:rPr>
          <w:rFonts w:ascii="Univers" w:hAnsi="Univers"/>
          <w:sz w:val="20"/>
          <w:szCs w:val="20"/>
        </w:rPr>
      </w:pPr>
      <w:r w:rsidRPr="0036278B">
        <w:rPr>
          <w:rFonts w:ascii="Univers" w:hAnsi="Univers"/>
          <w:sz w:val="20"/>
          <w:szCs w:val="20"/>
        </w:rPr>
        <w:t>Overall, Buffett’s selling discipline reflects his business-owner mentality rather than market speculation.</w:t>
      </w:r>
    </w:p>
    <w:p w14:paraId="7F7B577D" w14:textId="77777777" w:rsidR="0036278B" w:rsidRPr="0036278B" w:rsidRDefault="0036278B" w:rsidP="0036278B">
      <w:pPr>
        <w:jc w:val="both"/>
        <w:rPr>
          <w:rFonts w:ascii="Univers" w:hAnsi="Univers"/>
          <w:sz w:val="20"/>
          <w:szCs w:val="20"/>
        </w:rPr>
      </w:pPr>
    </w:p>
    <w:p w14:paraId="39D85C3C" w14:textId="21FA8641" w:rsidR="0036278B" w:rsidRPr="008C629C" w:rsidRDefault="0036278B" w:rsidP="0036278B">
      <w:pPr>
        <w:jc w:val="both"/>
        <w:rPr>
          <w:rFonts w:ascii="Univers" w:hAnsi="Univers"/>
          <w:b/>
          <w:bCs/>
          <w:sz w:val="24"/>
          <w:szCs w:val="24"/>
        </w:rPr>
      </w:pPr>
      <w:r w:rsidRPr="008C629C">
        <w:rPr>
          <w:rFonts w:ascii="Univers" w:hAnsi="Univers"/>
          <w:b/>
          <w:bCs/>
          <w:sz w:val="24"/>
          <w:szCs w:val="24"/>
        </w:rPr>
        <w:t>6.</w:t>
      </w:r>
      <w:r w:rsidR="00F9541C">
        <w:rPr>
          <w:rFonts w:ascii="Univers" w:hAnsi="Univers"/>
          <w:b/>
          <w:bCs/>
          <w:sz w:val="24"/>
          <w:szCs w:val="24"/>
        </w:rPr>
        <w:t xml:space="preserve"> </w:t>
      </w:r>
      <w:r w:rsidRPr="008C629C">
        <w:rPr>
          <w:rFonts w:ascii="Univers" w:hAnsi="Univers"/>
          <w:b/>
          <w:bCs/>
          <w:sz w:val="24"/>
          <w:szCs w:val="24"/>
        </w:rPr>
        <w:t xml:space="preserve"> </w:t>
      </w:r>
      <w:r w:rsidR="008C629C" w:rsidRPr="008C629C">
        <w:rPr>
          <w:rFonts w:ascii="Univers" w:hAnsi="Univers"/>
          <w:b/>
          <w:bCs/>
          <w:sz w:val="24"/>
          <w:szCs w:val="24"/>
        </w:rPr>
        <w:t xml:space="preserve">MISTAKES </w:t>
      </w:r>
    </w:p>
    <w:p w14:paraId="3C572D28" w14:textId="77777777" w:rsidR="0036278B" w:rsidRPr="0036278B" w:rsidRDefault="0036278B" w:rsidP="0036278B">
      <w:pPr>
        <w:jc w:val="both"/>
        <w:rPr>
          <w:rFonts w:ascii="Univers" w:hAnsi="Univers"/>
          <w:sz w:val="20"/>
          <w:szCs w:val="20"/>
        </w:rPr>
      </w:pPr>
    </w:p>
    <w:p w14:paraId="776C3CAE"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 has publicly acknowledged numerous investment mistakes, many involving either overpaying for mediocre businesses or failing to invest in transformative companies early enough.</w:t>
      </w:r>
    </w:p>
    <w:p w14:paraId="0E60E7A9" w14:textId="77777777" w:rsidR="0036278B" w:rsidRPr="0036278B" w:rsidRDefault="0036278B" w:rsidP="0036278B">
      <w:pPr>
        <w:jc w:val="both"/>
        <w:rPr>
          <w:rFonts w:ascii="Univers" w:hAnsi="Univers"/>
          <w:sz w:val="20"/>
          <w:szCs w:val="20"/>
        </w:rPr>
      </w:pPr>
    </w:p>
    <w:p w14:paraId="36A3E908" w14:textId="77777777" w:rsidR="0036278B" w:rsidRPr="0036278B" w:rsidRDefault="0036278B" w:rsidP="0036278B">
      <w:pPr>
        <w:jc w:val="both"/>
        <w:rPr>
          <w:rFonts w:ascii="Univers" w:hAnsi="Univers"/>
          <w:sz w:val="20"/>
          <w:szCs w:val="20"/>
        </w:rPr>
      </w:pPr>
      <w:r w:rsidRPr="0036278B">
        <w:rPr>
          <w:rFonts w:ascii="Univers" w:hAnsi="Univers"/>
          <w:sz w:val="20"/>
          <w:szCs w:val="20"/>
        </w:rPr>
        <w:t>One of his most famous mistakes was Berkshire Hathaway itself. Buffett originally purchased the struggling textile company during the 1960s as a cheap “cigar butt” investment, but the textile operations ultimately became economically unattractive. Buffett later admitted that buying a poor business cheaply was inferior to buying a great business at a fair price.</w:t>
      </w:r>
    </w:p>
    <w:p w14:paraId="492F98F2" w14:textId="77777777" w:rsidR="0036278B" w:rsidRPr="0036278B" w:rsidRDefault="0036278B" w:rsidP="0036278B">
      <w:pPr>
        <w:jc w:val="both"/>
        <w:rPr>
          <w:rFonts w:ascii="Univers" w:hAnsi="Univers"/>
          <w:sz w:val="20"/>
          <w:szCs w:val="20"/>
        </w:rPr>
      </w:pPr>
    </w:p>
    <w:p w14:paraId="420B48DE" w14:textId="77777777" w:rsidR="0036278B" w:rsidRPr="0036278B" w:rsidRDefault="0036278B" w:rsidP="0036278B">
      <w:pPr>
        <w:jc w:val="both"/>
        <w:rPr>
          <w:rFonts w:ascii="Univers" w:hAnsi="Univers"/>
          <w:sz w:val="20"/>
          <w:szCs w:val="20"/>
        </w:rPr>
      </w:pPr>
      <w:r w:rsidRPr="0036278B">
        <w:rPr>
          <w:rFonts w:ascii="Univers" w:hAnsi="Univers"/>
          <w:sz w:val="20"/>
          <w:szCs w:val="20"/>
        </w:rPr>
        <w:t>Another major mistake involved Dexter Shoe Company. In 1993, Berkshire acquired Dexter using Berkshire stock. Buffett later described the deal as disastrous because the company’s competitive position deteriorated rapidly while the Berkshire shares used as payment later became enormously valuable, making the effective cost tens of billions of dollars.</w:t>
      </w:r>
    </w:p>
    <w:p w14:paraId="45F73507" w14:textId="77777777" w:rsidR="0036278B" w:rsidRPr="0036278B" w:rsidRDefault="0036278B" w:rsidP="0036278B">
      <w:pPr>
        <w:jc w:val="both"/>
        <w:rPr>
          <w:rFonts w:ascii="Univers" w:hAnsi="Univers"/>
          <w:sz w:val="20"/>
          <w:szCs w:val="20"/>
        </w:rPr>
      </w:pPr>
    </w:p>
    <w:p w14:paraId="37BA3937" w14:textId="77777777" w:rsidR="0036278B" w:rsidRPr="0036278B" w:rsidRDefault="0036278B" w:rsidP="0036278B">
      <w:pPr>
        <w:jc w:val="both"/>
        <w:rPr>
          <w:rFonts w:ascii="Univers" w:hAnsi="Univers"/>
          <w:sz w:val="20"/>
          <w:szCs w:val="20"/>
        </w:rPr>
      </w:pPr>
      <w:r w:rsidRPr="0036278B">
        <w:rPr>
          <w:rFonts w:ascii="Univers" w:hAnsi="Univers"/>
          <w:sz w:val="20"/>
          <w:szCs w:val="20"/>
        </w:rPr>
        <w:t>Buffett has also admitted missing major technology opportunities including Amazon and Google because he underestimated their long-term dominance and remained outside his traditional circle of competence.</w:t>
      </w:r>
    </w:p>
    <w:p w14:paraId="7E31CD7E" w14:textId="77777777" w:rsidR="0036278B" w:rsidRPr="0036278B" w:rsidRDefault="0036278B" w:rsidP="0036278B">
      <w:pPr>
        <w:jc w:val="both"/>
        <w:rPr>
          <w:rFonts w:ascii="Univers" w:hAnsi="Univers"/>
          <w:sz w:val="20"/>
          <w:szCs w:val="20"/>
        </w:rPr>
      </w:pPr>
    </w:p>
    <w:p w14:paraId="0275ACAA" w14:textId="57A544CC" w:rsidR="00063313" w:rsidRDefault="0036278B" w:rsidP="0036278B">
      <w:pPr>
        <w:jc w:val="both"/>
        <w:rPr>
          <w:rFonts w:ascii="Univers" w:hAnsi="Univers"/>
          <w:sz w:val="20"/>
          <w:szCs w:val="20"/>
        </w:rPr>
      </w:pPr>
      <w:r w:rsidRPr="0036278B">
        <w:rPr>
          <w:rFonts w:ascii="Univers" w:hAnsi="Univers"/>
          <w:sz w:val="20"/>
          <w:szCs w:val="20"/>
        </w:rPr>
        <w:t>He has repeatedly stated that his biggest mistakes were often errors of omission rather than commission—failing to buy exceptional businesses when he recognised their quality. These experiences reinforced lessons about business quality, competitive durability and the enormous long-term cost of missed compounding opportunities.</w:t>
      </w:r>
    </w:p>
    <w:p w14:paraId="44BBD53E" w14:textId="77777777" w:rsidR="0036278B" w:rsidRPr="003F4E84" w:rsidRDefault="0036278B" w:rsidP="004A6F1E">
      <w:pPr>
        <w:jc w:val="both"/>
        <w:rPr>
          <w:rFonts w:ascii="Univers" w:hAnsi="Univers"/>
          <w:b/>
          <w:bCs/>
          <w:sz w:val="24"/>
          <w:szCs w:val="24"/>
        </w:rPr>
      </w:pPr>
    </w:p>
    <w:p w14:paraId="52C45E03" w14:textId="22FD20F7" w:rsidR="003F4E84" w:rsidRPr="003F4E84" w:rsidRDefault="008C629C" w:rsidP="004A6F1E">
      <w:pPr>
        <w:jc w:val="both"/>
        <w:rPr>
          <w:rFonts w:ascii="Univers" w:hAnsi="Univers"/>
          <w:b/>
          <w:bCs/>
          <w:sz w:val="24"/>
          <w:szCs w:val="24"/>
        </w:rPr>
      </w:pPr>
      <w:r>
        <w:rPr>
          <w:rFonts w:ascii="Univers" w:hAnsi="Univers"/>
          <w:b/>
          <w:bCs/>
          <w:sz w:val="24"/>
          <w:szCs w:val="24"/>
        </w:rPr>
        <w:t>7</w:t>
      </w:r>
      <w:r w:rsidR="004A6F1E">
        <w:rPr>
          <w:rFonts w:ascii="Univers" w:hAnsi="Univers"/>
          <w:b/>
          <w:bCs/>
          <w:sz w:val="24"/>
          <w:szCs w:val="24"/>
        </w:rPr>
        <w:t xml:space="preserve">. </w:t>
      </w:r>
      <w:r w:rsidR="00F9541C">
        <w:rPr>
          <w:rFonts w:ascii="Univers" w:hAnsi="Univers"/>
          <w:b/>
          <w:bCs/>
          <w:sz w:val="24"/>
          <w:szCs w:val="24"/>
        </w:rPr>
        <w:t xml:space="preserve"> </w:t>
      </w:r>
      <w:r w:rsidR="003F4E84" w:rsidRPr="003F4E84">
        <w:rPr>
          <w:rFonts w:ascii="Univers" w:hAnsi="Univers"/>
          <w:b/>
          <w:bCs/>
          <w:sz w:val="24"/>
          <w:szCs w:val="24"/>
        </w:rPr>
        <w:t>SELECTED QUOTES</w:t>
      </w:r>
    </w:p>
    <w:p w14:paraId="6E012AEF" w14:textId="77777777" w:rsidR="003F4E84" w:rsidRDefault="003F4E84" w:rsidP="004A6F1E">
      <w:pPr>
        <w:jc w:val="both"/>
        <w:rPr>
          <w:rFonts w:ascii="Univers" w:hAnsi="Univers"/>
          <w:b/>
          <w:bCs/>
          <w:sz w:val="24"/>
          <w:szCs w:val="24"/>
        </w:rPr>
      </w:pPr>
    </w:p>
    <w:p w14:paraId="0325CDFA" w14:textId="6E836C54" w:rsidR="00B71FAA" w:rsidRPr="00B71FAA" w:rsidRDefault="00B71FAA" w:rsidP="004A6F1E">
      <w:pPr>
        <w:jc w:val="both"/>
        <w:rPr>
          <w:rFonts w:ascii="Univers" w:hAnsi="Univers"/>
          <w:sz w:val="20"/>
          <w:szCs w:val="20"/>
        </w:rPr>
      </w:pPr>
      <w:r w:rsidRPr="00B71FAA">
        <w:rPr>
          <w:rFonts w:ascii="Univers" w:hAnsi="Univers"/>
          <w:sz w:val="20"/>
          <w:szCs w:val="20"/>
        </w:rPr>
        <w:t>Warren Buffett</w:t>
      </w:r>
      <w:r>
        <w:rPr>
          <w:rFonts w:ascii="Univers" w:hAnsi="Univers"/>
          <w:sz w:val="20"/>
          <w:szCs w:val="20"/>
        </w:rPr>
        <w:t xml:space="preserve"> </w:t>
      </w:r>
      <w:r w:rsidRPr="00B71FAA">
        <w:rPr>
          <w:rFonts w:ascii="Univers" w:hAnsi="Univers"/>
          <w:sz w:val="20"/>
          <w:szCs w:val="20"/>
        </w:rPr>
        <w:t>is not only known for his remarkable investment success but also for his pearls of wisdom on investing and life. Here are 10 notable quotes that encapsulate his investment philosophy and principles:</w:t>
      </w:r>
    </w:p>
    <w:p w14:paraId="5C5B9296" w14:textId="77777777" w:rsidR="00B71FAA" w:rsidRPr="00B71FAA" w:rsidRDefault="00B71FAA" w:rsidP="004A6F1E">
      <w:pPr>
        <w:jc w:val="both"/>
        <w:rPr>
          <w:rFonts w:ascii="Univers" w:hAnsi="Univers"/>
          <w:sz w:val="20"/>
          <w:szCs w:val="20"/>
        </w:rPr>
      </w:pPr>
    </w:p>
    <w:p w14:paraId="40136920" w14:textId="3F5AE21B" w:rsidR="00B71FAA" w:rsidRPr="00B71FAA" w:rsidRDefault="00B84A2C" w:rsidP="004A6F1E">
      <w:pPr>
        <w:jc w:val="both"/>
        <w:rPr>
          <w:rFonts w:ascii="Univers" w:hAnsi="Univers"/>
          <w:sz w:val="20"/>
          <w:szCs w:val="20"/>
        </w:rPr>
      </w:pPr>
      <w:r>
        <w:rPr>
          <w:rFonts w:ascii="Univers" w:hAnsi="Univers"/>
          <w:sz w:val="20"/>
          <w:szCs w:val="20"/>
        </w:rPr>
        <w:t xml:space="preserve">1.  </w:t>
      </w:r>
      <w:r w:rsidR="00B71FAA" w:rsidRPr="00B71FAA">
        <w:rPr>
          <w:rFonts w:ascii="Univers" w:hAnsi="Univers"/>
          <w:sz w:val="20"/>
          <w:szCs w:val="20"/>
        </w:rPr>
        <w:t>"Rule No. 1: Never lose money. Rule No. 2: Never forget Rule No. 1."</w:t>
      </w:r>
    </w:p>
    <w:p w14:paraId="0727672B" w14:textId="77777777" w:rsidR="00B71FAA" w:rsidRPr="00B71FAA" w:rsidRDefault="00B71FAA" w:rsidP="004A6F1E">
      <w:pPr>
        <w:jc w:val="both"/>
        <w:rPr>
          <w:rFonts w:ascii="Univers" w:hAnsi="Univers"/>
          <w:sz w:val="20"/>
          <w:szCs w:val="20"/>
        </w:rPr>
      </w:pPr>
    </w:p>
    <w:p w14:paraId="0DAD94E5" w14:textId="5246739D" w:rsidR="00B71FAA" w:rsidRPr="00B71FAA" w:rsidRDefault="00B84A2C" w:rsidP="004A6F1E">
      <w:pPr>
        <w:jc w:val="both"/>
        <w:rPr>
          <w:rFonts w:ascii="Univers" w:hAnsi="Univers"/>
          <w:sz w:val="20"/>
          <w:szCs w:val="20"/>
        </w:rPr>
      </w:pPr>
      <w:r>
        <w:rPr>
          <w:rFonts w:ascii="Univers" w:hAnsi="Univers"/>
          <w:sz w:val="20"/>
          <w:szCs w:val="20"/>
        </w:rPr>
        <w:lastRenderedPageBreak/>
        <w:t xml:space="preserve">2.  </w:t>
      </w:r>
      <w:r w:rsidR="00B71FAA" w:rsidRPr="00B71FAA">
        <w:rPr>
          <w:rFonts w:ascii="Univers" w:hAnsi="Univers"/>
          <w:sz w:val="20"/>
          <w:szCs w:val="20"/>
        </w:rPr>
        <w:t>"Price is what you pay. Value is what you get."</w:t>
      </w:r>
    </w:p>
    <w:p w14:paraId="31595579" w14:textId="77777777" w:rsidR="00B71FAA" w:rsidRDefault="00B71FAA" w:rsidP="004A6F1E">
      <w:pPr>
        <w:jc w:val="both"/>
        <w:rPr>
          <w:rFonts w:ascii="Univers" w:hAnsi="Univers"/>
          <w:sz w:val="20"/>
          <w:szCs w:val="20"/>
        </w:rPr>
      </w:pPr>
    </w:p>
    <w:p w14:paraId="76D3A110" w14:textId="31A6862F" w:rsidR="00B71FAA" w:rsidRPr="00B71FAA" w:rsidRDefault="00B84A2C" w:rsidP="004A6F1E">
      <w:pPr>
        <w:jc w:val="both"/>
        <w:rPr>
          <w:rFonts w:ascii="Univers" w:hAnsi="Univers"/>
          <w:sz w:val="20"/>
          <w:szCs w:val="20"/>
        </w:rPr>
      </w:pPr>
      <w:r>
        <w:rPr>
          <w:rFonts w:ascii="Univers" w:hAnsi="Univers"/>
          <w:sz w:val="20"/>
          <w:szCs w:val="20"/>
        </w:rPr>
        <w:t xml:space="preserve">3.  </w:t>
      </w:r>
      <w:r w:rsidR="00B71FAA" w:rsidRPr="00B71FAA">
        <w:rPr>
          <w:rFonts w:ascii="Univers" w:hAnsi="Univers"/>
          <w:sz w:val="20"/>
          <w:szCs w:val="20"/>
        </w:rPr>
        <w:t>"It's far better to buy a wonderful company at a fair price than a fair company at a wonderful price."</w:t>
      </w:r>
    </w:p>
    <w:p w14:paraId="2CDE0C6C" w14:textId="77777777" w:rsidR="00B71FAA" w:rsidRDefault="00B71FAA" w:rsidP="004A6F1E">
      <w:pPr>
        <w:jc w:val="both"/>
        <w:rPr>
          <w:rFonts w:ascii="Univers" w:hAnsi="Univers"/>
          <w:sz w:val="20"/>
          <w:szCs w:val="20"/>
        </w:rPr>
      </w:pPr>
    </w:p>
    <w:p w14:paraId="150A5472" w14:textId="2C0E481B" w:rsidR="00B71FAA" w:rsidRPr="00B71FAA" w:rsidRDefault="00B84A2C" w:rsidP="004A6F1E">
      <w:pPr>
        <w:jc w:val="both"/>
        <w:rPr>
          <w:rFonts w:ascii="Univers" w:hAnsi="Univers"/>
          <w:sz w:val="20"/>
          <w:szCs w:val="20"/>
        </w:rPr>
      </w:pPr>
      <w:r>
        <w:rPr>
          <w:rFonts w:ascii="Univers" w:hAnsi="Univers"/>
          <w:sz w:val="20"/>
          <w:szCs w:val="20"/>
        </w:rPr>
        <w:t xml:space="preserve">4.  </w:t>
      </w:r>
      <w:r w:rsidR="00B71FAA" w:rsidRPr="00B71FAA">
        <w:rPr>
          <w:rFonts w:ascii="Univers" w:hAnsi="Univers"/>
          <w:sz w:val="20"/>
          <w:szCs w:val="20"/>
        </w:rPr>
        <w:t>"Be fearful when others are greedy, and be greedy when others are fearful."</w:t>
      </w:r>
    </w:p>
    <w:p w14:paraId="5C8510DB" w14:textId="77777777" w:rsidR="00B71FAA" w:rsidRDefault="00B71FAA" w:rsidP="004A6F1E">
      <w:pPr>
        <w:jc w:val="both"/>
        <w:rPr>
          <w:rFonts w:ascii="Univers" w:hAnsi="Univers"/>
          <w:sz w:val="20"/>
          <w:szCs w:val="20"/>
        </w:rPr>
      </w:pPr>
    </w:p>
    <w:p w14:paraId="3BD37EAE" w14:textId="33B6F585" w:rsidR="00B71FAA" w:rsidRPr="00B71FAA" w:rsidRDefault="00B84A2C" w:rsidP="004A6F1E">
      <w:pPr>
        <w:jc w:val="both"/>
        <w:rPr>
          <w:rFonts w:ascii="Univers" w:hAnsi="Univers"/>
          <w:sz w:val="20"/>
          <w:szCs w:val="20"/>
        </w:rPr>
      </w:pPr>
      <w:r>
        <w:rPr>
          <w:rFonts w:ascii="Univers" w:hAnsi="Univers"/>
          <w:sz w:val="20"/>
          <w:szCs w:val="20"/>
        </w:rPr>
        <w:t xml:space="preserve">5.  </w:t>
      </w:r>
      <w:r w:rsidR="00B71FAA" w:rsidRPr="00B71FAA">
        <w:rPr>
          <w:rFonts w:ascii="Univers" w:hAnsi="Univers"/>
          <w:sz w:val="20"/>
          <w:szCs w:val="20"/>
        </w:rPr>
        <w:t>"Our favorite holding period is forever."</w:t>
      </w:r>
    </w:p>
    <w:p w14:paraId="14C8F96F" w14:textId="77777777" w:rsidR="00B71FAA" w:rsidRDefault="00B71FAA" w:rsidP="004A6F1E">
      <w:pPr>
        <w:jc w:val="both"/>
        <w:rPr>
          <w:rFonts w:ascii="Univers" w:hAnsi="Univers"/>
          <w:sz w:val="20"/>
          <w:szCs w:val="20"/>
        </w:rPr>
      </w:pPr>
    </w:p>
    <w:p w14:paraId="3A2F47EF" w14:textId="4A98EC0B" w:rsidR="00B71FAA" w:rsidRPr="00B71FAA" w:rsidRDefault="00B84A2C" w:rsidP="004A6F1E">
      <w:pPr>
        <w:jc w:val="both"/>
        <w:rPr>
          <w:rFonts w:ascii="Univers" w:hAnsi="Univers"/>
          <w:sz w:val="20"/>
          <w:szCs w:val="20"/>
        </w:rPr>
      </w:pPr>
      <w:r>
        <w:rPr>
          <w:rFonts w:ascii="Univers" w:hAnsi="Univers"/>
          <w:sz w:val="20"/>
          <w:szCs w:val="20"/>
        </w:rPr>
        <w:t xml:space="preserve">6.  </w:t>
      </w:r>
      <w:r w:rsidR="00B71FAA" w:rsidRPr="00B71FAA">
        <w:rPr>
          <w:rFonts w:ascii="Univers" w:hAnsi="Univers"/>
          <w:sz w:val="20"/>
          <w:szCs w:val="20"/>
        </w:rPr>
        <w:t>"Risk comes from not knowing what you're doing."</w:t>
      </w:r>
    </w:p>
    <w:p w14:paraId="429FE331" w14:textId="77777777" w:rsidR="00B71FAA" w:rsidRPr="00B71FAA" w:rsidRDefault="00B71FAA" w:rsidP="004A6F1E">
      <w:pPr>
        <w:jc w:val="both"/>
        <w:rPr>
          <w:rFonts w:ascii="Univers" w:hAnsi="Univers"/>
          <w:sz w:val="20"/>
          <w:szCs w:val="20"/>
        </w:rPr>
      </w:pPr>
    </w:p>
    <w:p w14:paraId="0ADBA499" w14:textId="57C2DC6B" w:rsidR="00B71FAA" w:rsidRPr="00B71FAA" w:rsidRDefault="00B84A2C" w:rsidP="004A6F1E">
      <w:pPr>
        <w:jc w:val="both"/>
        <w:rPr>
          <w:rFonts w:ascii="Univers" w:hAnsi="Univers"/>
          <w:sz w:val="20"/>
          <w:szCs w:val="20"/>
        </w:rPr>
      </w:pPr>
      <w:r>
        <w:rPr>
          <w:rFonts w:ascii="Univers" w:hAnsi="Univers"/>
          <w:sz w:val="20"/>
          <w:szCs w:val="20"/>
        </w:rPr>
        <w:t xml:space="preserve">7.  </w:t>
      </w:r>
      <w:r w:rsidR="00B71FAA" w:rsidRPr="00B71FAA">
        <w:rPr>
          <w:rFonts w:ascii="Univers" w:hAnsi="Univers"/>
          <w:sz w:val="20"/>
          <w:szCs w:val="20"/>
        </w:rPr>
        <w:t>"Diversification is protection against ignorance. It makes little sense if you know what you are doing."</w:t>
      </w:r>
    </w:p>
    <w:p w14:paraId="3312837E" w14:textId="77777777" w:rsidR="00B71FAA" w:rsidRDefault="00B71FAA" w:rsidP="004A6F1E">
      <w:pPr>
        <w:jc w:val="both"/>
        <w:rPr>
          <w:rFonts w:ascii="Univers" w:hAnsi="Univers"/>
          <w:sz w:val="20"/>
          <w:szCs w:val="20"/>
        </w:rPr>
      </w:pPr>
    </w:p>
    <w:p w14:paraId="254ABBDB" w14:textId="1BEA4FF6" w:rsidR="00B71FAA" w:rsidRPr="00B71FAA" w:rsidRDefault="00B84A2C" w:rsidP="004A6F1E">
      <w:pPr>
        <w:jc w:val="both"/>
        <w:rPr>
          <w:rFonts w:ascii="Univers" w:hAnsi="Univers"/>
          <w:sz w:val="20"/>
          <w:szCs w:val="20"/>
        </w:rPr>
      </w:pPr>
      <w:r>
        <w:rPr>
          <w:rFonts w:ascii="Univers" w:hAnsi="Univers"/>
          <w:sz w:val="20"/>
          <w:szCs w:val="20"/>
        </w:rPr>
        <w:t xml:space="preserve">8.  </w:t>
      </w:r>
      <w:r w:rsidR="00B71FAA" w:rsidRPr="00B71FAA">
        <w:rPr>
          <w:rFonts w:ascii="Univers" w:hAnsi="Univers"/>
          <w:sz w:val="20"/>
          <w:szCs w:val="20"/>
        </w:rPr>
        <w:t>"The stock market is designed to transfer money from the Active to the Patient."</w:t>
      </w:r>
    </w:p>
    <w:p w14:paraId="28D04F32" w14:textId="77777777" w:rsidR="00B71FAA" w:rsidRDefault="00B71FAA" w:rsidP="004A6F1E">
      <w:pPr>
        <w:jc w:val="both"/>
        <w:rPr>
          <w:rFonts w:ascii="Univers" w:hAnsi="Univers"/>
          <w:sz w:val="20"/>
          <w:szCs w:val="20"/>
        </w:rPr>
      </w:pPr>
    </w:p>
    <w:p w14:paraId="0B1F37ED" w14:textId="1D33300A" w:rsidR="00B71FAA" w:rsidRPr="00B71FAA" w:rsidRDefault="00B84A2C" w:rsidP="004A6F1E">
      <w:pPr>
        <w:jc w:val="both"/>
        <w:rPr>
          <w:rFonts w:ascii="Univers" w:hAnsi="Univers"/>
          <w:sz w:val="20"/>
          <w:szCs w:val="20"/>
        </w:rPr>
      </w:pPr>
      <w:r>
        <w:rPr>
          <w:rFonts w:ascii="Univers" w:hAnsi="Univers"/>
          <w:sz w:val="20"/>
          <w:szCs w:val="20"/>
        </w:rPr>
        <w:t xml:space="preserve">9.  </w:t>
      </w:r>
      <w:r w:rsidR="00B71FAA" w:rsidRPr="00B71FAA">
        <w:rPr>
          <w:rFonts w:ascii="Univers" w:hAnsi="Univers"/>
          <w:sz w:val="20"/>
          <w:szCs w:val="20"/>
        </w:rPr>
        <w:t>"It is not necessary to do extraordinary things to get extraordinary results."</w:t>
      </w:r>
    </w:p>
    <w:p w14:paraId="71E5BA7B" w14:textId="77777777" w:rsidR="00B71FAA" w:rsidRPr="00B71FAA" w:rsidRDefault="00B71FAA" w:rsidP="004A6F1E">
      <w:pPr>
        <w:jc w:val="both"/>
        <w:rPr>
          <w:rFonts w:ascii="Univers" w:hAnsi="Univers"/>
          <w:sz w:val="20"/>
          <w:szCs w:val="20"/>
        </w:rPr>
      </w:pPr>
    </w:p>
    <w:p w14:paraId="152FEB16" w14:textId="55031234" w:rsidR="00B71FAA" w:rsidRPr="00B71FAA" w:rsidRDefault="00B84A2C" w:rsidP="004A6F1E">
      <w:pPr>
        <w:jc w:val="both"/>
        <w:rPr>
          <w:rFonts w:ascii="Univers" w:hAnsi="Univers"/>
          <w:sz w:val="20"/>
          <w:szCs w:val="20"/>
        </w:rPr>
      </w:pPr>
      <w:r>
        <w:rPr>
          <w:rFonts w:ascii="Univers" w:hAnsi="Univers"/>
          <w:sz w:val="20"/>
          <w:szCs w:val="20"/>
        </w:rPr>
        <w:t xml:space="preserve">10.  </w:t>
      </w:r>
      <w:r w:rsidR="00B71FAA" w:rsidRPr="00B71FAA">
        <w:rPr>
          <w:rFonts w:ascii="Univers" w:hAnsi="Univers"/>
          <w:sz w:val="20"/>
          <w:szCs w:val="20"/>
        </w:rPr>
        <w:t>"Price is what you pay. Value is what you get. Whether we’re talking about socks or stocks, I like buying quality merchandise when it is marked down."</w:t>
      </w:r>
    </w:p>
    <w:p w14:paraId="277F77EC" w14:textId="77777777" w:rsidR="00B71FAA" w:rsidRPr="00B71FAA" w:rsidRDefault="00B71FAA" w:rsidP="004A6F1E">
      <w:pPr>
        <w:jc w:val="both"/>
        <w:rPr>
          <w:rFonts w:ascii="Univers" w:hAnsi="Univers"/>
          <w:sz w:val="20"/>
          <w:szCs w:val="20"/>
        </w:rPr>
      </w:pPr>
    </w:p>
    <w:p w14:paraId="4F3E37F1" w14:textId="60286D07" w:rsidR="00B71FAA" w:rsidRPr="00B71FAA" w:rsidRDefault="00B71FAA" w:rsidP="004A6F1E">
      <w:pPr>
        <w:jc w:val="both"/>
        <w:rPr>
          <w:rFonts w:ascii="Univers" w:hAnsi="Univers"/>
          <w:sz w:val="20"/>
          <w:szCs w:val="20"/>
        </w:rPr>
      </w:pPr>
      <w:r w:rsidRPr="00B71FAA">
        <w:rPr>
          <w:rFonts w:ascii="Univers" w:hAnsi="Univers"/>
          <w:sz w:val="20"/>
          <w:szCs w:val="20"/>
        </w:rPr>
        <w:t>These quotes offer a glimpse into Warren Buffett's investment philosophy, grounded in timeless principles of value, patience, and rationality. They serve as guiding principles for investors seeking to navigate the complexities of the financial markets with prudence and wisdom, mirroring the approach of one of the greatest investors of all time.</w:t>
      </w:r>
    </w:p>
    <w:p w14:paraId="4B599E5E" w14:textId="77777777" w:rsidR="003F4E84" w:rsidRPr="003F4E84" w:rsidRDefault="003F4E84" w:rsidP="004A6F1E">
      <w:pPr>
        <w:jc w:val="both"/>
        <w:rPr>
          <w:rFonts w:ascii="Univers" w:hAnsi="Univers"/>
          <w:b/>
          <w:bCs/>
          <w:sz w:val="24"/>
          <w:szCs w:val="24"/>
        </w:rPr>
      </w:pPr>
    </w:p>
    <w:p w14:paraId="28927B6B" w14:textId="63E663CB" w:rsidR="003F4E84" w:rsidRPr="003F4E84" w:rsidRDefault="008C629C" w:rsidP="004A6F1E">
      <w:pPr>
        <w:jc w:val="both"/>
        <w:rPr>
          <w:rFonts w:ascii="Univers" w:hAnsi="Univers"/>
          <w:b/>
          <w:bCs/>
          <w:sz w:val="24"/>
          <w:szCs w:val="24"/>
        </w:rPr>
      </w:pPr>
      <w:r>
        <w:rPr>
          <w:rFonts w:ascii="Univers" w:hAnsi="Univers"/>
          <w:b/>
          <w:bCs/>
          <w:sz w:val="24"/>
          <w:szCs w:val="24"/>
        </w:rPr>
        <w:t>8</w:t>
      </w:r>
      <w:r w:rsidR="004A6F1E">
        <w:rPr>
          <w:rFonts w:ascii="Univers" w:hAnsi="Univers"/>
          <w:b/>
          <w:bCs/>
          <w:sz w:val="24"/>
          <w:szCs w:val="24"/>
        </w:rPr>
        <w:t xml:space="preserve">. </w:t>
      </w:r>
      <w:r w:rsidR="00F9541C">
        <w:rPr>
          <w:rFonts w:ascii="Univers" w:hAnsi="Univers"/>
          <w:b/>
          <w:bCs/>
          <w:sz w:val="24"/>
          <w:szCs w:val="24"/>
        </w:rPr>
        <w:t xml:space="preserve"> </w:t>
      </w:r>
      <w:r w:rsidR="003F4E84" w:rsidRPr="003F4E84">
        <w:rPr>
          <w:rFonts w:ascii="Univers" w:hAnsi="Univers"/>
          <w:b/>
          <w:bCs/>
          <w:sz w:val="24"/>
          <w:szCs w:val="24"/>
        </w:rPr>
        <w:t>LITERATURE</w:t>
      </w:r>
    </w:p>
    <w:p w14:paraId="3FFD7C11" w14:textId="77777777" w:rsidR="003F4E84" w:rsidRDefault="003F4E84" w:rsidP="004A6F1E">
      <w:pPr>
        <w:jc w:val="both"/>
        <w:rPr>
          <w:rFonts w:ascii="Univers" w:hAnsi="Univers"/>
          <w:b/>
          <w:bCs/>
          <w:sz w:val="24"/>
          <w:szCs w:val="24"/>
        </w:rPr>
      </w:pPr>
    </w:p>
    <w:p w14:paraId="7E74BF2B" w14:textId="0B3B04B2" w:rsidR="00643486" w:rsidRPr="00643486" w:rsidRDefault="00643486" w:rsidP="004A6F1E">
      <w:pPr>
        <w:jc w:val="both"/>
        <w:rPr>
          <w:rFonts w:ascii="Univers" w:hAnsi="Univers"/>
          <w:sz w:val="20"/>
          <w:szCs w:val="20"/>
        </w:rPr>
      </w:pPr>
      <w:r w:rsidRPr="00643486">
        <w:rPr>
          <w:rFonts w:ascii="Univers" w:hAnsi="Univers"/>
          <w:sz w:val="20"/>
          <w:szCs w:val="20"/>
        </w:rPr>
        <w:t>Warren Buffett</w:t>
      </w:r>
      <w:r>
        <w:rPr>
          <w:rFonts w:ascii="Univers" w:hAnsi="Univers"/>
          <w:sz w:val="20"/>
          <w:szCs w:val="20"/>
        </w:rPr>
        <w:t xml:space="preserve"> </w:t>
      </w:r>
      <w:r w:rsidRPr="00643486">
        <w:rPr>
          <w:rFonts w:ascii="Univers" w:hAnsi="Univers"/>
          <w:sz w:val="20"/>
          <w:szCs w:val="20"/>
        </w:rPr>
        <w:t xml:space="preserve">is not only renowned for his unparalleled success in investing but also for his significant contributions to the world of literature. Throughout his career, Buffett has authored penned insightful </w:t>
      </w:r>
      <w:r w:rsidR="00EF0CDA">
        <w:rPr>
          <w:rFonts w:ascii="Univers" w:hAnsi="Univers"/>
          <w:sz w:val="20"/>
          <w:szCs w:val="20"/>
        </w:rPr>
        <w:t xml:space="preserve">letters and </w:t>
      </w:r>
      <w:r w:rsidRPr="00643486">
        <w:rPr>
          <w:rFonts w:ascii="Univers" w:hAnsi="Univers"/>
          <w:sz w:val="20"/>
          <w:szCs w:val="20"/>
        </w:rPr>
        <w:t>articles, and his life and investment philosophy have been the subject of numerous publications.</w:t>
      </w:r>
    </w:p>
    <w:p w14:paraId="5FD6DF03" w14:textId="77777777" w:rsidR="00643486" w:rsidRPr="00643486" w:rsidRDefault="00643486" w:rsidP="004A6F1E">
      <w:pPr>
        <w:jc w:val="both"/>
        <w:rPr>
          <w:rFonts w:ascii="Univers" w:hAnsi="Univers"/>
          <w:sz w:val="20"/>
          <w:szCs w:val="20"/>
        </w:rPr>
      </w:pPr>
    </w:p>
    <w:p w14:paraId="513662CF" w14:textId="188F4834" w:rsidR="00643486" w:rsidRPr="00A842A1" w:rsidRDefault="004A6F1E" w:rsidP="004A6F1E">
      <w:pPr>
        <w:jc w:val="both"/>
        <w:rPr>
          <w:rFonts w:ascii="Univers" w:hAnsi="Univers"/>
          <w:b/>
          <w:bCs/>
          <w:sz w:val="24"/>
          <w:szCs w:val="24"/>
        </w:rPr>
      </w:pPr>
      <w:r>
        <w:rPr>
          <w:rFonts w:ascii="Univers" w:hAnsi="Univers"/>
          <w:b/>
          <w:bCs/>
          <w:sz w:val="24"/>
          <w:szCs w:val="24"/>
        </w:rPr>
        <w:t>8.</w:t>
      </w:r>
      <w:r w:rsidR="008C629C">
        <w:rPr>
          <w:rFonts w:ascii="Univers" w:hAnsi="Univers"/>
          <w:b/>
          <w:bCs/>
          <w:sz w:val="24"/>
          <w:szCs w:val="24"/>
        </w:rPr>
        <w:t>1</w:t>
      </w:r>
      <w:r w:rsidR="00F9541C">
        <w:rPr>
          <w:rFonts w:ascii="Univers" w:hAnsi="Univers"/>
          <w:b/>
          <w:bCs/>
          <w:sz w:val="24"/>
          <w:szCs w:val="24"/>
        </w:rPr>
        <w:t xml:space="preserve"> </w:t>
      </w:r>
      <w:r>
        <w:rPr>
          <w:rFonts w:ascii="Univers" w:hAnsi="Univers"/>
          <w:b/>
          <w:bCs/>
          <w:sz w:val="24"/>
          <w:szCs w:val="24"/>
        </w:rPr>
        <w:t xml:space="preserve"> </w:t>
      </w:r>
      <w:r w:rsidR="00643486" w:rsidRPr="00A842A1">
        <w:rPr>
          <w:rFonts w:ascii="Univers" w:hAnsi="Univers"/>
          <w:b/>
          <w:bCs/>
          <w:sz w:val="24"/>
          <w:szCs w:val="24"/>
        </w:rPr>
        <w:t>Books Written by Warren Buffett</w:t>
      </w:r>
    </w:p>
    <w:p w14:paraId="5073DD6D" w14:textId="77777777" w:rsidR="00C75A4C" w:rsidRPr="00643486" w:rsidRDefault="00C75A4C" w:rsidP="004A6F1E">
      <w:pPr>
        <w:jc w:val="both"/>
        <w:rPr>
          <w:rFonts w:ascii="Univers" w:hAnsi="Univers"/>
          <w:sz w:val="20"/>
          <w:szCs w:val="20"/>
        </w:rPr>
      </w:pPr>
    </w:p>
    <w:p w14:paraId="085E4131" w14:textId="6B06DCCD" w:rsidR="00643486" w:rsidRPr="00643486" w:rsidRDefault="009A4846" w:rsidP="004A6F1E">
      <w:pPr>
        <w:jc w:val="both"/>
        <w:rPr>
          <w:rFonts w:ascii="Univers" w:hAnsi="Univers"/>
          <w:sz w:val="20"/>
          <w:szCs w:val="20"/>
        </w:rPr>
      </w:pPr>
      <w:r>
        <w:rPr>
          <w:rFonts w:ascii="Univers" w:hAnsi="Univers"/>
          <w:sz w:val="20"/>
          <w:szCs w:val="20"/>
        </w:rPr>
        <w:t xml:space="preserve">1.  </w:t>
      </w:r>
      <w:r w:rsidR="00643486" w:rsidRPr="00643486">
        <w:rPr>
          <w:rFonts w:ascii="Univers" w:hAnsi="Univers"/>
          <w:sz w:val="20"/>
          <w:szCs w:val="20"/>
        </w:rPr>
        <w:t>"</w:t>
      </w:r>
      <w:r w:rsidR="00643486" w:rsidRPr="0030284B">
        <w:rPr>
          <w:rFonts w:ascii="Univers" w:hAnsi="Univers"/>
          <w:b/>
          <w:bCs/>
          <w:sz w:val="20"/>
          <w:szCs w:val="20"/>
        </w:rPr>
        <w:t>The Essays of Warren Buffett: Lessons for Corporate America</w:t>
      </w:r>
      <w:r w:rsidR="00643486" w:rsidRPr="00643486">
        <w:rPr>
          <w:rFonts w:ascii="Univers" w:hAnsi="Univers"/>
          <w:sz w:val="20"/>
          <w:szCs w:val="20"/>
        </w:rPr>
        <w:t>"</w:t>
      </w:r>
      <w:r w:rsidR="00481957">
        <w:rPr>
          <w:rFonts w:ascii="Univers" w:hAnsi="Univers"/>
          <w:sz w:val="20"/>
          <w:szCs w:val="20"/>
        </w:rPr>
        <w:t xml:space="preserve"> </w:t>
      </w:r>
      <w:r w:rsidR="00AE1D29">
        <w:rPr>
          <w:rFonts w:ascii="Univers" w:hAnsi="Univers"/>
          <w:sz w:val="20"/>
          <w:szCs w:val="20"/>
        </w:rPr>
        <w:t>(1997)</w:t>
      </w:r>
    </w:p>
    <w:p w14:paraId="22F7AE59" w14:textId="77777777" w:rsidR="00643486" w:rsidRPr="00643486" w:rsidRDefault="00643486" w:rsidP="004A6F1E">
      <w:pPr>
        <w:jc w:val="both"/>
        <w:rPr>
          <w:rFonts w:ascii="Univers" w:hAnsi="Univers"/>
          <w:sz w:val="20"/>
          <w:szCs w:val="20"/>
        </w:rPr>
      </w:pPr>
    </w:p>
    <w:p w14:paraId="75C498C3" w14:textId="7B2026C9" w:rsidR="00643486" w:rsidRPr="00643486" w:rsidRDefault="00643486" w:rsidP="004A6F1E">
      <w:pPr>
        <w:jc w:val="both"/>
        <w:rPr>
          <w:rFonts w:ascii="Univers" w:hAnsi="Univers"/>
          <w:sz w:val="20"/>
          <w:szCs w:val="20"/>
        </w:rPr>
      </w:pPr>
      <w:r w:rsidRPr="00643486">
        <w:rPr>
          <w:rFonts w:ascii="Univers" w:hAnsi="Univers"/>
          <w:sz w:val="20"/>
          <w:szCs w:val="20"/>
        </w:rPr>
        <w:t>This collection, edited by Lawrence A. Cunningham, compiles Buffett's annual letters to Berkshire Hathaway shareholders. It serves as a comprehensive guide to Buffett's investment philosophy and management principles.</w:t>
      </w:r>
    </w:p>
    <w:p w14:paraId="7D7F332F" w14:textId="77777777" w:rsidR="009A4846" w:rsidRDefault="009A4846" w:rsidP="004A6F1E">
      <w:pPr>
        <w:jc w:val="both"/>
        <w:rPr>
          <w:rFonts w:ascii="Univers" w:hAnsi="Univers"/>
          <w:sz w:val="20"/>
          <w:szCs w:val="20"/>
        </w:rPr>
      </w:pPr>
    </w:p>
    <w:p w14:paraId="6AF0EB47" w14:textId="2BF25047" w:rsidR="00643486" w:rsidRPr="00643486" w:rsidRDefault="00AE1D29" w:rsidP="004A6F1E">
      <w:pPr>
        <w:jc w:val="both"/>
        <w:rPr>
          <w:rFonts w:ascii="Univers" w:hAnsi="Univers"/>
          <w:sz w:val="20"/>
          <w:szCs w:val="20"/>
        </w:rPr>
      </w:pPr>
      <w:r>
        <w:rPr>
          <w:rFonts w:ascii="Univers" w:hAnsi="Univers"/>
          <w:sz w:val="20"/>
          <w:szCs w:val="20"/>
        </w:rPr>
        <w:t>2</w:t>
      </w:r>
      <w:r w:rsidR="00A842A1">
        <w:rPr>
          <w:rFonts w:ascii="Univers" w:hAnsi="Univers"/>
          <w:sz w:val="20"/>
          <w:szCs w:val="20"/>
        </w:rPr>
        <w:t xml:space="preserve">.  </w:t>
      </w:r>
      <w:r w:rsidR="00643486" w:rsidRPr="00643486">
        <w:rPr>
          <w:rFonts w:ascii="Univers" w:hAnsi="Univers"/>
          <w:sz w:val="20"/>
          <w:szCs w:val="20"/>
        </w:rPr>
        <w:t>"</w:t>
      </w:r>
      <w:r w:rsidR="00643486" w:rsidRPr="0030284B">
        <w:rPr>
          <w:rFonts w:ascii="Univers" w:hAnsi="Univers"/>
          <w:b/>
          <w:bCs/>
          <w:sz w:val="20"/>
          <w:szCs w:val="20"/>
        </w:rPr>
        <w:t>Warren Buffett Speaks: Wit and Wisdom from the World's Greatest Investor</w:t>
      </w:r>
      <w:r w:rsidR="00643486" w:rsidRPr="00643486">
        <w:rPr>
          <w:rFonts w:ascii="Univers" w:hAnsi="Univers"/>
          <w:sz w:val="20"/>
          <w:szCs w:val="20"/>
        </w:rPr>
        <w:t>"</w:t>
      </w:r>
      <w:r w:rsidR="00EA0212">
        <w:rPr>
          <w:rFonts w:ascii="Univers" w:hAnsi="Univers"/>
          <w:sz w:val="20"/>
          <w:szCs w:val="20"/>
        </w:rPr>
        <w:t xml:space="preserve"> compiled by Janet Lowe</w:t>
      </w:r>
      <w:r w:rsidR="00226D09">
        <w:rPr>
          <w:rFonts w:ascii="Univers" w:hAnsi="Univers"/>
          <w:sz w:val="20"/>
          <w:szCs w:val="20"/>
        </w:rPr>
        <w:t xml:space="preserve"> </w:t>
      </w:r>
      <w:r>
        <w:rPr>
          <w:rFonts w:ascii="Univers" w:hAnsi="Univers"/>
          <w:sz w:val="20"/>
          <w:szCs w:val="20"/>
        </w:rPr>
        <w:t>(1997)</w:t>
      </w:r>
    </w:p>
    <w:p w14:paraId="377EEDF1" w14:textId="77777777" w:rsidR="00643486" w:rsidRPr="00643486" w:rsidRDefault="00643486" w:rsidP="004A6F1E">
      <w:pPr>
        <w:jc w:val="both"/>
        <w:rPr>
          <w:rFonts w:ascii="Univers" w:hAnsi="Univers"/>
          <w:sz w:val="20"/>
          <w:szCs w:val="20"/>
        </w:rPr>
      </w:pPr>
    </w:p>
    <w:p w14:paraId="59C0AE8D" w14:textId="32309E08" w:rsidR="00643486" w:rsidRPr="00643486" w:rsidRDefault="00643486" w:rsidP="004A6F1E">
      <w:pPr>
        <w:jc w:val="both"/>
        <w:rPr>
          <w:rFonts w:ascii="Univers" w:hAnsi="Univers"/>
          <w:sz w:val="20"/>
          <w:szCs w:val="20"/>
        </w:rPr>
      </w:pPr>
      <w:r w:rsidRPr="00643486">
        <w:rPr>
          <w:rFonts w:ascii="Univers" w:hAnsi="Univers"/>
          <w:sz w:val="20"/>
          <w:szCs w:val="20"/>
        </w:rPr>
        <w:t>Compiled by</w:t>
      </w:r>
      <w:r w:rsidR="00F71BB7">
        <w:rPr>
          <w:rFonts w:ascii="Univers" w:hAnsi="Univers"/>
          <w:sz w:val="20"/>
          <w:szCs w:val="20"/>
        </w:rPr>
        <w:t xml:space="preserve"> prolific author,</w:t>
      </w:r>
      <w:r w:rsidRPr="00643486">
        <w:rPr>
          <w:rFonts w:ascii="Univers" w:hAnsi="Univers"/>
          <w:sz w:val="20"/>
          <w:szCs w:val="20"/>
        </w:rPr>
        <w:t xml:space="preserve"> Janet Lowe, this book is a collection of Buffett's speeches, interviews, and letters. It provides readers with direct insights into Buffett's thoughts on investing, business, and life.</w:t>
      </w:r>
    </w:p>
    <w:p w14:paraId="3EFE5586" w14:textId="77777777" w:rsidR="00AE1D29" w:rsidRDefault="00AE1D29" w:rsidP="004A6F1E">
      <w:pPr>
        <w:jc w:val="both"/>
        <w:rPr>
          <w:rFonts w:ascii="Univers" w:hAnsi="Univers"/>
          <w:sz w:val="20"/>
          <w:szCs w:val="20"/>
        </w:rPr>
      </w:pPr>
    </w:p>
    <w:p w14:paraId="72D0A2A6" w14:textId="0E2B6BC8" w:rsidR="00BF2939" w:rsidRPr="00BF2939" w:rsidRDefault="00BF2939" w:rsidP="004A6F1E">
      <w:pPr>
        <w:jc w:val="both"/>
        <w:rPr>
          <w:rFonts w:ascii="Univers" w:hAnsi="Univers"/>
          <w:sz w:val="20"/>
          <w:szCs w:val="20"/>
        </w:rPr>
      </w:pPr>
      <w:r>
        <w:rPr>
          <w:rFonts w:ascii="Univers" w:hAnsi="Univers"/>
          <w:sz w:val="20"/>
          <w:szCs w:val="20"/>
        </w:rPr>
        <w:t>3</w:t>
      </w:r>
      <w:r w:rsidRPr="00BF2939">
        <w:rPr>
          <w:rFonts w:ascii="Univers" w:hAnsi="Univers"/>
          <w:sz w:val="20"/>
          <w:szCs w:val="20"/>
        </w:rPr>
        <w:t>.  “</w:t>
      </w:r>
      <w:r w:rsidRPr="00EB16FB">
        <w:rPr>
          <w:rFonts w:ascii="Univers" w:hAnsi="Univers"/>
          <w:b/>
          <w:bCs/>
          <w:sz w:val="20"/>
          <w:szCs w:val="20"/>
        </w:rPr>
        <w:t>Few Lessons for Investors and Managers From Warren Buffett</w:t>
      </w:r>
      <w:r w:rsidRPr="00BF2939">
        <w:rPr>
          <w:rFonts w:ascii="Univers" w:hAnsi="Univers"/>
          <w:sz w:val="20"/>
          <w:szCs w:val="20"/>
        </w:rPr>
        <w:t>”, edited by Peter Bevelin (2012)</w:t>
      </w:r>
    </w:p>
    <w:p w14:paraId="2701C7E6" w14:textId="77777777" w:rsidR="00BF2939" w:rsidRDefault="00BF2939" w:rsidP="004A6F1E">
      <w:pPr>
        <w:jc w:val="both"/>
        <w:rPr>
          <w:rFonts w:ascii="Univers" w:hAnsi="Univers"/>
          <w:sz w:val="20"/>
          <w:szCs w:val="20"/>
        </w:rPr>
      </w:pPr>
    </w:p>
    <w:p w14:paraId="40270BFC" w14:textId="7B4A3C8C" w:rsidR="00BF2939" w:rsidRDefault="00BF2939" w:rsidP="004A6F1E">
      <w:pPr>
        <w:jc w:val="both"/>
        <w:rPr>
          <w:rFonts w:ascii="Univers" w:hAnsi="Univers"/>
          <w:sz w:val="20"/>
          <w:szCs w:val="20"/>
        </w:rPr>
      </w:pPr>
      <w:r w:rsidRPr="00BF2939">
        <w:rPr>
          <w:rFonts w:ascii="Univers" w:hAnsi="Univers"/>
          <w:sz w:val="20"/>
          <w:szCs w:val="20"/>
        </w:rPr>
        <w:t>This book distils the investment and management principles of Warren Buffett into easily understandable lessons, offering valuable insights for both investors and business leaders. Bevelin presents Buffett's wisdom in a concise and accessible manner, highlighting key concepts for achieving long-term success in investing and business.</w:t>
      </w:r>
    </w:p>
    <w:p w14:paraId="6624EB18" w14:textId="77777777" w:rsidR="00BF2939" w:rsidRDefault="00BF2939" w:rsidP="004A6F1E">
      <w:pPr>
        <w:jc w:val="both"/>
        <w:rPr>
          <w:rFonts w:ascii="Univers" w:hAnsi="Univers"/>
          <w:sz w:val="20"/>
          <w:szCs w:val="20"/>
        </w:rPr>
      </w:pPr>
    </w:p>
    <w:p w14:paraId="6550D5C5" w14:textId="32D28716" w:rsidR="00AE1D29" w:rsidRPr="00643486" w:rsidRDefault="00BF2939" w:rsidP="004A6F1E">
      <w:pPr>
        <w:jc w:val="both"/>
        <w:rPr>
          <w:rFonts w:ascii="Univers" w:hAnsi="Univers"/>
          <w:sz w:val="20"/>
          <w:szCs w:val="20"/>
        </w:rPr>
      </w:pPr>
      <w:r>
        <w:rPr>
          <w:rFonts w:ascii="Univers" w:hAnsi="Univers"/>
          <w:sz w:val="20"/>
          <w:szCs w:val="20"/>
        </w:rPr>
        <w:lastRenderedPageBreak/>
        <w:t>4</w:t>
      </w:r>
      <w:r w:rsidR="00AE1D29">
        <w:rPr>
          <w:rFonts w:ascii="Univers" w:hAnsi="Univers"/>
          <w:sz w:val="20"/>
          <w:szCs w:val="20"/>
        </w:rPr>
        <w:t xml:space="preserve">.  </w:t>
      </w:r>
      <w:r w:rsidR="00AE1D29" w:rsidRPr="00643486">
        <w:rPr>
          <w:rFonts w:ascii="Univers" w:hAnsi="Univers"/>
          <w:sz w:val="20"/>
          <w:szCs w:val="20"/>
        </w:rPr>
        <w:t>"</w:t>
      </w:r>
      <w:r w:rsidR="00AE1D29" w:rsidRPr="0030284B">
        <w:rPr>
          <w:rFonts w:ascii="Univers" w:hAnsi="Univers"/>
          <w:b/>
          <w:bCs/>
          <w:sz w:val="20"/>
          <w:szCs w:val="20"/>
        </w:rPr>
        <w:t>Buffett: The Making of an American Capitalist</w:t>
      </w:r>
      <w:r w:rsidR="00AE1D29" w:rsidRPr="00643486">
        <w:rPr>
          <w:rFonts w:ascii="Univers" w:hAnsi="Univers"/>
          <w:sz w:val="20"/>
          <w:szCs w:val="20"/>
        </w:rPr>
        <w:t>"</w:t>
      </w:r>
      <w:r w:rsidR="007E1D0F">
        <w:rPr>
          <w:rFonts w:ascii="Univers" w:hAnsi="Univers"/>
          <w:sz w:val="20"/>
          <w:szCs w:val="20"/>
        </w:rPr>
        <w:t xml:space="preserve"> </w:t>
      </w:r>
      <w:r w:rsidR="00AE1D29" w:rsidRPr="00643486">
        <w:rPr>
          <w:rFonts w:ascii="Univers" w:hAnsi="Univers"/>
          <w:sz w:val="20"/>
          <w:szCs w:val="20"/>
        </w:rPr>
        <w:t>by Roger Lowenstein</w:t>
      </w:r>
      <w:r w:rsidR="00AE1D29">
        <w:rPr>
          <w:rFonts w:ascii="Univers" w:hAnsi="Univers"/>
          <w:sz w:val="20"/>
          <w:szCs w:val="20"/>
        </w:rPr>
        <w:t xml:space="preserve"> (1995)</w:t>
      </w:r>
    </w:p>
    <w:p w14:paraId="6925E378" w14:textId="77777777" w:rsidR="00AE1D29" w:rsidRPr="00643486" w:rsidRDefault="00AE1D29" w:rsidP="004A6F1E">
      <w:pPr>
        <w:jc w:val="both"/>
        <w:rPr>
          <w:rFonts w:ascii="Univers" w:hAnsi="Univers"/>
          <w:sz w:val="20"/>
          <w:szCs w:val="20"/>
        </w:rPr>
      </w:pPr>
    </w:p>
    <w:p w14:paraId="340DA01B" w14:textId="4640DAE6" w:rsidR="008E6A2B" w:rsidRDefault="00AE1D29" w:rsidP="004A6F1E">
      <w:pPr>
        <w:jc w:val="both"/>
        <w:rPr>
          <w:rFonts w:ascii="Univers" w:hAnsi="Univers"/>
          <w:sz w:val="20"/>
          <w:szCs w:val="20"/>
        </w:rPr>
      </w:pPr>
      <w:r w:rsidRPr="00643486">
        <w:rPr>
          <w:rFonts w:ascii="Univers" w:hAnsi="Univers"/>
          <w:sz w:val="20"/>
          <w:szCs w:val="20"/>
        </w:rPr>
        <w:t>Although not penned by Buffett himself, this biography by Roger Lowenstein offers a deep dive into Buffett's life, from his humble beginnings to his rise as one of the most successful investors in history.</w:t>
      </w:r>
      <w:r w:rsidR="008E6A2B">
        <w:rPr>
          <w:rFonts w:ascii="Univers" w:hAnsi="Univers"/>
          <w:sz w:val="20"/>
          <w:szCs w:val="20"/>
        </w:rPr>
        <w:t xml:space="preserve">  </w:t>
      </w:r>
      <w:r w:rsidR="008E6A2B" w:rsidRPr="008E6A2B">
        <w:rPr>
          <w:rFonts w:ascii="Univers" w:hAnsi="Univers"/>
          <w:sz w:val="20"/>
          <w:szCs w:val="20"/>
        </w:rPr>
        <w:t xml:space="preserve">Buffett has publicly praised </w:t>
      </w:r>
      <w:r w:rsidR="008E6A2B">
        <w:rPr>
          <w:rFonts w:ascii="Univers" w:hAnsi="Univers"/>
          <w:sz w:val="20"/>
          <w:szCs w:val="20"/>
        </w:rPr>
        <w:t>this book</w:t>
      </w:r>
      <w:r w:rsidR="008E6A2B" w:rsidRPr="008E6A2B">
        <w:rPr>
          <w:rFonts w:ascii="Univers" w:hAnsi="Univers"/>
          <w:sz w:val="20"/>
          <w:szCs w:val="20"/>
        </w:rPr>
        <w:t>, calling it the "definitive" biography of himself.</w:t>
      </w:r>
      <w:r w:rsidR="001C2365">
        <w:rPr>
          <w:rFonts w:ascii="Univers" w:hAnsi="Univers"/>
          <w:sz w:val="20"/>
          <w:szCs w:val="20"/>
        </w:rPr>
        <w:t xml:space="preserve"> </w:t>
      </w:r>
    </w:p>
    <w:p w14:paraId="3434B7A7" w14:textId="77777777" w:rsidR="00A842A1" w:rsidRDefault="00A842A1" w:rsidP="004A6F1E">
      <w:pPr>
        <w:jc w:val="both"/>
        <w:rPr>
          <w:rFonts w:ascii="Univers" w:hAnsi="Univers"/>
          <w:sz w:val="20"/>
          <w:szCs w:val="20"/>
        </w:rPr>
      </w:pPr>
    </w:p>
    <w:p w14:paraId="4FF54D62" w14:textId="4BD1A41E" w:rsidR="00643486" w:rsidRPr="00A842A1" w:rsidRDefault="004A6F1E" w:rsidP="004A6F1E">
      <w:pPr>
        <w:jc w:val="both"/>
        <w:rPr>
          <w:rFonts w:ascii="Univers" w:hAnsi="Univers"/>
          <w:b/>
          <w:bCs/>
          <w:sz w:val="24"/>
          <w:szCs w:val="24"/>
        </w:rPr>
      </w:pPr>
      <w:r>
        <w:rPr>
          <w:rFonts w:ascii="Univers" w:hAnsi="Univers"/>
          <w:b/>
          <w:bCs/>
          <w:sz w:val="24"/>
          <w:szCs w:val="24"/>
        </w:rPr>
        <w:t>8.</w:t>
      </w:r>
      <w:r w:rsidR="008C629C">
        <w:rPr>
          <w:rFonts w:ascii="Univers" w:hAnsi="Univers"/>
          <w:b/>
          <w:bCs/>
          <w:sz w:val="24"/>
          <w:szCs w:val="24"/>
        </w:rPr>
        <w:t>2</w:t>
      </w:r>
      <w:r>
        <w:rPr>
          <w:rFonts w:ascii="Univers" w:hAnsi="Univers"/>
          <w:b/>
          <w:bCs/>
          <w:sz w:val="24"/>
          <w:szCs w:val="24"/>
        </w:rPr>
        <w:t xml:space="preserve"> </w:t>
      </w:r>
      <w:r w:rsidR="00F9541C">
        <w:rPr>
          <w:rFonts w:ascii="Univers" w:hAnsi="Univers"/>
          <w:b/>
          <w:bCs/>
          <w:sz w:val="24"/>
          <w:szCs w:val="24"/>
        </w:rPr>
        <w:t xml:space="preserve"> </w:t>
      </w:r>
      <w:r w:rsidR="00643486" w:rsidRPr="00A842A1">
        <w:rPr>
          <w:rFonts w:ascii="Univers" w:hAnsi="Univers"/>
          <w:b/>
          <w:bCs/>
          <w:sz w:val="24"/>
          <w:szCs w:val="24"/>
        </w:rPr>
        <w:t>Articles by Warren Buffett</w:t>
      </w:r>
    </w:p>
    <w:p w14:paraId="11BAFC93" w14:textId="77777777" w:rsidR="00786254" w:rsidRDefault="00786254" w:rsidP="004A6F1E">
      <w:pPr>
        <w:jc w:val="both"/>
        <w:rPr>
          <w:rFonts w:ascii="Univers" w:hAnsi="Univers" w:cs="Arial"/>
          <w:bCs/>
          <w:color w:val="000000" w:themeColor="text1"/>
          <w:sz w:val="20"/>
          <w:szCs w:val="20"/>
        </w:rPr>
      </w:pPr>
    </w:p>
    <w:p w14:paraId="04743AD4" w14:textId="56809173" w:rsidR="008F0617" w:rsidRDefault="00AA691D"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1</w:t>
      </w:r>
      <w:r w:rsidR="008F0617">
        <w:rPr>
          <w:rFonts w:ascii="Univers" w:hAnsi="Univers" w:cs="Arial"/>
          <w:bCs/>
          <w:color w:val="000000" w:themeColor="text1"/>
          <w:sz w:val="20"/>
          <w:szCs w:val="20"/>
        </w:rPr>
        <w:t>.  “The Security I Like Best” (1951</w:t>
      </w:r>
      <w:r w:rsidR="00D050D4">
        <w:rPr>
          <w:rFonts w:ascii="Univers" w:hAnsi="Univers" w:cs="Arial"/>
          <w:bCs/>
          <w:color w:val="000000" w:themeColor="text1"/>
          <w:sz w:val="20"/>
          <w:szCs w:val="20"/>
        </w:rPr>
        <w:t>)</w:t>
      </w:r>
    </w:p>
    <w:p w14:paraId="4FDF744E" w14:textId="77777777" w:rsidR="008F0617" w:rsidRPr="00677C9D" w:rsidRDefault="008F0617" w:rsidP="004A6F1E">
      <w:pPr>
        <w:jc w:val="both"/>
        <w:rPr>
          <w:rFonts w:ascii="Univers" w:hAnsi="Univers" w:cs="Arial"/>
          <w:bCs/>
          <w:color w:val="000000" w:themeColor="text1"/>
          <w:sz w:val="20"/>
          <w:szCs w:val="20"/>
        </w:rPr>
      </w:pPr>
    </w:p>
    <w:p w14:paraId="4D784CA6" w14:textId="33C26D8F" w:rsidR="00786254" w:rsidRPr="00E605E7" w:rsidRDefault="00AA691D"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2</w:t>
      </w:r>
      <w:r w:rsidR="00E605E7">
        <w:rPr>
          <w:rFonts w:ascii="Univers" w:hAnsi="Univers" w:cs="Arial"/>
          <w:bCs/>
          <w:color w:val="000000" w:themeColor="text1"/>
          <w:sz w:val="20"/>
          <w:szCs w:val="20"/>
        </w:rPr>
        <w:t xml:space="preserve">.  </w:t>
      </w:r>
      <w:r w:rsidR="00786254" w:rsidRPr="00E605E7">
        <w:rPr>
          <w:rFonts w:ascii="Univers" w:hAnsi="Univers" w:cs="Arial"/>
          <w:bCs/>
          <w:color w:val="000000" w:themeColor="text1"/>
          <w:sz w:val="20"/>
          <w:szCs w:val="20"/>
        </w:rPr>
        <w:t xml:space="preserve">Warren Buffett’s Partnership </w:t>
      </w:r>
      <w:r>
        <w:rPr>
          <w:rFonts w:ascii="Univers" w:hAnsi="Univers" w:cs="Arial"/>
          <w:bCs/>
          <w:color w:val="000000" w:themeColor="text1"/>
          <w:sz w:val="20"/>
          <w:szCs w:val="20"/>
        </w:rPr>
        <w:t>Letters (</w:t>
      </w:r>
      <w:r w:rsidR="00786254" w:rsidRPr="00E605E7">
        <w:rPr>
          <w:rFonts w:ascii="Univers" w:hAnsi="Univers" w:cs="Arial"/>
          <w:bCs/>
          <w:color w:val="000000" w:themeColor="text1"/>
          <w:sz w:val="20"/>
          <w:szCs w:val="20"/>
        </w:rPr>
        <w:t>1957 to 1970)</w:t>
      </w:r>
    </w:p>
    <w:p w14:paraId="1B214D74" w14:textId="77777777" w:rsidR="00786254" w:rsidRPr="00677C9D" w:rsidRDefault="00786254" w:rsidP="004A6F1E">
      <w:pPr>
        <w:ind w:left="426" w:hanging="426"/>
        <w:jc w:val="both"/>
        <w:rPr>
          <w:rFonts w:ascii="Univers" w:hAnsi="Univers" w:cs="Arial"/>
          <w:bCs/>
          <w:color w:val="000000" w:themeColor="text1"/>
          <w:sz w:val="20"/>
          <w:szCs w:val="20"/>
        </w:rPr>
      </w:pPr>
    </w:p>
    <w:p w14:paraId="45C78546" w14:textId="4E418B8C" w:rsidR="003833E2" w:rsidRDefault="00AA691D"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3</w:t>
      </w:r>
      <w:r w:rsidR="00E605E7">
        <w:rPr>
          <w:rFonts w:ascii="Univers" w:hAnsi="Univers" w:cs="Arial"/>
          <w:bCs/>
          <w:color w:val="000000" w:themeColor="text1"/>
          <w:sz w:val="20"/>
          <w:szCs w:val="20"/>
        </w:rPr>
        <w:t xml:space="preserve">.  </w:t>
      </w:r>
      <w:r w:rsidR="00786254" w:rsidRPr="00E605E7">
        <w:rPr>
          <w:rFonts w:ascii="Univers" w:hAnsi="Univers" w:cs="Arial"/>
          <w:bCs/>
          <w:color w:val="000000" w:themeColor="text1"/>
          <w:sz w:val="20"/>
          <w:szCs w:val="20"/>
        </w:rPr>
        <w:t>Warren Buffett’s Unpublished Letters to Berkshire Shareholders (</w:t>
      </w:r>
      <w:r w:rsidR="003833E2">
        <w:rPr>
          <w:rFonts w:ascii="Univers" w:hAnsi="Univers" w:cs="Arial"/>
          <w:bCs/>
          <w:color w:val="000000" w:themeColor="text1"/>
          <w:sz w:val="20"/>
          <w:szCs w:val="20"/>
        </w:rPr>
        <w:t>1970</w:t>
      </w:r>
      <w:r w:rsidR="00C21683">
        <w:rPr>
          <w:rFonts w:ascii="Univers" w:hAnsi="Univers" w:cs="Arial"/>
          <w:bCs/>
          <w:color w:val="000000" w:themeColor="text1"/>
          <w:sz w:val="20"/>
          <w:szCs w:val="20"/>
        </w:rPr>
        <w:t>, 1972, 1973, 1974, 1975, 1976, 1977</w:t>
      </w:r>
      <w:r w:rsidR="00B64C7A">
        <w:rPr>
          <w:rFonts w:ascii="Univers" w:hAnsi="Univers" w:cs="Arial"/>
          <w:bCs/>
          <w:color w:val="000000" w:themeColor="text1"/>
          <w:sz w:val="20"/>
          <w:szCs w:val="20"/>
        </w:rPr>
        <w:t>)</w:t>
      </w:r>
    </w:p>
    <w:p w14:paraId="6094671E" w14:textId="77777777" w:rsidR="003833E2" w:rsidRPr="00677C9D" w:rsidRDefault="003833E2" w:rsidP="004A6F1E">
      <w:pPr>
        <w:tabs>
          <w:tab w:val="left" w:pos="2210"/>
        </w:tabs>
        <w:ind w:left="426" w:hanging="426"/>
        <w:jc w:val="both"/>
        <w:rPr>
          <w:rFonts w:ascii="Univers" w:hAnsi="Univers" w:cs="Arial"/>
          <w:bCs/>
          <w:color w:val="000000" w:themeColor="text1"/>
          <w:sz w:val="20"/>
          <w:szCs w:val="20"/>
        </w:rPr>
      </w:pPr>
    </w:p>
    <w:p w14:paraId="270B7ACE" w14:textId="04D0F948" w:rsidR="00786254" w:rsidRPr="00E605E7" w:rsidRDefault="00AA691D"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4</w:t>
      </w:r>
      <w:r w:rsidR="00E605E7">
        <w:rPr>
          <w:rFonts w:ascii="Univers" w:hAnsi="Univers" w:cs="Arial"/>
          <w:bCs/>
          <w:color w:val="000000" w:themeColor="text1"/>
          <w:sz w:val="20"/>
          <w:szCs w:val="20"/>
        </w:rPr>
        <w:t xml:space="preserve">.  </w:t>
      </w:r>
      <w:r w:rsidR="00786254" w:rsidRPr="00E605E7">
        <w:rPr>
          <w:rFonts w:ascii="Univers" w:hAnsi="Univers" w:cs="Arial"/>
          <w:bCs/>
          <w:color w:val="000000" w:themeColor="text1"/>
          <w:sz w:val="20"/>
          <w:szCs w:val="20"/>
        </w:rPr>
        <w:t>Warren Buffett’s Letters to Berkshire Shareholders (1977 to present day)</w:t>
      </w:r>
    </w:p>
    <w:p w14:paraId="331570DE" w14:textId="77777777" w:rsidR="00786254" w:rsidRPr="00677C9D" w:rsidRDefault="00786254" w:rsidP="004A6F1E">
      <w:pPr>
        <w:jc w:val="both"/>
        <w:rPr>
          <w:rFonts w:ascii="Univers" w:hAnsi="Univers"/>
          <w:bCs/>
          <w:sz w:val="20"/>
          <w:szCs w:val="20"/>
        </w:rPr>
      </w:pPr>
    </w:p>
    <w:p w14:paraId="2266F88B" w14:textId="451C59AD" w:rsidR="00786254" w:rsidRPr="00677C9D" w:rsidRDefault="00786254" w:rsidP="004A6F1E">
      <w:pPr>
        <w:jc w:val="both"/>
        <w:rPr>
          <w:rFonts w:ascii="Univers" w:hAnsi="Univers"/>
          <w:bCs/>
          <w:sz w:val="20"/>
          <w:szCs w:val="20"/>
        </w:rPr>
      </w:pPr>
      <w:r w:rsidRPr="00677C9D">
        <w:rPr>
          <w:rFonts w:ascii="Univers" w:hAnsi="Univers"/>
          <w:bCs/>
          <w:sz w:val="20"/>
          <w:szCs w:val="20"/>
        </w:rPr>
        <w:t xml:space="preserve">Buffett's annual letters </w:t>
      </w:r>
      <w:hyperlink r:id="rId7" w:history="1">
        <w:r w:rsidRPr="00677C9D">
          <w:rPr>
            <w:rStyle w:val="Hyperlink"/>
            <w:rFonts w:ascii="Univers" w:hAnsi="Univers"/>
            <w:bCs/>
            <w:sz w:val="20"/>
            <w:szCs w:val="20"/>
          </w:rPr>
          <w:t>https://berkshirehathaway.com/letters/letters.html</w:t>
        </w:r>
      </w:hyperlink>
      <w:r w:rsidRPr="00677C9D">
        <w:rPr>
          <w:rFonts w:ascii="Univers" w:hAnsi="Univers"/>
          <w:bCs/>
          <w:sz w:val="20"/>
          <w:szCs w:val="20"/>
        </w:rPr>
        <w:t xml:space="preserve"> to Berkshire Hathaway shareholders are perhaps his most eagerly awaited publications each year. These letters, starting from 1977, are rich in insights into Buffett's investment strategies, market observations, and business principles.</w:t>
      </w:r>
    </w:p>
    <w:p w14:paraId="7E72EF19" w14:textId="77777777" w:rsidR="00786254" w:rsidRPr="00677C9D" w:rsidRDefault="00786254" w:rsidP="004A6F1E">
      <w:pPr>
        <w:ind w:left="426" w:hanging="426"/>
        <w:jc w:val="both"/>
        <w:rPr>
          <w:rFonts w:ascii="Univers" w:hAnsi="Univers" w:cs="Arial"/>
          <w:bCs/>
          <w:color w:val="000000" w:themeColor="text1"/>
          <w:sz w:val="20"/>
          <w:szCs w:val="20"/>
        </w:rPr>
      </w:pPr>
    </w:p>
    <w:p w14:paraId="27020B17" w14:textId="29F1C3B0" w:rsidR="00D55399" w:rsidRPr="00677C9D" w:rsidRDefault="00AB6619" w:rsidP="004A6F1E">
      <w:pPr>
        <w:ind w:left="426" w:hanging="426"/>
        <w:jc w:val="both"/>
        <w:rPr>
          <w:rFonts w:ascii="Univers" w:hAnsi="Univers" w:cs="Arial"/>
          <w:bCs/>
          <w:color w:val="000000" w:themeColor="text1"/>
          <w:sz w:val="20"/>
          <w:szCs w:val="20"/>
        </w:rPr>
      </w:pPr>
      <w:r>
        <w:rPr>
          <w:rFonts w:ascii="Univers" w:hAnsi="Univers" w:cs="Arial"/>
          <w:bCs/>
          <w:color w:val="000000" w:themeColor="text1"/>
          <w:sz w:val="20"/>
          <w:szCs w:val="20"/>
        </w:rPr>
        <w:t>5</w:t>
      </w:r>
      <w:r w:rsidR="009E77B9" w:rsidRPr="00677C9D">
        <w:rPr>
          <w:rFonts w:ascii="Univers" w:hAnsi="Univers" w:cs="Arial"/>
          <w:bCs/>
          <w:color w:val="000000" w:themeColor="text1"/>
          <w:sz w:val="20"/>
          <w:szCs w:val="20"/>
        </w:rPr>
        <w:t>.</w:t>
      </w:r>
      <w:r w:rsidR="00457FB9">
        <w:rPr>
          <w:rFonts w:ascii="Univers" w:hAnsi="Univers" w:cs="Arial"/>
          <w:bCs/>
          <w:color w:val="000000" w:themeColor="text1"/>
          <w:sz w:val="20"/>
          <w:szCs w:val="20"/>
        </w:rPr>
        <w:t xml:space="preserve">  </w:t>
      </w:r>
      <w:r w:rsidR="009E77B9" w:rsidRPr="00677C9D">
        <w:rPr>
          <w:rFonts w:ascii="Univers" w:hAnsi="Univers" w:cs="Arial"/>
          <w:bCs/>
          <w:color w:val="000000" w:themeColor="text1"/>
          <w:sz w:val="20"/>
          <w:szCs w:val="20"/>
        </w:rPr>
        <w:t>Letter to the Editor (Warren Buffett 1962)</w:t>
      </w:r>
    </w:p>
    <w:p w14:paraId="7C1E0711" w14:textId="77777777" w:rsidR="00D55399" w:rsidRPr="00677C9D" w:rsidRDefault="00D55399" w:rsidP="004A6F1E">
      <w:pPr>
        <w:ind w:left="426" w:hanging="426"/>
        <w:jc w:val="both"/>
        <w:rPr>
          <w:rFonts w:ascii="Univers" w:hAnsi="Univers" w:cs="Arial"/>
          <w:bCs/>
          <w:color w:val="000000" w:themeColor="text1"/>
          <w:sz w:val="20"/>
          <w:szCs w:val="20"/>
        </w:rPr>
      </w:pPr>
    </w:p>
    <w:p w14:paraId="6CA63BD9" w14:textId="384CDAE9" w:rsidR="00572D85" w:rsidRPr="000E2589" w:rsidRDefault="00AB6619"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6</w:t>
      </w:r>
      <w:r w:rsidR="000E2589">
        <w:rPr>
          <w:rFonts w:ascii="Univers" w:hAnsi="Univers" w:cs="Arial"/>
          <w:bCs/>
          <w:color w:val="000000" w:themeColor="text1"/>
          <w:sz w:val="20"/>
          <w:szCs w:val="20"/>
        </w:rPr>
        <w:t xml:space="preserve">.  </w:t>
      </w:r>
      <w:r w:rsidR="00D050D4">
        <w:rPr>
          <w:rFonts w:ascii="Univers" w:hAnsi="Univers" w:cs="Arial"/>
          <w:bCs/>
          <w:color w:val="000000" w:themeColor="text1"/>
          <w:sz w:val="20"/>
          <w:szCs w:val="20"/>
        </w:rPr>
        <w:t>“</w:t>
      </w:r>
      <w:r w:rsidR="00572D85" w:rsidRPr="000E2589">
        <w:rPr>
          <w:rFonts w:ascii="Univers" w:hAnsi="Univers" w:cs="Arial"/>
          <w:bCs/>
          <w:color w:val="000000" w:themeColor="text1"/>
          <w:sz w:val="20"/>
          <w:szCs w:val="20"/>
        </w:rPr>
        <w:t>How Inflation Swindles The Equity Investor</w:t>
      </w:r>
      <w:r w:rsidR="00D050D4">
        <w:rPr>
          <w:rFonts w:ascii="Univers" w:hAnsi="Univers" w:cs="Arial"/>
          <w:bCs/>
          <w:color w:val="000000" w:themeColor="text1"/>
          <w:sz w:val="20"/>
          <w:szCs w:val="20"/>
        </w:rPr>
        <w:t>”</w:t>
      </w:r>
      <w:r w:rsidR="00572D85" w:rsidRPr="000E2589">
        <w:rPr>
          <w:rFonts w:ascii="Univers" w:hAnsi="Univers" w:cs="Arial"/>
          <w:bCs/>
          <w:color w:val="000000" w:themeColor="text1"/>
          <w:sz w:val="20"/>
          <w:szCs w:val="20"/>
        </w:rPr>
        <w:t xml:space="preserve"> (1977)</w:t>
      </w:r>
    </w:p>
    <w:p w14:paraId="4052E6D9" w14:textId="77777777" w:rsidR="00572D85" w:rsidRDefault="00572D85" w:rsidP="004A6F1E">
      <w:pPr>
        <w:jc w:val="both"/>
        <w:rPr>
          <w:rFonts w:ascii="Univers" w:hAnsi="Univers" w:cs="Arial"/>
          <w:bCs/>
          <w:color w:val="000000" w:themeColor="text1"/>
          <w:sz w:val="20"/>
          <w:szCs w:val="20"/>
        </w:rPr>
      </w:pPr>
    </w:p>
    <w:p w14:paraId="146D0285" w14:textId="3AECEF82" w:rsidR="00D050D4" w:rsidRDefault="00AB6619"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7</w:t>
      </w:r>
      <w:r w:rsidR="00D050D4">
        <w:rPr>
          <w:rFonts w:ascii="Univers" w:hAnsi="Univers" w:cs="Arial"/>
          <w:bCs/>
          <w:color w:val="000000" w:themeColor="text1"/>
          <w:sz w:val="20"/>
          <w:szCs w:val="20"/>
        </w:rPr>
        <w:t xml:space="preserve">.  </w:t>
      </w:r>
      <w:r w:rsidR="00C34BCD">
        <w:rPr>
          <w:rFonts w:ascii="Univers" w:hAnsi="Univers" w:cs="Arial"/>
          <w:bCs/>
          <w:color w:val="000000" w:themeColor="text1"/>
          <w:sz w:val="20"/>
          <w:szCs w:val="20"/>
        </w:rPr>
        <w:t>“</w:t>
      </w:r>
      <w:r w:rsidR="00D050D4">
        <w:rPr>
          <w:rFonts w:ascii="Univers" w:hAnsi="Univers" w:cs="Arial"/>
          <w:bCs/>
          <w:color w:val="000000" w:themeColor="text1"/>
          <w:sz w:val="20"/>
          <w:szCs w:val="20"/>
        </w:rPr>
        <w:t xml:space="preserve">You Pay A Very High Price </w:t>
      </w:r>
      <w:r w:rsidR="00C34BCD">
        <w:rPr>
          <w:rFonts w:ascii="Univers" w:hAnsi="Univers" w:cs="Arial"/>
          <w:bCs/>
          <w:color w:val="000000" w:themeColor="text1"/>
          <w:sz w:val="20"/>
          <w:szCs w:val="20"/>
        </w:rPr>
        <w:t xml:space="preserve">In The Stock Market </w:t>
      </w:r>
      <w:r w:rsidR="00D050D4">
        <w:rPr>
          <w:rFonts w:ascii="Univers" w:hAnsi="Univers" w:cs="Arial"/>
          <w:bCs/>
          <w:color w:val="000000" w:themeColor="text1"/>
          <w:sz w:val="20"/>
          <w:szCs w:val="20"/>
        </w:rPr>
        <w:t>For A Cheery Consensus” (19</w:t>
      </w:r>
      <w:r w:rsidR="00C34BCD">
        <w:rPr>
          <w:rFonts w:ascii="Univers" w:hAnsi="Univers" w:cs="Arial"/>
          <w:bCs/>
          <w:color w:val="000000" w:themeColor="text1"/>
          <w:sz w:val="20"/>
          <w:szCs w:val="20"/>
        </w:rPr>
        <w:t>79)</w:t>
      </w:r>
    </w:p>
    <w:p w14:paraId="5FE47017" w14:textId="77777777" w:rsidR="00786254" w:rsidRDefault="00786254" w:rsidP="004A6F1E">
      <w:pPr>
        <w:jc w:val="both"/>
        <w:rPr>
          <w:rFonts w:ascii="Univers" w:hAnsi="Univers" w:cs="Arial"/>
          <w:bCs/>
          <w:color w:val="000000" w:themeColor="text1"/>
          <w:sz w:val="20"/>
          <w:szCs w:val="20"/>
        </w:rPr>
      </w:pPr>
    </w:p>
    <w:p w14:paraId="4334F15E" w14:textId="710E2CFE" w:rsidR="001E10C8" w:rsidRDefault="001B0971"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8</w:t>
      </w:r>
      <w:r w:rsidR="001E10C8">
        <w:rPr>
          <w:rFonts w:ascii="Univers" w:hAnsi="Univers" w:cs="Arial"/>
          <w:bCs/>
          <w:color w:val="000000" w:themeColor="text1"/>
          <w:sz w:val="20"/>
          <w:szCs w:val="20"/>
        </w:rPr>
        <w:t xml:space="preserve">.  </w:t>
      </w:r>
      <w:r w:rsidR="00224899">
        <w:rPr>
          <w:rFonts w:ascii="Univers" w:hAnsi="Univers" w:cs="Arial"/>
          <w:bCs/>
          <w:color w:val="000000" w:themeColor="text1"/>
          <w:sz w:val="20"/>
          <w:szCs w:val="20"/>
        </w:rPr>
        <w:t>“Early Fears About Index Futures”</w:t>
      </w:r>
      <w:r w:rsidR="001E10C8" w:rsidRPr="001E10C8">
        <w:rPr>
          <w:rFonts w:ascii="Univers" w:hAnsi="Univers" w:cs="Arial"/>
          <w:bCs/>
          <w:color w:val="000000" w:themeColor="text1"/>
          <w:sz w:val="20"/>
          <w:szCs w:val="20"/>
        </w:rPr>
        <w:t xml:space="preserve"> (1988)</w:t>
      </w:r>
    </w:p>
    <w:p w14:paraId="37F4C462" w14:textId="77777777" w:rsidR="001E10C8" w:rsidRPr="001E10C8" w:rsidRDefault="001E10C8" w:rsidP="004A6F1E">
      <w:pPr>
        <w:jc w:val="both"/>
        <w:rPr>
          <w:rFonts w:ascii="Univers" w:hAnsi="Univers" w:cs="Arial"/>
          <w:bCs/>
          <w:color w:val="000000" w:themeColor="text1"/>
          <w:sz w:val="20"/>
          <w:szCs w:val="20"/>
        </w:rPr>
      </w:pPr>
    </w:p>
    <w:p w14:paraId="59AD0E1A" w14:textId="21C3DB49" w:rsidR="00786254" w:rsidRPr="00457FB9" w:rsidRDefault="007864FD"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9</w:t>
      </w:r>
      <w:r w:rsidR="00457FB9">
        <w:rPr>
          <w:rFonts w:ascii="Univers" w:hAnsi="Univers" w:cs="Arial"/>
          <w:bCs/>
          <w:color w:val="000000" w:themeColor="text1"/>
          <w:sz w:val="20"/>
          <w:szCs w:val="20"/>
        </w:rPr>
        <w:t>.</w:t>
      </w:r>
      <w:r w:rsidR="00B94EB4">
        <w:rPr>
          <w:rFonts w:ascii="Univers" w:hAnsi="Univers" w:cs="Arial"/>
          <w:bCs/>
          <w:color w:val="000000" w:themeColor="text1"/>
          <w:sz w:val="20"/>
          <w:szCs w:val="20"/>
        </w:rPr>
        <w:t xml:space="preserve"> </w:t>
      </w:r>
      <w:r w:rsidR="00457FB9">
        <w:rPr>
          <w:rFonts w:ascii="Univers" w:hAnsi="Univers" w:cs="Arial"/>
          <w:bCs/>
          <w:color w:val="000000" w:themeColor="text1"/>
          <w:sz w:val="20"/>
          <w:szCs w:val="20"/>
        </w:rPr>
        <w:t xml:space="preserve"> </w:t>
      </w:r>
      <w:r w:rsidR="00392B3B">
        <w:rPr>
          <w:rFonts w:ascii="Univers" w:hAnsi="Univers" w:cs="Arial"/>
          <w:bCs/>
          <w:color w:val="000000" w:themeColor="text1"/>
          <w:sz w:val="20"/>
          <w:szCs w:val="20"/>
        </w:rPr>
        <w:t>“</w:t>
      </w:r>
      <w:r w:rsidR="00786254" w:rsidRPr="00457FB9">
        <w:rPr>
          <w:rFonts w:ascii="Univers" w:hAnsi="Univers" w:cs="Arial"/>
          <w:bCs/>
          <w:color w:val="000000" w:themeColor="text1"/>
          <w:sz w:val="20"/>
          <w:szCs w:val="20"/>
        </w:rPr>
        <w:t>The Superinvestors of Graham and Doddsville</w:t>
      </w:r>
      <w:r w:rsidR="00392B3B">
        <w:rPr>
          <w:rFonts w:ascii="Univers" w:hAnsi="Univers" w:cs="Arial"/>
          <w:bCs/>
          <w:color w:val="000000" w:themeColor="text1"/>
          <w:sz w:val="20"/>
          <w:szCs w:val="20"/>
        </w:rPr>
        <w:t>”</w:t>
      </w:r>
      <w:r w:rsidR="00786254" w:rsidRPr="00457FB9">
        <w:rPr>
          <w:rFonts w:ascii="Univers" w:hAnsi="Univers" w:cs="Arial"/>
          <w:bCs/>
          <w:color w:val="000000" w:themeColor="text1"/>
          <w:sz w:val="20"/>
          <w:szCs w:val="20"/>
        </w:rPr>
        <w:t xml:space="preserve"> (1984)</w:t>
      </w:r>
    </w:p>
    <w:p w14:paraId="1C76B99A" w14:textId="77777777" w:rsidR="00786254" w:rsidRDefault="00786254" w:rsidP="004A6F1E">
      <w:pPr>
        <w:jc w:val="both"/>
        <w:rPr>
          <w:rFonts w:ascii="Univers" w:hAnsi="Univers"/>
          <w:bCs/>
          <w:sz w:val="20"/>
          <w:szCs w:val="20"/>
        </w:rPr>
      </w:pPr>
    </w:p>
    <w:p w14:paraId="58676BA8" w14:textId="04A3A044" w:rsidR="000A4FD3" w:rsidRDefault="00604D39" w:rsidP="004A6F1E">
      <w:pPr>
        <w:jc w:val="both"/>
        <w:rPr>
          <w:rFonts w:ascii="Univers" w:hAnsi="Univers"/>
          <w:bCs/>
          <w:sz w:val="20"/>
          <w:szCs w:val="20"/>
        </w:rPr>
      </w:pPr>
      <w:r>
        <w:rPr>
          <w:rFonts w:ascii="Univers" w:hAnsi="Univers"/>
          <w:bCs/>
          <w:sz w:val="20"/>
          <w:szCs w:val="20"/>
        </w:rPr>
        <w:t>10</w:t>
      </w:r>
      <w:r w:rsidR="000A4FD3">
        <w:rPr>
          <w:rFonts w:ascii="Univers" w:hAnsi="Univers"/>
          <w:bCs/>
          <w:sz w:val="20"/>
          <w:szCs w:val="20"/>
        </w:rPr>
        <w:t xml:space="preserve">.  </w:t>
      </w:r>
      <w:r w:rsidR="000A4FD3" w:rsidRPr="000A4FD3">
        <w:rPr>
          <w:rFonts w:ascii="Univers" w:hAnsi="Univers"/>
          <w:bCs/>
          <w:sz w:val="20"/>
          <w:szCs w:val="20"/>
        </w:rPr>
        <w:t>Letter to Shareholders of Salomon Inc (1991)</w:t>
      </w:r>
    </w:p>
    <w:p w14:paraId="400D4EFE" w14:textId="77777777" w:rsidR="001E10C8" w:rsidRPr="00677C9D" w:rsidRDefault="001E10C8" w:rsidP="004A6F1E">
      <w:pPr>
        <w:jc w:val="both"/>
        <w:rPr>
          <w:rFonts w:ascii="Univers" w:hAnsi="Univers" w:cs="Arial"/>
          <w:bCs/>
          <w:color w:val="000000" w:themeColor="text1"/>
          <w:sz w:val="20"/>
          <w:szCs w:val="20"/>
        </w:rPr>
      </w:pPr>
    </w:p>
    <w:p w14:paraId="599C3B64" w14:textId="6E383D13" w:rsidR="001E10C8" w:rsidRPr="000A1829" w:rsidRDefault="00604D39"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11</w:t>
      </w:r>
      <w:r w:rsidR="001E10C8">
        <w:rPr>
          <w:rFonts w:ascii="Univers" w:hAnsi="Univers" w:cs="Arial"/>
          <w:bCs/>
          <w:color w:val="000000" w:themeColor="text1"/>
          <w:sz w:val="20"/>
          <w:szCs w:val="20"/>
        </w:rPr>
        <w:t xml:space="preserve">.  </w:t>
      </w:r>
      <w:r w:rsidR="001E10C8" w:rsidRPr="000A1829">
        <w:rPr>
          <w:rFonts w:ascii="Univers" w:hAnsi="Univers" w:cs="Arial"/>
          <w:bCs/>
          <w:color w:val="000000" w:themeColor="text1"/>
          <w:sz w:val="20"/>
          <w:szCs w:val="20"/>
        </w:rPr>
        <w:t xml:space="preserve">Berkshire Hathaway </w:t>
      </w:r>
      <w:r w:rsidR="001E10C8">
        <w:rPr>
          <w:rFonts w:ascii="Univers" w:hAnsi="Univers" w:cs="Arial"/>
          <w:bCs/>
          <w:color w:val="000000" w:themeColor="text1"/>
          <w:sz w:val="20"/>
          <w:szCs w:val="20"/>
        </w:rPr>
        <w:t>“</w:t>
      </w:r>
      <w:r w:rsidR="001E10C8" w:rsidRPr="000A1829">
        <w:rPr>
          <w:rFonts w:ascii="Univers" w:hAnsi="Univers" w:cs="Arial"/>
          <w:bCs/>
          <w:color w:val="000000" w:themeColor="text1"/>
          <w:sz w:val="20"/>
          <w:szCs w:val="20"/>
        </w:rPr>
        <w:t>Owner’s Manual</w:t>
      </w:r>
      <w:r w:rsidR="001E10C8">
        <w:rPr>
          <w:rFonts w:ascii="Univers" w:hAnsi="Univers" w:cs="Arial"/>
          <w:bCs/>
          <w:color w:val="000000" w:themeColor="text1"/>
          <w:sz w:val="20"/>
          <w:szCs w:val="20"/>
        </w:rPr>
        <w:t>”</w:t>
      </w:r>
      <w:r w:rsidR="001E10C8" w:rsidRPr="000A1829">
        <w:rPr>
          <w:rFonts w:ascii="Univers" w:hAnsi="Univers" w:cs="Arial"/>
          <w:bCs/>
          <w:color w:val="000000" w:themeColor="text1"/>
          <w:sz w:val="20"/>
          <w:szCs w:val="20"/>
        </w:rPr>
        <w:t xml:space="preserve"> (1999)</w:t>
      </w:r>
    </w:p>
    <w:p w14:paraId="11982AAE" w14:textId="77777777" w:rsidR="000A4FD3" w:rsidRDefault="000A4FD3" w:rsidP="004A6F1E">
      <w:pPr>
        <w:jc w:val="both"/>
        <w:rPr>
          <w:rFonts w:ascii="Univers" w:hAnsi="Univers"/>
          <w:bCs/>
          <w:sz w:val="20"/>
          <w:szCs w:val="20"/>
        </w:rPr>
      </w:pPr>
    </w:p>
    <w:p w14:paraId="0858AFB8" w14:textId="60BDB556" w:rsidR="00240AF9" w:rsidRDefault="007864FD" w:rsidP="004A6F1E">
      <w:pPr>
        <w:jc w:val="both"/>
        <w:rPr>
          <w:rFonts w:ascii="Univers" w:hAnsi="Univers"/>
          <w:bCs/>
          <w:sz w:val="20"/>
          <w:szCs w:val="20"/>
        </w:rPr>
      </w:pPr>
      <w:r>
        <w:rPr>
          <w:rFonts w:ascii="Univers" w:hAnsi="Univers"/>
          <w:bCs/>
          <w:sz w:val="20"/>
          <w:szCs w:val="20"/>
        </w:rPr>
        <w:t>1</w:t>
      </w:r>
      <w:r w:rsidR="00C01118">
        <w:rPr>
          <w:rFonts w:ascii="Univers" w:hAnsi="Univers"/>
          <w:bCs/>
          <w:sz w:val="20"/>
          <w:szCs w:val="20"/>
        </w:rPr>
        <w:t>2</w:t>
      </w:r>
      <w:r w:rsidR="00240AF9">
        <w:rPr>
          <w:rFonts w:ascii="Univers" w:hAnsi="Univers"/>
          <w:bCs/>
          <w:sz w:val="20"/>
          <w:szCs w:val="20"/>
        </w:rPr>
        <w:t>.  “Mr Buffett On The Stock Market” (1999)</w:t>
      </w:r>
    </w:p>
    <w:p w14:paraId="44908ECA" w14:textId="77777777" w:rsidR="00240AF9" w:rsidRPr="00677C9D" w:rsidRDefault="00240AF9" w:rsidP="004A6F1E">
      <w:pPr>
        <w:jc w:val="both"/>
        <w:rPr>
          <w:rFonts w:ascii="Univers" w:hAnsi="Univers"/>
          <w:bCs/>
          <w:sz w:val="20"/>
          <w:szCs w:val="20"/>
        </w:rPr>
      </w:pPr>
    </w:p>
    <w:p w14:paraId="22E24BB6" w14:textId="56BD9E43" w:rsidR="00530887" w:rsidRPr="008743D4" w:rsidRDefault="007864FD"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1</w:t>
      </w:r>
      <w:r w:rsidR="00C01118">
        <w:rPr>
          <w:rFonts w:ascii="Univers" w:hAnsi="Univers" w:cs="Arial"/>
          <w:bCs/>
          <w:color w:val="000000" w:themeColor="text1"/>
          <w:sz w:val="20"/>
          <w:szCs w:val="20"/>
        </w:rPr>
        <w:t>3</w:t>
      </w:r>
      <w:r w:rsidR="002D47BC">
        <w:rPr>
          <w:rFonts w:ascii="Univers" w:hAnsi="Univers" w:cs="Arial"/>
          <w:bCs/>
          <w:color w:val="000000" w:themeColor="text1"/>
          <w:sz w:val="20"/>
          <w:szCs w:val="20"/>
        </w:rPr>
        <w:t xml:space="preserve">. </w:t>
      </w:r>
      <w:r w:rsidR="00392B3B">
        <w:rPr>
          <w:rFonts w:ascii="Univers" w:hAnsi="Univers" w:cs="Arial"/>
          <w:bCs/>
          <w:color w:val="000000" w:themeColor="text1"/>
          <w:sz w:val="20"/>
          <w:szCs w:val="20"/>
        </w:rPr>
        <w:t>“</w:t>
      </w:r>
      <w:r w:rsidR="00530887" w:rsidRPr="002D47BC">
        <w:rPr>
          <w:rFonts w:ascii="Univers" w:hAnsi="Univers" w:cs="Arial"/>
          <w:bCs/>
          <w:color w:val="000000" w:themeColor="text1"/>
          <w:sz w:val="20"/>
          <w:szCs w:val="20"/>
        </w:rPr>
        <w:t>America’s Growing Trade Deficit is Selling The Nation Out From Under Us. Here’s A Way to Fix The Problem – And We Need To Do It Now (Warren Buffett 2003)</w:t>
      </w:r>
    </w:p>
    <w:p w14:paraId="31CDD931" w14:textId="4490FA55" w:rsidR="00FC33AB" w:rsidRDefault="005F1048" w:rsidP="004A6F1E">
      <w:pPr>
        <w:tabs>
          <w:tab w:val="left" w:pos="6960"/>
        </w:tabs>
        <w:jc w:val="both"/>
        <w:rPr>
          <w:rFonts w:ascii="Univers" w:hAnsi="Univers" w:cs="Arial"/>
          <w:bCs/>
          <w:color w:val="000000" w:themeColor="text1"/>
          <w:sz w:val="20"/>
          <w:szCs w:val="20"/>
        </w:rPr>
      </w:pPr>
      <w:r>
        <w:rPr>
          <w:rFonts w:ascii="Univers" w:hAnsi="Univers" w:cs="Arial"/>
          <w:bCs/>
          <w:color w:val="000000" w:themeColor="text1"/>
          <w:sz w:val="20"/>
          <w:szCs w:val="20"/>
        </w:rPr>
        <w:tab/>
      </w:r>
    </w:p>
    <w:p w14:paraId="404F8432" w14:textId="53F44AAC" w:rsidR="008F0617" w:rsidRDefault="007864FD"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1</w:t>
      </w:r>
      <w:r w:rsidR="00C01118">
        <w:rPr>
          <w:rFonts w:ascii="Univers" w:hAnsi="Univers" w:cs="Arial"/>
          <w:bCs/>
          <w:color w:val="000000" w:themeColor="text1"/>
          <w:sz w:val="20"/>
          <w:szCs w:val="20"/>
        </w:rPr>
        <w:t>4</w:t>
      </w:r>
      <w:r w:rsidR="008F0617">
        <w:rPr>
          <w:rFonts w:ascii="Univers" w:hAnsi="Univers" w:cs="Arial"/>
          <w:bCs/>
          <w:color w:val="000000" w:themeColor="text1"/>
          <w:sz w:val="20"/>
          <w:szCs w:val="20"/>
        </w:rPr>
        <w:t>.  Notes from the 2004 Berkshire Hathaway Annual Meeting (2004)</w:t>
      </w:r>
    </w:p>
    <w:p w14:paraId="7AE70596" w14:textId="77777777" w:rsidR="008F0617" w:rsidRDefault="008F0617" w:rsidP="004A6F1E">
      <w:pPr>
        <w:jc w:val="both"/>
        <w:rPr>
          <w:rFonts w:ascii="Univers" w:hAnsi="Univers" w:cs="Arial"/>
          <w:bCs/>
          <w:color w:val="000000" w:themeColor="text1"/>
          <w:sz w:val="20"/>
          <w:szCs w:val="20"/>
        </w:rPr>
      </w:pPr>
    </w:p>
    <w:p w14:paraId="62C484A2" w14:textId="32C6D3FE" w:rsidR="008F0617" w:rsidRDefault="007864FD"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1</w:t>
      </w:r>
      <w:r w:rsidR="00C01118">
        <w:rPr>
          <w:rFonts w:ascii="Univers" w:hAnsi="Univers" w:cs="Arial"/>
          <w:bCs/>
          <w:color w:val="000000" w:themeColor="text1"/>
          <w:sz w:val="20"/>
          <w:szCs w:val="20"/>
        </w:rPr>
        <w:t>5</w:t>
      </w:r>
      <w:r w:rsidR="008F0617">
        <w:rPr>
          <w:rFonts w:ascii="Univers" w:hAnsi="Univers" w:cs="Arial"/>
          <w:bCs/>
          <w:color w:val="000000" w:themeColor="text1"/>
          <w:sz w:val="20"/>
          <w:szCs w:val="20"/>
        </w:rPr>
        <w:t>.  “The Warren &amp; Charlie Show” (2006)</w:t>
      </w:r>
    </w:p>
    <w:p w14:paraId="52632F56" w14:textId="77777777" w:rsidR="008F0617" w:rsidRPr="00677C9D" w:rsidRDefault="008F0617" w:rsidP="004A6F1E">
      <w:pPr>
        <w:jc w:val="both"/>
        <w:rPr>
          <w:rFonts w:ascii="Univers" w:hAnsi="Univers" w:cs="Arial"/>
          <w:bCs/>
          <w:color w:val="000000" w:themeColor="text1"/>
          <w:sz w:val="20"/>
          <w:szCs w:val="20"/>
        </w:rPr>
      </w:pPr>
    </w:p>
    <w:p w14:paraId="4111ECA4" w14:textId="1F9F1DAD" w:rsidR="00FC33AB" w:rsidRPr="00392B3B" w:rsidRDefault="007864FD"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1</w:t>
      </w:r>
      <w:r w:rsidR="00C01118">
        <w:rPr>
          <w:rFonts w:ascii="Univers" w:hAnsi="Univers" w:cs="Arial"/>
          <w:bCs/>
          <w:color w:val="000000" w:themeColor="text1"/>
          <w:sz w:val="20"/>
          <w:szCs w:val="20"/>
        </w:rPr>
        <w:t>6</w:t>
      </w:r>
      <w:r w:rsidR="00392B3B">
        <w:rPr>
          <w:rFonts w:ascii="Univers" w:hAnsi="Univers" w:cs="Arial"/>
          <w:bCs/>
          <w:color w:val="000000" w:themeColor="text1"/>
          <w:sz w:val="20"/>
          <w:szCs w:val="20"/>
        </w:rPr>
        <w:t>.  “</w:t>
      </w:r>
      <w:r w:rsidR="00FC33AB" w:rsidRPr="00392B3B">
        <w:rPr>
          <w:rFonts w:ascii="Univers" w:hAnsi="Univers" w:cs="Arial"/>
          <w:bCs/>
          <w:color w:val="000000" w:themeColor="text1"/>
          <w:sz w:val="20"/>
          <w:szCs w:val="20"/>
        </w:rPr>
        <w:t>Buy American, I am</w:t>
      </w:r>
      <w:r w:rsidR="00392B3B">
        <w:rPr>
          <w:rFonts w:ascii="Univers" w:hAnsi="Univers" w:cs="Arial"/>
          <w:bCs/>
          <w:color w:val="000000" w:themeColor="text1"/>
          <w:sz w:val="20"/>
          <w:szCs w:val="20"/>
        </w:rPr>
        <w:t>”</w:t>
      </w:r>
      <w:r w:rsidR="00FC33AB" w:rsidRPr="00392B3B">
        <w:rPr>
          <w:rFonts w:ascii="Univers" w:hAnsi="Univers" w:cs="Arial"/>
          <w:bCs/>
          <w:color w:val="000000" w:themeColor="text1"/>
          <w:sz w:val="20"/>
          <w:szCs w:val="20"/>
        </w:rPr>
        <w:t xml:space="preserve"> (2008)</w:t>
      </w:r>
    </w:p>
    <w:p w14:paraId="67B02020" w14:textId="77777777" w:rsidR="00FC33AB" w:rsidRDefault="00FC33AB" w:rsidP="004A6F1E">
      <w:pPr>
        <w:jc w:val="both"/>
        <w:rPr>
          <w:rFonts w:ascii="Univers" w:hAnsi="Univers" w:cs="Arial"/>
          <w:bCs/>
          <w:color w:val="000000" w:themeColor="text1"/>
          <w:sz w:val="20"/>
          <w:szCs w:val="20"/>
        </w:rPr>
      </w:pPr>
    </w:p>
    <w:p w14:paraId="65173185" w14:textId="25490F08" w:rsidR="008F0617" w:rsidRDefault="007864FD" w:rsidP="004A6F1E">
      <w:pPr>
        <w:jc w:val="both"/>
        <w:rPr>
          <w:rFonts w:ascii="Univers" w:hAnsi="Univers" w:cs="Arial"/>
          <w:bCs/>
          <w:color w:val="000000" w:themeColor="text1"/>
          <w:sz w:val="20"/>
          <w:szCs w:val="20"/>
        </w:rPr>
      </w:pPr>
      <w:r>
        <w:rPr>
          <w:rFonts w:ascii="Univers" w:hAnsi="Univers" w:cs="Arial"/>
          <w:bCs/>
          <w:color w:val="000000" w:themeColor="text1"/>
          <w:sz w:val="20"/>
          <w:szCs w:val="20"/>
        </w:rPr>
        <w:t>1</w:t>
      </w:r>
      <w:r w:rsidR="00C01118">
        <w:rPr>
          <w:rFonts w:ascii="Univers" w:hAnsi="Univers" w:cs="Arial"/>
          <w:bCs/>
          <w:color w:val="000000" w:themeColor="text1"/>
          <w:sz w:val="20"/>
          <w:szCs w:val="20"/>
        </w:rPr>
        <w:t>7</w:t>
      </w:r>
      <w:r w:rsidR="008F0617">
        <w:rPr>
          <w:rFonts w:ascii="Univers" w:hAnsi="Univers" w:cs="Arial"/>
          <w:bCs/>
          <w:color w:val="000000" w:themeColor="text1"/>
          <w:sz w:val="20"/>
          <w:szCs w:val="20"/>
        </w:rPr>
        <w:t>.  A Discussion of Mr Warren Buffett with Dr George Athanassakos (2008)</w:t>
      </w:r>
    </w:p>
    <w:p w14:paraId="43BEEF1A" w14:textId="77777777" w:rsidR="008F0617" w:rsidRPr="00677C9D" w:rsidRDefault="008F0617" w:rsidP="004A6F1E">
      <w:pPr>
        <w:jc w:val="both"/>
        <w:rPr>
          <w:rFonts w:ascii="Univers" w:hAnsi="Univers" w:cs="Arial"/>
          <w:bCs/>
          <w:color w:val="000000" w:themeColor="text1"/>
          <w:sz w:val="20"/>
          <w:szCs w:val="20"/>
        </w:rPr>
      </w:pPr>
    </w:p>
    <w:p w14:paraId="51AC7C88" w14:textId="68038787" w:rsidR="00F02C25" w:rsidRPr="00392B3B" w:rsidRDefault="00392B3B" w:rsidP="004A6F1E">
      <w:pPr>
        <w:jc w:val="both"/>
        <w:rPr>
          <w:rFonts w:ascii="Univers" w:hAnsi="Univers" w:cs="Arial"/>
          <w:bCs/>
          <w:color w:val="000000" w:themeColor="text1"/>
          <w:sz w:val="20"/>
          <w:szCs w:val="20"/>
        </w:rPr>
      </w:pPr>
      <w:r>
        <w:rPr>
          <w:rFonts w:ascii="Univers" w:hAnsi="Univers"/>
          <w:bCs/>
          <w:sz w:val="20"/>
          <w:szCs w:val="20"/>
        </w:rPr>
        <w:t>1</w:t>
      </w:r>
      <w:r w:rsidR="00C01118">
        <w:rPr>
          <w:rFonts w:ascii="Univers" w:hAnsi="Univers"/>
          <w:bCs/>
          <w:sz w:val="20"/>
          <w:szCs w:val="20"/>
        </w:rPr>
        <w:t>8</w:t>
      </w:r>
      <w:r>
        <w:rPr>
          <w:rFonts w:ascii="Univers" w:hAnsi="Univers"/>
          <w:bCs/>
          <w:sz w:val="20"/>
          <w:szCs w:val="20"/>
        </w:rPr>
        <w:t xml:space="preserve">.  </w:t>
      </w:r>
      <w:r w:rsidR="00F02C25" w:rsidRPr="00392B3B">
        <w:rPr>
          <w:rFonts w:ascii="Univers" w:hAnsi="Univers" w:cs="Arial"/>
          <w:bCs/>
          <w:color w:val="000000" w:themeColor="text1"/>
          <w:sz w:val="20"/>
          <w:szCs w:val="20"/>
        </w:rPr>
        <w:t>Slow Growth and the Greenback Effect (2009)</w:t>
      </w:r>
    </w:p>
    <w:p w14:paraId="608251F4" w14:textId="1CFBB6CD" w:rsidR="00F02C25" w:rsidRPr="00677C9D" w:rsidRDefault="00392B3B" w:rsidP="004A6F1E">
      <w:pPr>
        <w:jc w:val="both"/>
        <w:rPr>
          <w:rFonts w:ascii="Univers" w:hAnsi="Univers" w:cs="Arial"/>
          <w:bCs/>
          <w:color w:val="000000" w:themeColor="text1"/>
          <w:sz w:val="20"/>
          <w:szCs w:val="20"/>
        </w:rPr>
      </w:pPr>
      <w:hyperlink r:id="rId8" w:history="1">
        <w:r w:rsidRPr="00791E93">
          <w:rPr>
            <w:rStyle w:val="Hyperlink"/>
            <w:rFonts w:ascii="Univers" w:hAnsi="Univers"/>
            <w:bCs/>
            <w:sz w:val="20"/>
            <w:szCs w:val="20"/>
          </w:rPr>
          <w:t>https://www.cnbc.com/2009/08/19/buffett-slow-growth-and-the-greenback-effect.html</w:t>
        </w:r>
      </w:hyperlink>
      <w:r w:rsidR="00F02C25" w:rsidRPr="00677C9D">
        <w:rPr>
          <w:rFonts w:ascii="Univers" w:hAnsi="Univers"/>
          <w:bCs/>
          <w:color w:val="000000" w:themeColor="text1"/>
          <w:sz w:val="20"/>
          <w:szCs w:val="20"/>
        </w:rPr>
        <w:t xml:space="preserve"> </w:t>
      </w:r>
    </w:p>
    <w:p w14:paraId="5ADB8DA9" w14:textId="77777777" w:rsidR="005862C5" w:rsidRDefault="005862C5" w:rsidP="004A6F1E">
      <w:pPr>
        <w:jc w:val="both"/>
        <w:rPr>
          <w:rFonts w:ascii="Univers" w:hAnsi="Univers"/>
          <w:sz w:val="20"/>
          <w:szCs w:val="20"/>
        </w:rPr>
      </w:pPr>
    </w:p>
    <w:p w14:paraId="52649D33" w14:textId="61DF41A1" w:rsidR="00392B3B" w:rsidRDefault="007864FD" w:rsidP="004A6F1E">
      <w:pPr>
        <w:jc w:val="both"/>
        <w:rPr>
          <w:rFonts w:ascii="Univers" w:hAnsi="Univers"/>
          <w:sz w:val="20"/>
          <w:szCs w:val="20"/>
        </w:rPr>
      </w:pPr>
      <w:r>
        <w:rPr>
          <w:rFonts w:ascii="Univers" w:hAnsi="Univers"/>
          <w:sz w:val="20"/>
          <w:szCs w:val="20"/>
        </w:rPr>
        <w:t>1</w:t>
      </w:r>
      <w:r w:rsidR="00C01118">
        <w:rPr>
          <w:rFonts w:ascii="Univers" w:hAnsi="Univers"/>
          <w:sz w:val="20"/>
          <w:szCs w:val="20"/>
        </w:rPr>
        <w:t>9</w:t>
      </w:r>
      <w:r w:rsidR="00392B3B">
        <w:rPr>
          <w:rFonts w:ascii="Univers" w:hAnsi="Univers"/>
          <w:sz w:val="20"/>
          <w:szCs w:val="20"/>
        </w:rPr>
        <w:t>.  Warren Buffett Interview on Charlie Rose (2009)</w:t>
      </w:r>
    </w:p>
    <w:p w14:paraId="1B0311F9" w14:textId="77777777" w:rsidR="00392B3B" w:rsidRDefault="00392B3B" w:rsidP="004A6F1E">
      <w:pPr>
        <w:jc w:val="both"/>
        <w:rPr>
          <w:rFonts w:ascii="Univers" w:hAnsi="Univers"/>
          <w:sz w:val="20"/>
          <w:szCs w:val="20"/>
        </w:rPr>
      </w:pPr>
    </w:p>
    <w:p w14:paraId="76BB457F" w14:textId="7AC1C1AD" w:rsidR="008F4C2B" w:rsidRDefault="00C01118" w:rsidP="004A6F1E">
      <w:pPr>
        <w:jc w:val="both"/>
        <w:rPr>
          <w:rFonts w:ascii="Univers" w:hAnsi="Univers"/>
          <w:sz w:val="20"/>
          <w:szCs w:val="20"/>
        </w:rPr>
      </w:pPr>
      <w:r>
        <w:rPr>
          <w:rFonts w:ascii="Univers" w:hAnsi="Univers"/>
          <w:sz w:val="20"/>
          <w:szCs w:val="20"/>
        </w:rPr>
        <w:t>20</w:t>
      </w:r>
      <w:r w:rsidR="008F4C2B">
        <w:rPr>
          <w:rFonts w:ascii="Univers" w:hAnsi="Univers"/>
          <w:sz w:val="20"/>
          <w:szCs w:val="20"/>
        </w:rPr>
        <w:t>.  “Why Stocks Beat Gold and Bonds” (2012</w:t>
      </w:r>
      <w:r w:rsidR="008656E0">
        <w:rPr>
          <w:rFonts w:ascii="Univers" w:hAnsi="Univers"/>
          <w:sz w:val="20"/>
          <w:szCs w:val="20"/>
        </w:rPr>
        <w:t>)</w:t>
      </w:r>
    </w:p>
    <w:p w14:paraId="75E4D111" w14:textId="77777777" w:rsidR="008F4C2B" w:rsidRDefault="008F4C2B" w:rsidP="004A6F1E">
      <w:pPr>
        <w:jc w:val="both"/>
        <w:rPr>
          <w:rFonts w:ascii="Univers" w:hAnsi="Univers"/>
          <w:sz w:val="20"/>
          <w:szCs w:val="20"/>
        </w:rPr>
      </w:pPr>
    </w:p>
    <w:p w14:paraId="1CFF85EE" w14:textId="4605E472" w:rsidR="00240AF9" w:rsidRDefault="00C01118" w:rsidP="004A6F1E">
      <w:pPr>
        <w:jc w:val="both"/>
        <w:rPr>
          <w:rFonts w:ascii="Univers" w:hAnsi="Univers"/>
          <w:sz w:val="20"/>
          <w:szCs w:val="20"/>
        </w:rPr>
      </w:pPr>
      <w:r>
        <w:rPr>
          <w:rFonts w:ascii="Univers" w:hAnsi="Univers"/>
          <w:sz w:val="20"/>
          <w:szCs w:val="20"/>
        </w:rPr>
        <w:lastRenderedPageBreak/>
        <w:t>21</w:t>
      </w:r>
      <w:r w:rsidR="00240AF9">
        <w:rPr>
          <w:rFonts w:ascii="Univers" w:hAnsi="Univers"/>
          <w:sz w:val="20"/>
          <w:szCs w:val="20"/>
        </w:rPr>
        <w:t>.  “Warren Buffett is bullish … on women” (2013)</w:t>
      </w:r>
    </w:p>
    <w:p w14:paraId="55DA5893" w14:textId="6C1121FA" w:rsidR="00240AF9" w:rsidRDefault="00240AF9" w:rsidP="004A6F1E">
      <w:pPr>
        <w:jc w:val="both"/>
        <w:rPr>
          <w:rFonts w:ascii="Univers" w:hAnsi="Univers"/>
          <w:sz w:val="20"/>
          <w:szCs w:val="20"/>
        </w:rPr>
      </w:pPr>
      <w:hyperlink r:id="rId9" w:history="1">
        <w:r w:rsidRPr="00791E93">
          <w:rPr>
            <w:rStyle w:val="Hyperlink"/>
            <w:rFonts w:ascii="Univers" w:hAnsi="Univers"/>
            <w:sz w:val="20"/>
            <w:szCs w:val="20"/>
          </w:rPr>
          <w:t>https://edition.cnn.com/2013/05/02/us/warren-buffett-is-bullish-on-women/index.html</w:t>
        </w:r>
      </w:hyperlink>
      <w:r>
        <w:rPr>
          <w:rFonts w:ascii="Univers" w:hAnsi="Univers"/>
          <w:sz w:val="20"/>
          <w:szCs w:val="20"/>
        </w:rPr>
        <w:t xml:space="preserve"> </w:t>
      </w:r>
    </w:p>
    <w:p w14:paraId="1672AC39" w14:textId="77777777" w:rsidR="00240AF9" w:rsidRDefault="00240AF9" w:rsidP="004A6F1E">
      <w:pPr>
        <w:jc w:val="both"/>
        <w:rPr>
          <w:rFonts w:ascii="Univers" w:hAnsi="Univers"/>
          <w:sz w:val="20"/>
          <w:szCs w:val="20"/>
        </w:rPr>
      </w:pPr>
    </w:p>
    <w:p w14:paraId="665017C9" w14:textId="5572F126" w:rsidR="005F1048" w:rsidRDefault="008F4C2B" w:rsidP="004A6F1E">
      <w:pPr>
        <w:jc w:val="both"/>
        <w:rPr>
          <w:rFonts w:ascii="Univers" w:hAnsi="Univers"/>
          <w:sz w:val="20"/>
          <w:szCs w:val="20"/>
        </w:rPr>
      </w:pPr>
      <w:r>
        <w:rPr>
          <w:rFonts w:ascii="Univers" w:hAnsi="Univers"/>
          <w:sz w:val="20"/>
          <w:szCs w:val="20"/>
        </w:rPr>
        <w:t>2</w:t>
      </w:r>
      <w:r w:rsidR="00C01118">
        <w:rPr>
          <w:rFonts w:ascii="Univers" w:hAnsi="Univers"/>
          <w:sz w:val="20"/>
          <w:szCs w:val="20"/>
        </w:rPr>
        <w:t>2</w:t>
      </w:r>
      <w:r w:rsidR="005F1048">
        <w:rPr>
          <w:rFonts w:ascii="Univers" w:hAnsi="Univers"/>
          <w:sz w:val="20"/>
          <w:szCs w:val="20"/>
        </w:rPr>
        <w:t>.  “</w:t>
      </w:r>
      <w:r w:rsidR="005F1048" w:rsidRPr="005F1048">
        <w:rPr>
          <w:rFonts w:ascii="Univers" w:hAnsi="Univers"/>
          <w:sz w:val="20"/>
          <w:szCs w:val="20"/>
        </w:rPr>
        <w:t>What you can learn from my real estate investments</w:t>
      </w:r>
      <w:r w:rsidR="005F1048">
        <w:rPr>
          <w:rFonts w:ascii="Univers" w:hAnsi="Univers"/>
          <w:sz w:val="20"/>
          <w:szCs w:val="20"/>
        </w:rPr>
        <w:t>”</w:t>
      </w:r>
      <w:r w:rsidR="005F1048" w:rsidRPr="005F1048">
        <w:rPr>
          <w:rFonts w:ascii="Univers" w:hAnsi="Univers"/>
          <w:sz w:val="20"/>
          <w:szCs w:val="20"/>
        </w:rPr>
        <w:t xml:space="preserve"> (2014)</w:t>
      </w:r>
    </w:p>
    <w:p w14:paraId="7ED6A5B1" w14:textId="77777777" w:rsidR="005F1048" w:rsidRDefault="005F1048" w:rsidP="004A6F1E">
      <w:pPr>
        <w:jc w:val="both"/>
        <w:rPr>
          <w:rFonts w:ascii="Univers" w:hAnsi="Univers"/>
          <w:sz w:val="20"/>
          <w:szCs w:val="20"/>
        </w:rPr>
      </w:pPr>
    </w:p>
    <w:p w14:paraId="7AD3B740" w14:textId="2DCBC365" w:rsidR="005C5CEE" w:rsidRDefault="005C5CEE" w:rsidP="004A6F1E">
      <w:pPr>
        <w:jc w:val="both"/>
        <w:rPr>
          <w:rFonts w:ascii="Univers" w:hAnsi="Univers"/>
          <w:sz w:val="20"/>
          <w:szCs w:val="20"/>
        </w:rPr>
      </w:pPr>
      <w:r>
        <w:rPr>
          <w:rFonts w:ascii="Univers" w:hAnsi="Univers"/>
          <w:sz w:val="20"/>
          <w:szCs w:val="20"/>
        </w:rPr>
        <w:t xml:space="preserve">23.  </w:t>
      </w:r>
      <w:r w:rsidRPr="005C5CEE">
        <w:rPr>
          <w:rFonts w:ascii="Univers" w:hAnsi="Univers"/>
          <w:sz w:val="20"/>
          <w:szCs w:val="20"/>
        </w:rPr>
        <w:t>Berkshire Hathaway Shareholder Event (2020)</w:t>
      </w:r>
    </w:p>
    <w:p w14:paraId="1132DEFF" w14:textId="77777777" w:rsidR="005C5CEE" w:rsidRDefault="005C5CEE" w:rsidP="004A6F1E">
      <w:pPr>
        <w:jc w:val="both"/>
        <w:rPr>
          <w:rFonts w:ascii="Univers" w:hAnsi="Univers"/>
          <w:sz w:val="20"/>
          <w:szCs w:val="20"/>
        </w:rPr>
      </w:pPr>
    </w:p>
    <w:p w14:paraId="032A1D90" w14:textId="4491F9B3" w:rsidR="00643486" w:rsidRPr="005862C5" w:rsidRDefault="004A6F1E" w:rsidP="004A6F1E">
      <w:pPr>
        <w:jc w:val="both"/>
        <w:rPr>
          <w:rFonts w:ascii="Univers" w:hAnsi="Univers"/>
          <w:b/>
          <w:bCs/>
          <w:sz w:val="24"/>
          <w:szCs w:val="24"/>
        </w:rPr>
      </w:pPr>
      <w:r>
        <w:rPr>
          <w:rFonts w:ascii="Univers" w:hAnsi="Univers"/>
          <w:b/>
          <w:bCs/>
          <w:sz w:val="24"/>
          <w:szCs w:val="24"/>
        </w:rPr>
        <w:t>8.</w:t>
      </w:r>
      <w:r w:rsidR="008C629C">
        <w:rPr>
          <w:rFonts w:ascii="Univers" w:hAnsi="Univers"/>
          <w:b/>
          <w:bCs/>
          <w:sz w:val="24"/>
          <w:szCs w:val="24"/>
        </w:rPr>
        <w:t>3</w:t>
      </w:r>
      <w:r>
        <w:rPr>
          <w:rFonts w:ascii="Univers" w:hAnsi="Univers"/>
          <w:b/>
          <w:bCs/>
          <w:sz w:val="24"/>
          <w:szCs w:val="24"/>
        </w:rPr>
        <w:t xml:space="preserve"> </w:t>
      </w:r>
      <w:r w:rsidR="00F9541C">
        <w:rPr>
          <w:rFonts w:ascii="Univers" w:hAnsi="Univers"/>
          <w:b/>
          <w:bCs/>
          <w:sz w:val="24"/>
          <w:szCs w:val="24"/>
        </w:rPr>
        <w:t xml:space="preserve"> </w:t>
      </w:r>
      <w:r w:rsidR="00643486" w:rsidRPr="005862C5">
        <w:rPr>
          <w:rFonts w:ascii="Univers" w:hAnsi="Univers"/>
          <w:b/>
          <w:bCs/>
          <w:sz w:val="24"/>
          <w:szCs w:val="24"/>
        </w:rPr>
        <w:t>Books About Warren Buffett</w:t>
      </w:r>
    </w:p>
    <w:p w14:paraId="01BCCE3F" w14:textId="77777777" w:rsidR="00643486" w:rsidRDefault="00643486" w:rsidP="004A6F1E">
      <w:pPr>
        <w:jc w:val="both"/>
        <w:rPr>
          <w:rFonts w:ascii="Univers" w:hAnsi="Univers"/>
          <w:sz w:val="20"/>
          <w:szCs w:val="20"/>
        </w:rPr>
      </w:pPr>
    </w:p>
    <w:p w14:paraId="0B38FA64" w14:textId="1692CA0C" w:rsidR="004B1069" w:rsidRDefault="004B1069" w:rsidP="004A6F1E">
      <w:pPr>
        <w:jc w:val="both"/>
        <w:rPr>
          <w:rFonts w:ascii="Univers" w:hAnsi="Univers"/>
          <w:sz w:val="20"/>
          <w:szCs w:val="20"/>
        </w:rPr>
      </w:pPr>
      <w:r>
        <w:rPr>
          <w:rFonts w:ascii="Univers" w:hAnsi="Univers"/>
          <w:sz w:val="20"/>
          <w:szCs w:val="20"/>
        </w:rPr>
        <w:t>See the 19 Most Popular Books About Warren Buffett</w:t>
      </w:r>
      <w:r w:rsidR="00B35741">
        <w:rPr>
          <w:rFonts w:ascii="Univers" w:hAnsi="Univers"/>
          <w:sz w:val="20"/>
          <w:szCs w:val="20"/>
        </w:rPr>
        <w:t>.</w:t>
      </w:r>
      <w:r>
        <w:rPr>
          <w:rFonts w:ascii="Univers" w:hAnsi="Univers"/>
          <w:sz w:val="20"/>
          <w:szCs w:val="20"/>
        </w:rPr>
        <w:t xml:space="preserve"> [</w:t>
      </w:r>
      <w:r w:rsidRPr="001F078B">
        <w:rPr>
          <w:rFonts w:ascii="Univers" w:hAnsi="Univers"/>
          <w:i/>
          <w:iCs/>
          <w:color w:val="FF0000"/>
          <w:sz w:val="20"/>
          <w:szCs w:val="20"/>
        </w:rPr>
        <w:t>internal link</w:t>
      </w:r>
      <w:r>
        <w:rPr>
          <w:rFonts w:ascii="Univers" w:hAnsi="Univers"/>
          <w:sz w:val="20"/>
          <w:szCs w:val="20"/>
        </w:rPr>
        <w:t>]</w:t>
      </w:r>
    </w:p>
    <w:p w14:paraId="09A3C0CA" w14:textId="77777777" w:rsidR="003F3D1E" w:rsidRDefault="003F3D1E" w:rsidP="004A6F1E">
      <w:pPr>
        <w:jc w:val="both"/>
        <w:rPr>
          <w:rFonts w:ascii="Univers" w:hAnsi="Univers"/>
          <w:sz w:val="20"/>
          <w:szCs w:val="20"/>
        </w:rPr>
      </w:pPr>
    </w:p>
    <w:p w14:paraId="1DC4D0A9" w14:textId="2F2529F6" w:rsidR="00191EEA" w:rsidRPr="00191EEA" w:rsidRDefault="004A6F1E" w:rsidP="004A6F1E">
      <w:pPr>
        <w:jc w:val="both"/>
        <w:rPr>
          <w:rFonts w:ascii="Univers" w:hAnsi="Univers"/>
          <w:b/>
          <w:bCs/>
          <w:sz w:val="24"/>
          <w:szCs w:val="24"/>
        </w:rPr>
      </w:pPr>
      <w:r>
        <w:rPr>
          <w:rFonts w:ascii="Univers" w:hAnsi="Univers"/>
          <w:b/>
          <w:bCs/>
          <w:sz w:val="24"/>
          <w:szCs w:val="24"/>
        </w:rPr>
        <w:t>8.</w:t>
      </w:r>
      <w:r w:rsidR="008C629C">
        <w:rPr>
          <w:rFonts w:ascii="Univers" w:hAnsi="Univers"/>
          <w:b/>
          <w:bCs/>
          <w:sz w:val="24"/>
          <w:szCs w:val="24"/>
        </w:rPr>
        <w:t>4</w:t>
      </w:r>
      <w:r>
        <w:rPr>
          <w:rFonts w:ascii="Univers" w:hAnsi="Univers"/>
          <w:b/>
          <w:bCs/>
          <w:sz w:val="24"/>
          <w:szCs w:val="24"/>
        </w:rPr>
        <w:t xml:space="preserve"> </w:t>
      </w:r>
      <w:r w:rsidR="00F9541C">
        <w:rPr>
          <w:rFonts w:ascii="Univers" w:hAnsi="Univers"/>
          <w:b/>
          <w:bCs/>
          <w:sz w:val="24"/>
          <w:szCs w:val="24"/>
        </w:rPr>
        <w:t xml:space="preserve"> </w:t>
      </w:r>
      <w:r w:rsidR="00191EEA" w:rsidRPr="00191EEA">
        <w:rPr>
          <w:rFonts w:ascii="Univers" w:hAnsi="Univers"/>
          <w:b/>
          <w:bCs/>
          <w:sz w:val="24"/>
          <w:szCs w:val="24"/>
        </w:rPr>
        <w:t>Articles About Warren Buffett</w:t>
      </w:r>
    </w:p>
    <w:p w14:paraId="2285ACFA" w14:textId="77777777" w:rsidR="00191EEA" w:rsidRPr="00191EEA" w:rsidRDefault="00191EEA" w:rsidP="004A6F1E">
      <w:pPr>
        <w:jc w:val="both"/>
        <w:rPr>
          <w:rFonts w:ascii="Univers" w:hAnsi="Univers"/>
          <w:sz w:val="20"/>
          <w:szCs w:val="20"/>
        </w:rPr>
      </w:pPr>
    </w:p>
    <w:p w14:paraId="7D49B487" w14:textId="77777777" w:rsidR="00191EEA" w:rsidRPr="00191EEA" w:rsidRDefault="00191EEA" w:rsidP="004A6F1E">
      <w:pPr>
        <w:jc w:val="both"/>
        <w:rPr>
          <w:rFonts w:ascii="Univers" w:hAnsi="Univers"/>
          <w:sz w:val="20"/>
          <w:szCs w:val="20"/>
        </w:rPr>
      </w:pPr>
      <w:r w:rsidRPr="00191EEA">
        <w:rPr>
          <w:rFonts w:ascii="Univers" w:hAnsi="Univers"/>
          <w:sz w:val="20"/>
          <w:szCs w:val="20"/>
        </w:rPr>
        <w:t>Below is a small selection among the many articles written about Warren Buffett over the years:</w:t>
      </w:r>
    </w:p>
    <w:p w14:paraId="3121D5EC" w14:textId="77777777" w:rsidR="00B27F8C" w:rsidRDefault="00B27F8C" w:rsidP="004A6F1E">
      <w:pPr>
        <w:tabs>
          <w:tab w:val="left" w:pos="7860"/>
        </w:tabs>
        <w:jc w:val="both"/>
        <w:rPr>
          <w:rFonts w:ascii="Univers" w:hAnsi="Univers"/>
          <w:sz w:val="20"/>
          <w:szCs w:val="20"/>
        </w:rPr>
      </w:pPr>
    </w:p>
    <w:p w14:paraId="4D340F27" w14:textId="1206D631" w:rsidR="00076163" w:rsidRDefault="003367D1" w:rsidP="004A6F1E">
      <w:pPr>
        <w:tabs>
          <w:tab w:val="left" w:pos="7860"/>
        </w:tabs>
        <w:jc w:val="both"/>
        <w:rPr>
          <w:rFonts w:ascii="Univers" w:hAnsi="Univers"/>
          <w:sz w:val="20"/>
          <w:szCs w:val="20"/>
        </w:rPr>
      </w:pPr>
      <w:r>
        <w:rPr>
          <w:rFonts w:ascii="Univers" w:hAnsi="Univers"/>
          <w:sz w:val="20"/>
          <w:szCs w:val="20"/>
        </w:rPr>
        <w:t>1</w:t>
      </w:r>
      <w:r w:rsidR="00076163">
        <w:rPr>
          <w:rFonts w:ascii="Univers" w:hAnsi="Univers"/>
          <w:sz w:val="20"/>
          <w:szCs w:val="20"/>
        </w:rPr>
        <w:t>.  “The Collector: Investor Who Piled Up $100 Million in the ‘60s Piles Up Firms Today” by Jonathan Laing (1977)</w:t>
      </w:r>
    </w:p>
    <w:p w14:paraId="6D86C282" w14:textId="77777777" w:rsidR="00076163" w:rsidRDefault="00076163" w:rsidP="004A6F1E">
      <w:pPr>
        <w:tabs>
          <w:tab w:val="left" w:pos="7860"/>
        </w:tabs>
        <w:jc w:val="both"/>
        <w:rPr>
          <w:rFonts w:ascii="Univers" w:hAnsi="Univers"/>
          <w:sz w:val="20"/>
          <w:szCs w:val="20"/>
        </w:rPr>
      </w:pPr>
    </w:p>
    <w:p w14:paraId="52A3ADFD" w14:textId="2B53C0E3" w:rsidR="009602F4" w:rsidRDefault="003367D1" w:rsidP="004A6F1E">
      <w:pPr>
        <w:tabs>
          <w:tab w:val="left" w:pos="7860"/>
        </w:tabs>
        <w:jc w:val="both"/>
        <w:rPr>
          <w:rFonts w:ascii="Univers" w:hAnsi="Univers"/>
          <w:sz w:val="20"/>
          <w:szCs w:val="20"/>
        </w:rPr>
      </w:pPr>
      <w:r>
        <w:rPr>
          <w:rFonts w:ascii="Univers" w:hAnsi="Univers"/>
          <w:sz w:val="20"/>
          <w:szCs w:val="20"/>
        </w:rPr>
        <w:t>2</w:t>
      </w:r>
      <w:r w:rsidR="00B27F8C">
        <w:rPr>
          <w:rFonts w:ascii="Univers" w:hAnsi="Univers"/>
          <w:sz w:val="20"/>
          <w:szCs w:val="20"/>
        </w:rPr>
        <w:t xml:space="preserve">.  “Should You Leave It All To The Children?” </w:t>
      </w:r>
      <w:r w:rsidR="002221DD">
        <w:rPr>
          <w:rFonts w:ascii="Univers" w:hAnsi="Univers"/>
          <w:sz w:val="20"/>
          <w:szCs w:val="20"/>
        </w:rPr>
        <w:t xml:space="preserve">by Richard Kirland Jr </w:t>
      </w:r>
      <w:r w:rsidR="00B27F8C">
        <w:rPr>
          <w:rFonts w:ascii="Univers" w:hAnsi="Univers"/>
          <w:sz w:val="20"/>
          <w:szCs w:val="20"/>
        </w:rPr>
        <w:t>(1986)</w:t>
      </w:r>
    </w:p>
    <w:p w14:paraId="0F9FAAB6" w14:textId="5D35AB7B" w:rsidR="00191EEA" w:rsidRDefault="00EA6C03" w:rsidP="004A6F1E">
      <w:pPr>
        <w:tabs>
          <w:tab w:val="left" w:pos="7860"/>
        </w:tabs>
        <w:jc w:val="both"/>
        <w:rPr>
          <w:rFonts w:ascii="Univers" w:hAnsi="Univers"/>
          <w:sz w:val="20"/>
          <w:szCs w:val="20"/>
        </w:rPr>
      </w:pPr>
      <w:r>
        <w:rPr>
          <w:rFonts w:ascii="Univers" w:hAnsi="Univers"/>
          <w:sz w:val="20"/>
          <w:szCs w:val="20"/>
        </w:rPr>
        <w:tab/>
      </w:r>
    </w:p>
    <w:p w14:paraId="67E0555E" w14:textId="471B88F3" w:rsidR="0042327E" w:rsidRDefault="003367D1" w:rsidP="004A6F1E">
      <w:pPr>
        <w:jc w:val="both"/>
        <w:rPr>
          <w:rFonts w:ascii="Univers" w:hAnsi="Univers"/>
          <w:sz w:val="20"/>
          <w:szCs w:val="20"/>
        </w:rPr>
      </w:pPr>
      <w:r>
        <w:rPr>
          <w:rFonts w:ascii="Univers" w:hAnsi="Univers"/>
          <w:sz w:val="20"/>
          <w:szCs w:val="20"/>
        </w:rPr>
        <w:t>3</w:t>
      </w:r>
      <w:r w:rsidR="0042327E">
        <w:rPr>
          <w:rFonts w:ascii="Univers" w:hAnsi="Univers"/>
          <w:sz w:val="20"/>
          <w:szCs w:val="20"/>
        </w:rPr>
        <w:t>.  “</w:t>
      </w:r>
      <w:r w:rsidR="0042327E" w:rsidRPr="0042327E">
        <w:rPr>
          <w:rFonts w:ascii="Univers" w:hAnsi="Univers"/>
          <w:sz w:val="20"/>
          <w:szCs w:val="20"/>
        </w:rPr>
        <w:t>The Inside Story of Warren Buffett</w:t>
      </w:r>
      <w:r w:rsidR="0042327E">
        <w:rPr>
          <w:rFonts w:ascii="Univers" w:hAnsi="Univers"/>
          <w:sz w:val="20"/>
          <w:szCs w:val="20"/>
        </w:rPr>
        <w:t>” by Carol J. Loomis</w:t>
      </w:r>
      <w:r w:rsidR="0042327E" w:rsidRPr="0042327E">
        <w:rPr>
          <w:rFonts w:ascii="Univers" w:hAnsi="Univers"/>
          <w:sz w:val="20"/>
          <w:szCs w:val="20"/>
        </w:rPr>
        <w:t xml:space="preserve"> (1988)</w:t>
      </w:r>
    </w:p>
    <w:p w14:paraId="787A3758" w14:textId="77777777" w:rsidR="00B27F8C" w:rsidRDefault="00B27F8C" w:rsidP="004A6F1E">
      <w:pPr>
        <w:jc w:val="both"/>
        <w:rPr>
          <w:rFonts w:ascii="Univers" w:hAnsi="Univers"/>
          <w:sz w:val="20"/>
          <w:szCs w:val="20"/>
        </w:rPr>
      </w:pPr>
    </w:p>
    <w:p w14:paraId="69873D6F" w14:textId="0661ACDF" w:rsidR="00191EEA" w:rsidRPr="00191EEA" w:rsidRDefault="003367D1" w:rsidP="004A6F1E">
      <w:pPr>
        <w:jc w:val="both"/>
        <w:rPr>
          <w:rFonts w:ascii="Univers" w:hAnsi="Univers"/>
          <w:sz w:val="20"/>
          <w:szCs w:val="20"/>
        </w:rPr>
      </w:pPr>
      <w:r>
        <w:rPr>
          <w:rFonts w:ascii="Univers" w:hAnsi="Univers"/>
          <w:sz w:val="20"/>
          <w:szCs w:val="20"/>
        </w:rPr>
        <w:t>4</w:t>
      </w:r>
      <w:r w:rsidR="00450D7D">
        <w:rPr>
          <w:rFonts w:ascii="Univers" w:hAnsi="Univers"/>
          <w:sz w:val="20"/>
          <w:szCs w:val="20"/>
        </w:rPr>
        <w:t>.  “And Now, A Look at the Old One”</w:t>
      </w:r>
      <w:r w:rsidR="00223400">
        <w:rPr>
          <w:rFonts w:ascii="Univers" w:hAnsi="Univers"/>
          <w:sz w:val="20"/>
          <w:szCs w:val="20"/>
        </w:rPr>
        <w:t xml:space="preserve"> by BDF</w:t>
      </w:r>
      <w:r w:rsidR="00450D7D">
        <w:rPr>
          <w:rFonts w:ascii="Univers" w:hAnsi="Univers"/>
          <w:sz w:val="20"/>
          <w:szCs w:val="20"/>
        </w:rPr>
        <w:t xml:space="preserve"> (1990)</w:t>
      </w:r>
    </w:p>
    <w:p w14:paraId="3FBCCE9F" w14:textId="3E3DB940" w:rsidR="005862C5" w:rsidRDefault="005862C5" w:rsidP="004A6F1E">
      <w:pPr>
        <w:jc w:val="both"/>
        <w:rPr>
          <w:rFonts w:ascii="Univers" w:hAnsi="Univers"/>
          <w:sz w:val="20"/>
          <w:szCs w:val="20"/>
        </w:rPr>
      </w:pPr>
    </w:p>
    <w:p w14:paraId="528BA1F2" w14:textId="6C318B46" w:rsidR="002D7C65" w:rsidRDefault="003367D1" w:rsidP="004A6F1E">
      <w:pPr>
        <w:jc w:val="both"/>
        <w:rPr>
          <w:rFonts w:ascii="Univers" w:hAnsi="Univers"/>
          <w:sz w:val="20"/>
          <w:szCs w:val="20"/>
        </w:rPr>
      </w:pPr>
      <w:r>
        <w:rPr>
          <w:rFonts w:ascii="Univers" w:hAnsi="Univers"/>
          <w:sz w:val="20"/>
          <w:szCs w:val="20"/>
        </w:rPr>
        <w:t>5</w:t>
      </w:r>
      <w:r w:rsidR="002D7C65">
        <w:rPr>
          <w:rFonts w:ascii="Univers" w:hAnsi="Univers"/>
          <w:sz w:val="20"/>
          <w:szCs w:val="20"/>
        </w:rPr>
        <w:t>.   “What I Learned From Warren Buffett”</w:t>
      </w:r>
      <w:r w:rsidR="009C75FE">
        <w:rPr>
          <w:rFonts w:ascii="Univers" w:hAnsi="Univers"/>
          <w:sz w:val="20"/>
          <w:szCs w:val="20"/>
        </w:rPr>
        <w:t xml:space="preserve"> </w:t>
      </w:r>
      <w:hyperlink r:id="rId10" w:history="1">
        <w:r w:rsidR="009C75FE" w:rsidRPr="00791E93">
          <w:rPr>
            <w:rStyle w:val="Hyperlink"/>
            <w:rFonts w:ascii="Univers" w:hAnsi="Univers"/>
            <w:sz w:val="20"/>
            <w:szCs w:val="20"/>
          </w:rPr>
          <w:t>https://hbr.org/1996/01/what-i-learned-from-warren-buffett</w:t>
        </w:r>
      </w:hyperlink>
      <w:r w:rsidR="009C75FE">
        <w:rPr>
          <w:rFonts w:ascii="Univers" w:hAnsi="Univers"/>
          <w:sz w:val="20"/>
          <w:szCs w:val="20"/>
        </w:rPr>
        <w:t xml:space="preserve"> by Bill Gates (1996)</w:t>
      </w:r>
    </w:p>
    <w:p w14:paraId="5E1FEAE3" w14:textId="77777777" w:rsidR="009C75FE" w:rsidRDefault="009C75FE" w:rsidP="004A6F1E">
      <w:pPr>
        <w:jc w:val="both"/>
        <w:rPr>
          <w:rFonts w:ascii="Univers" w:hAnsi="Univers"/>
          <w:sz w:val="20"/>
          <w:szCs w:val="20"/>
        </w:rPr>
      </w:pPr>
    </w:p>
    <w:p w14:paraId="1DF36C65" w14:textId="43B8F956" w:rsidR="00296993" w:rsidRDefault="003367D1" w:rsidP="004A6F1E">
      <w:pPr>
        <w:jc w:val="both"/>
        <w:rPr>
          <w:rFonts w:ascii="Univers" w:hAnsi="Univers"/>
          <w:sz w:val="20"/>
          <w:szCs w:val="20"/>
        </w:rPr>
      </w:pPr>
      <w:r>
        <w:rPr>
          <w:rFonts w:ascii="Univers" w:hAnsi="Univers"/>
          <w:sz w:val="20"/>
          <w:szCs w:val="20"/>
        </w:rPr>
        <w:t>6</w:t>
      </w:r>
      <w:r w:rsidR="00296993">
        <w:rPr>
          <w:rFonts w:ascii="Univers" w:hAnsi="Univers"/>
          <w:sz w:val="20"/>
          <w:szCs w:val="20"/>
        </w:rPr>
        <w:t>.  “Celebrity Buffett: 1960s-2010”</w:t>
      </w:r>
      <w:r w:rsidR="006A584B">
        <w:rPr>
          <w:rFonts w:ascii="Univers" w:hAnsi="Univers"/>
          <w:sz w:val="20"/>
          <w:szCs w:val="20"/>
        </w:rPr>
        <w:t xml:space="preserve"> </w:t>
      </w:r>
      <w:hyperlink r:id="rId11" w:history="1">
        <w:r w:rsidR="006A584B" w:rsidRPr="00791E93">
          <w:rPr>
            <w:rStyle w:val="Hyperlink"/>
            <w:rFonts w:ascii="Univers" w:hAnsi="Univers"/>
            <w:sz w:val="20"/>
            <w:szCs w:val="20"/>
          </w:rPr>
          <w:t>https://pophistorydig.com/topics/tag/warren-buffett-and-washington-post/</w:t>
        </w:r>
      </w:hyperlink>
      <w:r w:rsidR="006A584B">
        <w:rPr>
          <w:rFonts w:ascii="Univers" w:hAnsi="Univers"/>
          <w:sz w:val="20"/>
          <w:szCs w:val="20"/>
        </w:rPr>
        <w:t xml:space="preserve"> by Jack Doyle</w:t>
      </w:r>
      <w:r w:rsidR="00646473">
        <w:rPr>
          <w:rFonts w:ascii="Univers" w:hAnsi="Univers"/>
          <w:sz w:val="20"/>
          <w:szCs w:val="20"/>
        </w:rPr>
        <w:t xml:space="preserve"> (2010)</w:t>
      </w:r>
      <w:r w:rsidR="00296993">
        <w:rPr>
          <w:rFonts w:ascii="Univers" w:hAnsi="Univers"/>
          <w:sz w:val="20"/>
          <w:szCs w:val="20"/>
        </w:rPr>
        <w:t xml:space="preserve"> </w:t>
      </w:r>
    </w:p>
    <w:p w14:paraId="1DEF115B" w14:textId="77777777" w:rsidR="00646473" w:rsidRDefault="00646473" w:rsidP="004A6F1E">
      <w:pPr>
        <w:jc w:val="both"/>
        <w:rPr>
          <w:rFonts w:ascii="Univers" w:hAnsi="Univers"/>
          <w:sz w:val="20"/>
          <w:szCs w:val="20"/>
        </w:rPr>
      </w:pPr>
    </w:p>
    <w:p w14:paraId="4FCEC5FC" w14:textId="2A422A4A" w:rsidR="00EB7BEB" w:rsidRDefault="003367D1" w:rsidP="004A6F1E">
      <w:pPr>
        <w:jc w:val="both"/>
        <w:rPr>
          <w:rFonts w:ascii="Univers" w:hAnsi="Univers"/>
          <w:sz w:val="20"/>
          <w:szCs w:val="20"/>
        </w:rPr>
      </w:pPr>
      <w:r>
        <w:rPr>
          <w:rFonts w:ascii="Univers" w:hAnsi="Univers"/>
          <w:sz w:val="20"/>
          <w:szCs w:val="20"/>
        </w:rPr>
        <w:t>7</w:t>
      </w:r>
      <w:r w:rsidR="00EB7BEB">
        <w:rPr>
          <w:rFonts w:ascii="Univers" w:hAnsi="Univers"/>
          <w:sz w:val="20"/>
          <w:szCs w:val="20"/>
        </w:rPr>
        <w:t>.  “</w:t>
      </w:r>
      <w:r w:rsidR="00EB7BEB" w:rsidRPr="00EB7BEB">
        <w:rPr>
          <w:rFonts w:ascii="Univers" w:hAnsi="Univers"/>
          <w:sz w:val="20"/>
          <w:szCs w:val="20"/>
        </w:rPr>
        <w:t>Here’s the most overlooked fact about how Warren Buffett amassed his fortune, says money expert</w:t>
      </w:r>
      <w:r w:rsidR="00EB7BEB">
        <w:rPr>
          <w:rFonts w:ascii="Univers" w:hAnsi="Univers"/>
          <w:sz w:val="20"/>
          <w:szCs w:val="20"/>
        </w:rPr>
        <w:t>”</w:t>
      </w:r>
      <w:r w:rsidR="00744580">
        <w:rPr>
          <w:rFonts w:ascii="Univers" w:hAnsi="Univers"/>
          <w:sz w:val="20"/>
          <w:szCs w:val="20"/>
        </w:rPr>
        <w:t xml:space="preserve"> </w:t>
      </w:r>
      <w:hyperlink r:id="rId12" w:history="1">
        <w:r w:rsidR="00744580" w:rsidRPr="00791E93">
          <w:rPr>
            <w:rStyle w:val="Hyperlink"/>
            <w:rFonts w:ascii="Univers" w:hAnsi="Univers"/>
            <w:sz w:val="20"/>
            <w:szCs w:val="20"/>
          </w:rPr>
          <w:t>https://www.cnbc.com/2020/09/08/billionaire-warren-buffett-most-overlooked-fact-about-how-he-got-so-rich.html</w:t>
        </w:r>
      </w:hyperlink>
      <w:r w:rsidR="00744580">
        <w:rPr>
          <w:rFonts w:ascii="Univers" w:hAnsi="Univers"/>
          <w:sz w:val="20"/>
          <w:szCs w:val="20"/>
        </w:rPr>
        <w:t xml:space="preserve"> </w:t>
      </w:r>
      <w:r w:rsidR="00EB7BEB">
        <w:rPr>
          <w:rFonts w:ascii="Univers" w:hAnsi="Univers"/>
          <w:sz w:val="20"/>
          <w:szCs w:val="20"/>
        </w:rPr>
        <w:t>by Morgan Housel (2020)</w:t>
      </w:r>
    </w:p>
    <w:p w14:paraId="6E6E7C8D" w14:textId="77777777" w:rsidR="00EB7BEB" w:rsidRDefault="00EB7BEB" w:rsidP="004A6F1E">
      <w:pPr>
        <w:jc w:val="both"/>
        <w:rPr>
          <w:rFonts w:ascii="Univers" w:hAnsi="Univers"/>
          <w:sz w:val="20"/>
          <w:szCs w:val="20"/>
        </w:rPr>
      </w:pPr>
    </w:p>
    <w:p w14:paraId="7BDA00BC" w14:textId="475D2EC0" w:rsidR="009602F4" w:rsidRDefault="003367D1" w:rsidP="004A6F1E">
      <w:pPr>
        <w:jc w:val="both"/>
        <w:rPr>
          <w:rFonts w:ascii="Univers" w:hAnsi="Univers"/>
          <w:sz w:val="20"/>
          <w:szCs w:val="20"/>
        </w:rPr>
      </w:pPr>
      <w:r>
        <w:rPr>
          <w:rFonts w:ascii="Univers" w:hAnsi="Univers"/>
          <w:sz w:val="20"/>
          <w:szCs w:val="20"/>
        </w:rPr>
        <w:t>8</w:t>
      </w:r>
      <w:r w:rsidR="009602F4">
        <w:rPr>
          <w:rFonts w:ascii="Univers" w:hAnsi="Univers"/>
          <w:sz w:val="20"/>
          <w:szCs w:val="20"/>
        </w:rPr>
        <w:t>.  “</w:t>
      </w:r>
      <w:r w:rsidR="00FE7DB5" w:rsidRPr="00FE7DB5">
        <w:rPr>
          <w:rFonts w:ascii="Univers" w:hAnsi="Univers"/>
          <w:sz w:val="20"/>
          <w:szCs w:val="20"/>
        </w:rPr>
        <w:t>Warren Buffett, who turns 93, is at the top of his game as he pushes Berkshire Hathaway to new heights</w:t>
      </w:r>
      <w:r w:rsidR="009602F4">
        <w:rPr>
          <w:rFonts w:ascii="Univers" w:hAnsi="Univers"/>
          <w:sz w:val="20"/>
          <w:szCs w:val="20"/>
        </w:rPr>
        <w:t>”</w:t>
      </w:r>
      <w:r w:rsidR="00FE7DB5">
        <w:rPr>
          <w:rFonts w:ascii="Univers" w:hAnsi="Univers"/>
          <w:sz w:val="20"/>
          <w:szCs w:val="20"/>
        </w:rPr>
        <w:t xml:space="preserve"> </w:t>
      </w:r>
      <w:hyperlink r:id="rId13" w:history="1">
        <w:r w:rsidR="00FE7DB5" w:rsidRPr="00791E93">
          <w:rPr>
            <w:rStyle w:val="Hyperlink"/>
            <w:rFonts w:ascii="Univers" w:hAnsi="Univers"/>
            <w:sz w:val="20"/>
            <w:szCs w:val="20"/>
          </w:rPr>
          <w:t>https://www.cnbc.com/2023/08/30/warren-buffett-is-at-the-top-of-his-game-as-berkshire-hits-new-heights.html</w:t>
        </w:r>
      </w:hyperlink>
      <w:r w:rsidR="00FE7DB5">
        <w:rPr>
          <w:rFonts w:ascii="Univers" w:hAnsi="Univers"/>
          <w:sz w:val="20"/>
          <w:szCs w:val="20"/>
        </w:rPr>
        <w:t xml:space="preserve"> by Yun Li (2023)</w:t>
      </w:r>
    </w:p>
    <w:p w14:paraId="6AC7B426" w14:textId="45BFFC32" w:rsidR="00C82EBD" w:rsidRDefault="00C82EBD" w:rsidP="004A6F1E">
      <w:pPr>
        <w:jc w:val="both"/>
        <w:rPr>
          <w:rFonts w:ascii="Univers" w:hAnsi="Univers"/>
          <w:sz w:val="20"/>
          <w:szCs w:val="20"/>
        </w:rPr>
      </w:pPr>
    </w:p>
    <w:p w14:paraId="7A277918" w14:textId="5CD75BBB" w:rsidR="00C82EBD" w:rsidRDefault="003367D1" w:rsidP="004A6F1E">
      <w:pPr>
        <w:jc w:val="both"/>
        <w:rPr>
          <w:rFonts w:ascii="Univers" w:hAnsi="Univers"/>
          <w:sz w:val="20"/>
          <w:szCs w:val="20"/>
        </w:rPr>
      </w:pPr>
      <w:r>
        <w:rPr>
          <w:rFonts w:ascii="Univers" w:hAnsi="Univers"/>
          <w:sz w:val="20"/>
          <w:szCs w:val="20"/>
        </w:rPr>
        <w:t>9</w:t>
      </w:r>
      <w:r w:rsidR="00C82EBD">
        <w:rPr>
          <w:rFonts w:ascii="Univers" w:hAnsi="Univers"/>
          <w:sz w:val="20"/>
          <w:szCs w:val="20"/>
        </w:rPr>
        <w:t xml:space="preserve">.  “Who is Warren Buffett?” </w:t>
      </w:r>
      <w:hyperlink r:id="rId14" w:history="1">
        <w:r w:rsidR="00C82EBD" w:rsidRPr="00791E93">
          <w:rPr>
            <w:rStyle w:val="Hyperlink"/>
            <w:rFonts w:ascii="Univers" w:hAnsi="Univers"/>
            <w:sz w:val="20"/>
            <w:szCs w:val="20"/>
          </w:rPr>
          <w:t>https://www.investopedia.com/articles/financial-theory/08/buffetts-road-to-riches.asp</w:t>
        </w:r>
      </w:hyperlink>
      <w:r w:rsidR="00C82EBD">
        <w:rPr>
          <w:rFonts w:ascii="Univers" w:hAnsi="Univers"/>
          <w:sz w:val="20"/>
          <w:szCs w:val="20"/>
        </w:rPr>
        <w:t xml:space="preserve"> by Brian Dolan (2023)</w:t>
      </w:r>
    </w:p>
    <w:p w14:paraId="4411CC5B" w14:textId="77777777" w:rsidR="00C82EBD" w:rsidRDefault="00C82EBD" w:rsidP="004A6F1E">
      <w:pPr>
        <w:jc w:val="both"/>
        <w:rPr>
          <w:rFonts w:ascii="Univers" w:hAnsi="Univers"/>
          <w:sz w:val="20"/>
          <w:szCs w:val="20"/>
        </w:rPr>
      </w:pPr>
    </w:p>
    <w:p w14:paraId="106335D9" w14:textId="6A7DA0A8" w:rsidR="00046044" w:rsidRDefault="003367D1" w:rsidP="004A6F1E">
      <w:pPr>
        <w:jc w:val="both"/>
        <w:rPr>
          <w:rFonts w:ascii="Univers" w:hAnsi="Univers"/>
          <w:sz w:val="20"/>
          <w:szCs w:val="20"/>
        </w:rPr>
      </w:pPr>
      <w:r>
        <w:rPr>
          <w:rFonts w:ascii="Univers" w:hAnsi="Univers"/>
          <w:sz w:val="20"/>
          <w:szCs w:val="20"/>
        </w:rPr>
        <w:t>10.</w:t>
      </w:r>
      <w:r w:rsidR="00046044">
        <w:rPr>
          <w:rFonts w:ascii="Univers" w:hAnsi="Univers"/>
          <w:sz w:val="20"/>
          <w:szCs w:val="20"/>
        </w:rPr>
        <w:t xml:space="preserve">  “</w:t>
      </w:r>
      <w:r w:rsidR="00046044" w:rsidRPr="00046044">
        <w:rPr>
          <w:rFonts w:ascii="Univers" w:hAnsi="Univers"/>
          <w:sz w:val="20"/>
          <w:szCs w:val="20"/>
        </w:rPr>
        <w:t>Why Warren Buffett wouldn’t have become the greatest investor ever without Charlie Munger</w:t>
      </w:r>
      <w:r w:rsidR="00046044">
        <w:rPr>
          <w:rFonts w:ascii="Univers" w:hAnsi="Univers"/>
          <w:sz w:val="20"/>
          <w:szCs w:val="20"/>
        </w:rPr>
        <w:t>”</w:t>
      </w:r>
      <w:r w:rsidR="00FE439E">
        <w:rPr>
          <w:rFonts w:ascii="Univers" w:hAnsi="Univers"/>
          <w:sz w:val="20"/>
          <w:szCs w:val="20"/>
        </w:rPr>
        <w:t xml:space="preserve"> </w:t>
      </w:r>
      <w:hyperlink r:id="rId15" w:history="1">
        <w:r w:rsidR="00FE439E" w:rsidRPr="00791E93">
          <w:rPr>
            <w:rStyle w:val="Hyperlink"/>
            <w:rFonts w:ascii="Univers" w:hAnsi="Univers"/>
            <w:sz w:val="20"/>
            <w:szCs w:val="20"/>
          </w:rPr>
          <w:t>https://www.cnbc.com/2023/11/29/why-warren-buffett-wouldnt-have-become-the-greatest-investor-ever-without-charlie-munger.html</w:t>
        </w:r>
      </w:hyperlink>
      <w:r w:rsidR="00FE439E">
        <w:rPr>
          <w:rFonts w:ascii="Univers" w:hAnsi="Univers"/>
          <w:sz w:val="20"/>
          <w:szCs w:val="20"/>
        </w:rPr>
        <w:t xml:space="preserve"> </w:t>
      </w:r>
      <w:r w:rsidR="00046044">
        <w:rPr>
          <w:rFonts w:ascii="Univers" w:hAnsi="Univers"/>
          <w:sz w:val="20"/>
          <w:szCs w:val="20"/>
        </w:rPr>
        <w:t>by Yun Li (2023)</w:t>
      </w:r>
    </w:p>
    <w:p w14:paraId="35478505" w14:textId="77777777" w:rsidR="00046044" w:rsidRDefault="00046044" w:rsidP="004A6F1E">
      <w:pPr>
        <w:jc w:val="both"/>
        <w:rPr>
          <w:rFonts w:ascii="Univers" w:hAnsi="Univers"/>
          <w:sz w:val="20"/>
          <w:szCs w:val="20"/>
        </w:rPr>
      </w:pPr>
    </w:p>
    <w:p w14:paraId="14BE5300" w14:textId="59EF9BCF" w:rsidR="00B961C5" w:rsidRDefault="003367D1" w:rsidP="004A6F1E">
      <w:pPr>
        <w:jc w:val="both"/>
        <w:rPr>
          <w:rFonts w:ascii="Univers" w:hAnsi="Univers"/>
          <w:sz w:val="20"/>
          <w:szCs w:val="20"/>
        </w:rPr>
      </w:pPr>
      <w:r>
        <w:rPr>
          <w:rFonts w:ascii="Univers" w:hAnsi="Univers"/>
          <w:sz w:val="20"/>
          <w:szCs w:val="20"/>
        </w:rPr>
        <w:t>11</w:t>
      </w:r>
      <w:r w:rsidR="00B961C5">
        <w:rPr>
          <w:rFonts w:ascii="Univers" w:hAnsi="Univers"/>
          <w:sz w:val="20"/>
          <w:szCs w:val="20"/>
        </w:rPr>
        <w:t>.  “</w:t>
      </w:r>
      <w:r w:rsidR="00E75F87" w:rsidRPr="00E75F87">
        <w:rPr>
          <w:rFonts w:ascii="Univers" w:hAnsi="Univers"/>
          <w:sz w:val="20"/>
          <w:szCs w:val="20"/>
        </w:rPr>
        <w:t>Warren Buffett's 15 timeless investment principles: Insights from Berkshire Hathaway's shareholder letter</w:t>
      </w:r>
      <w:r w:rsidR="00B961C5">
        <w:rPr>
          <w:rFonts w:ascii="Univers" w:hAnsi="Univers"/>
          <w:sz w:val="20"/>
          <w:szCs w:val="20"/>
        </w:rPr>
        <w:t>”</w:t>
      </w:r>
      <w:r w:rsidR="00850990">
        <w:rPr>
          <w:rFonts w:ascii="Univers" w:hAnsi="Univers"/>
          <w:sz w:val="20"/>
          <w:szCs w:val="20"/>
        </w:rPr>
        <w:t xml:space="preserve"> </w:t>
      </w:r>
      <w:hyperlink r:id="rId16" w:history="1">
        <w:r w:rsidR="00850990" w:rsidRPr="00791E93">
          <w:rPr>
            <w:rStyle w:val="Hyperlink"/>
            <w:rFonts w:ascii="Univers" w:hAnsi="Univers"/>
            <w:sz w:val="20"/>
            <w:szCs w:val="20"/>
          </w:rPr>
          <w:t>https://www.livemint.com/money/personal-finance/pomis-how-to-open-post-office-mis-account-offering-7-4-returns-a-step-by-step-guide-11711179267616.html</w:t>
        </w:r>
      </w:hyperlink>
      <w:r w:rsidR="00850990">
        <w:rPr>
          <w:rFonts w:ascii="Univers" w:hAnsi="Univers"/>
          <w:sz w:val="20"/>
          <w:szCs w:val="20"/>
        </w:rPr>
        <w:t xml:space="preserve"> </w:t>
      </w:r>
      <w:r w:rsidR="00E75F87">
        <w:rPr>
          <w:rFonts w:ascii="Univers" w:hAnsi="Univers"/>
          <w:sz w:val="20"/>
          <w:szCs w:val="20"/>
        </w:rPr>
        <w:t>by Livemint (2024)</w:t>
      </w:r>
    </w:p>
    <w:p w14:paraId="6E684C12" w14:textId="77777777" w:rsidR="00B961C5" w:rsidRDefault="00B961C5" w:rsidP="004A6F1E">
      <w:pPr>
        <w:jc w:val="both"/>
        <w:rPr>
          <w:rFonts w:ascii="Univers" w:hAnsi="Univers"/>
          <w:sz w:val="20"/>
          <w:szCs w:val="20"/>
        </w:rPr>
      </w:pPr>
    </w:p>
    <w:p w14:paraId="5AECF447" w14:textId="28511D25" w:rsidR="009A3709" w:rsidRDefault="003367D1" w:rsidP="004A6F1E">
      <w:pPr>
        <w:jc w:val="both"/>
        <w:rPr>
          <w:rFonts w:ascii="Univers" w:hAnsi="Univers"/>
          <w:sz w:val="20"/>
          <w:szCs w:val="20"/>
        </w:rPr>
      </w:pPr>
      <w:r>
        <w:rPr>
          <w:rFonts w:ascii="Univers" w:hAnsi="Univers"/>
          <w:sz w:val="20"/>
          <w:szCs w:val="20"/>
        </w:rPr>
        <w:t>12</w:t>
      </w:r>
      <w:r w:rsidR="009A3709">
        <w:rPr>
          <w:rFonts w:ascii="Univers" w:hAnsi="Univers"/>
          <w:sz w:val="20"/>
          <w:szCs w:val="20"/>
        </w:rPr>
        <w:t>.  “</w:t>
      </w:r>
      <w:r w:rsidR="009A3709" w:rsidRPr="009A3709">
        <w:rPr>
          <w:rFonts w:ascii="Univers" w:hAnsi="Univers"/>
          <w:sz w:val="20"/>
          <w:szCs w:val="20"/>
        </w:rPr>
        <w:t>1 of Warren Buffett's Biggest Mistakes May Have Been the Best Thing That Ever Happened for Berkshire Hathaway Shareholders</w:t>
      </w:r>
      <w:r w:rsidR="009A3709">
        <w:rPr>
          <w:rFonts w:ascii="Univers" w:hAnsi="Univers"/>
          <w:sz w:val="20"/>
          <w:szCs w:val="20"/>
        </w:rPr>
        <w:t>”</w:t>
      </w:r>
      <w:r w:rsidR="005E02DA">
        <w:rPr>
          <w:rFonts w:ascii="Univers" w:hAnsi="Univers"/>
          <w:sz w:val="20"/>
          <w:szCs w:val="20"/>
        </w:rPr>
        <w:t xml:space="preserve"> </w:t>
      </w:r>
      <w:hyperlink r:id="rId17" w:history="1">
        <w:r w:rsidR="005E02DA" w:rsidRPr="00791E93">
          <w:rPr>
            <w:rStyle w:val="Hyperlink"/>
            <w:rFonts w:ascii="Univers" w:hAnsi="Univers"/>
            <w:sz w:val="20"/>
            <w:szCs w:val="20"/>
          </w:rPr>
          <w:t>https://www.nasdaq.com/articles/1-of-warren-buffetts-biggest-mistakes-may-have-been-the-best-thing-that-ever-happened-for</w:t>
        </w:r>
      </w:hyperlink>
      <w:r w:rsidR="005E02DA">
        <w:rPr>
          <w:rFonts w:ascii="Univers" w:hAnsi="Univers"/>
          <w:sz w:val="20"/>
          <w:szCs w:val="20"/>
        </w:rPr>
        <w:t xml:space="preserve"> </w:t>
      </w:r>
      <w:r w:rsidR="009A3709">
        <w:rPr>
          <w:rFonts w:ascii="Univers" w:hAnsi="Univers"/>
          <w:sz w:val="20"/>
          <w:szCs w:val="20"/>
        </w:rPr>
        <w:t>by Adam Levy (2024)</w:t>
      </w:r>
    </w:p>
    <w:p w14:paraId="25D5FCF7" w14:textId="77777777" w:rsidR="00B961C5" w:rsidRDefault="00B961C5" w:rsidP="004A6F1E">
      <w:pPr>
        <w:jc w:val="both"/>
        <w:rPr>
          <w:rFonts w:ascii="Univers" w:hAnsi="Univers"/>
          <w:sz w:val="20"/>
          <w:szCs w:val="20"/>
        </w:rPr>
      </w:pPr>
    </w:p>
    <w:p w14:paraId="08349D84" w14:textId="58AF13E5" w:rsidR="004831CB" w:rsidRDefault="003367D1" w:rsidP="004A6F1E">
      <w:pPr>
        <w:jc w:val="both"/>
        <w:rPr>
          <w:rFonts w:ascii="Univers" w:hAnsi="Univers"/>
          <w:sz w:val="20"/>
          <w:szCs w:val="20"/>
        </w:rPr>
      </w:pPr>
      <w:r>
        <w:rPr>
          <w:rFonts w:ascii="Univers" w:hAnsi="Univers"/>
          <w:sz w:val="20"/>
          <w:szCs w:val="20"/>
        </w:rPr>
        <w:lastRenderedPageBreak/>
        <w:t>13</w:t>
      </w:r>
      <w:r w:rsidR="004831CB">
        <w:rPr>
          <w:rFonts w:ascii="Univers" w:hAnsi="Univers"/>
          <w:sz w:val="20"/>
          <w:szCs w:val="20"/>
        </w:rPr>
        <w:t>.  “Warren Buffett’s Investment Strategy”</w:t>
      </w:r>
      <w:r w:rsidR="003C1446">
        <w:rPr>
          <w:rFonts w:ascii="Univers" w:hAnsi="Univers"/>
          <w:sz w:val="20"/>
          <w:szCs w:val="20"/>
        </w:rPr>
        <w:t xml:space="preserve"> </w:t>
      </w:r>
      <w:hyperlink r:id="rId18" w:history="1">
        <w:r w:rsidR="003C1446" w:rsidRPr="00791E93">
          <w:rPr>
            <w:rStyle w:val="Hyperlink"/>
            <w:rFonts w:ascii="Univers" w:hAnsi="Univers"/>
            <w:sz w:val="20"/>
            <w:szCs w:val="20"/>
          </w:rPr>
          <w:t>https://www.fool.com/investing/how-to-invest/famous-investors/warren-buffett-investments/</w:t>
        </w:r>
      </w:hyperlink>
      <w:r w:rsidR="003C1446">
        <w:rPr>
          <w:rFonts w:ascii="Univers" w:hAnsi="Univers"/>
          <w:sz w:val="20"/>
          <w:szCs w:val="20"/>
        </w:rPr>
        <w:t xml:space="preserve"> </w:t>
      </w:r>
      <w:r w:rsidR="004831CB">
        <w:rPr>
          <w:rFonts w:ascii="Univers" w:hAnsi="Univers"/>
          <w:sz w:val="20"/>
          <w:szCs w:val="20"/>
        </w:rPr>
        <w:t>by Matthew Frankel (2024)</w:t>
      </w:r>
    </w:p>
    <w:p w14:paraId="556B374F" w14:textId="77777777" w:rsidR="00C00519" w:rsidRDefault="00C00519" w:rsidP="004A6F1E">
      <w:pPr>
        <w:jc w:val="both"/>
        <w:rPr>
          <w:rFonts w:ascii="Univers" w:hAnsi="Univers"/>
          <w:sz w:val="20"/>
          <w:szCs w:val="20"/>
        </w:rPr>
      </w:pPr>
    </w:p>
    <w:p w14:paraId="610247C8" w14:textId="0F201FC4" w:rsidR="00C00519" w:rsidRDefault="003367D1" w:rsidP="004A6F1E">
      <w:pPr>
        <w:jc w:val="both"/>
        <w:rPr>
          <w:rFonts w:ascii="Univers" w:hAnsi="Univers"/>
          <w:sz w:val="20"/>
          <w:szCs w:val="20"/>
        </w:rPr>
      </w:pPr>
      <w:r>
        <w:rPr>
          <w:rFonts w:ascii="Univers" w:hAnsi="Univers"/>
          <w:sz w:val="20"/>
          <w:szCs w:val="20"/>
        </w:rPr>
        <w:t>14</w:t>
      </w:r>
      <w:r w:rsidR="00C00519">
        <w:rPr>
          <w:rFonts w:ascii="Univers" w:hAnsi="Univers"/>
          <w:sz w:val="20"/>
          <w:szCs w:val="20"/>
        </w:rPr>
        <w:t>.  “</w:t>
      </w:r>
      <w:r w:rsidR="00C00519" w:rsidRPr="00C00519">
        <w:rPr>
          <w:rFonts w:ascii="Univers" w:hAnsi="Univers"/>
          <w:sz w:val="20"/>
          <w:szCs w:val="20"/>
        </w:rPr>
        <w:t>25 Surprising Facts About Warren Buffett</w:t>
      </w:r>
      <w:r w:rsidR="00C00519">
        <w:rPr>
          <w:rFonts w:ascii="Univers" w:hAnsi="Univers"/>
          <w:sz w:val="20"/>
          <w:szCs w:val="20"/>
        </w:rPr>
        <w:t>”</w:t>
      </w:r>
      <w:r w:rsidR="004063D9">
        <w:rPr>
          <w:rFonts w:ascii="Univers" w:hAnsi="Univers"/>
          <w:sz w:val="20"/>
          <w:szCs w:val="20"/>
        </w:rPr>
        <w:t xml:space="preserve"> </w:t>
      </w:r>
      <w:hyperlink r:id="rId19" w:history="1">
        <w:r w:rsidR="004063D9" w:rsidRPr="00791E93">
          <w:rPr>
            <w:rStyle w:val="Hyperlink"/>
            <w:rFonts w:ascii="Univers" w:hAnsi="Univers"/>
            <w:sz w:val="20"/>
            <w:szCs w:val="20"/>
          </w:rPr>
          <w:t>https://www.entrepreneur.com/leadership/25-surprising-facts-about-warren-buffett/290381</w:t>
        </w:r>
      </w:hyperlink>
      <w:r w:rsidR="004063D9">
        <w:rPr>
          <w:rFonts w:ascii="Univers" w:hAnsi="Univers"/>
          <w:sz w:val="20"/>
          <w:szCs w:val="20"/>
        </w:rPr>
        <w:t xml:space="preserve"> </w:t>
      </w:r>
      <w:r w:rsidR="00C00519">
        <w:rPr>
          <w:rFonts w:ascii="Univers" w:hAnsi="Univers"/>
          <w:sz w:val="20"/>
          <w:szCs w:val="20"/>
        </w:rPr>
        <w:t>by Rose Leadem (accessed 2024)</w:t>
      </w:r>
    </w:p>
    <w:p w14:paraId="35C4A284" w14:textId="77777777" w:rsidR="004831CB" w:rsidRDefault="004831CB" w:rsidP="004A6F1E">
      <w:pPr>
        <w:jc w:val="both"/>
        <w:rPr>
          <w:rFonts w:ascii="Univers" w:hAnsi="Univers"/>
          <w:sz w:val="20"/>
          <w:szCs w:val="20"/>
        </w:rPr>
      </w:pPr>
    </w:p>
    <w:p w14:paraId="09280479" w14:textId="3FC7855A" w:rsidR="00A24772" w:rsidRPr="004C2259" w:rsidRDefault="004A6F1E" w:rsidP="004A6F1E">
      <w:pPr>
        <w:jc w:val="both"/>
        <w:rPr>
          <w:rFonts w:ascii="Univers" w:hAnsi="Univers"/>
          <w:b/>
          <w:bCs/>
          <w:sz w:val="24"/>
          <w:szCs w:val="24"/>
        </w:rPr>
      </w:pPr>
      <w:r>
        <w:rPr>
          <w:rFonts w:ascii="Univers" w:hAnsi="Univers"/>
          <w:b/>
          <w:bCs/>
          <w:sz w:val="24"/>
          <w:szCs w:val="24"/>
        </w:rPr>
        <w:t>8.</w:t>
      </w:r>
      <w:r w:rsidR="008C629C">
        <w:rPr>
          <w:rFonts w:ascii="Univers" w:hAnsi="Univers"/>
          <w:b/>
          <w:bCs/>
          <w:sz w:val="24"/>
          <w:szCs w:val="24"/>
        </w:rPr>
        <w:t>5</w:t>
      </w:r>
      <w:r>
        <w:rPr>
          <w:rFonts w:ascii="Univers" w:hAnsi="Univers"/>
          <w:b/>
          <w:bCs/>
          <w:sz w:val="24"/>
          <w:szCs w:val="24"/>
        </w:rPr>
        <w:t xml:space="preserve"> </w:t>
      </w:r>
      <w:r w:rsidR="00F9541C">
        <w:rPr>
          <w:rFonts w:ascii="Univers" w:hAnsi="Univers"/>
          <w:b/>
          <w:bCs/>
          <w:sz w:val="24"/>
          <w:szCs w:val="24"/>
        </w:rPr>
        <w:t xml:space="preserve"> </w:t>
      </w:r>
      <w:r w:rsidR="00A24772" w:rsidRPr="004C2259">
        <w:rPr>
          <w:rFonts w:ascii="Univers" w:hAnsi="Univers"/>
          <w:b/>
          <w:bCs/>
          <w:sz w:val="24"/>
          <w:szCs w:val="24"/>
        </w:rPr>
        <w:t xml:space="preserve">Books Recommended </w:t>
      </w:r>
      <w:proofErr w:type="gramStart"/>
      <w:r w:rsidR="00A24772" w:rsidRPr="004C2259">
        <w:rPr>
          <w:rFonts w:ascii="Univers" w:hAnsi="Univers"/>
          <w:b/>
          <w:bCs/>
          <w:sz w:val="24"/>
          <w:szCs w:val="24"/>
        </w:rPr>
        <w:t>By</w:t>
      </w:r>
      <w:proofErr w:type="gramEnd"/>
      <w:r w:rsidR="00A24772" w:rsidRPr="004C2259">
        <w:rPr>
          <w:rFonts w:ascii="Univers" w:hAnsi="Univers"/>
          <w:b/>
          <w:bCs/>
          <w:sz w:val="24"/>
          <w:szCs w:val="24"/>
        </w:rPr>
        <w:t xml:space="preserve"> Warren Buffett</w:t>
      </w:r>
    </w:p>
    <w:p w14:paraId="5F405AAA" w14:textId="77777777" w:rsidR="00A24772" w:rsidRDefault="00A24772" w:rsidP="004A6F1E">
      <w:pPr>
        <w:jc w:val="both"/>
        <w:rPr>
          <w:rFonts w:ascii="Univers" w:hAnsi="Univers"/>
          <w:sz w:val="20"/>
          <w:szCs w:val="20"/>
        </w:rPr>
      </w:pPr>
    </w:p>
    <w:p w14:paraId="42E31B40" w14:textId="77777777" w:rsidR="00A24772" w:rsidRDefault="00A24772" w:rsidP="004A6F1E">
      <w:pPr>
        <w:jc w:val="both"/>
        <w:rPr>
          <w:rFonts w:ascii="Univers" w:hAnsi="Univers"/>
          <w:sz w:val="20"/>
          <w:szCs w:val="20"/>
        </w:rPr>
      </w:pPr>
      <w:r>
        <w:rPr>
          <w:rFonts w:ascii="Univers" w:hAnsi="Univers"/>
          <w:sz w:val="20"/>
          <w:szCs w:val="20"/>
        </w:rPr>
        <w:t>See Warren Buffett’s 67 Recommended Books That Are Guaranteed to Make You A Smarter Investor. [</w:t>
      </w:r>
      <w:r w:rsidRPr="001F078B">
        <w:rPr>
          <w:rFonts w:ascii="Univers" w:hAnsi="Univers"/>
          <w:i/>
          <w:iCs/>
          <w:color w:val="FF0000"/>
          <w:sz w:val="20"/>
          <w:szCs w:val="20"/>
        </w:rPr>
        <w:t>internal link</w:t>
      </w:r>
      <w:r>
        <w:rPr>
          <w:rFonts w:ascii="Univers" w:hAnsi="Univers"/>
          <w:sz w:val="20"/>
          <w:szCs w:val="20"/>
        </w:rPr>
        <w:t>]</w:t>
      </w:r>
    </w:p>
    <w:p w14:paraId="02E2B923" w14:textId="77777777" w:rsidR="00EB69FB" w:rsidRDefault="00EB69FB" w:rsidP="004A6F1E">
      <w:pPr>
        <w:jc w:val="both"/>
        <w:rPr>
          <w:rFonts w:ascii="Univers" w:hAnsi="Univers"/>
          <w:sz w:val="20"/>
          <w:szCs w:val="20"/>
        </w:rPr>
      </w:pPr>
    </w:p>
    <w:p w14:paraId="30F246D7" w14:textId="6453B65E" w:rsidR="003F4E84" w:rsidRPr="003F4E84" w:rsidRDefault="004A6F1E" w:rsidP="004A6F1E">
      <w:pPr>
        <w:jc w:val="both"/>
        <w:rPr>
          <w:rFonts w:ascii="Univers" w:hAnsi="Univers"/>
          <w:b/>
          <w:bCs/>
          <w:sz w:val="24"/>
          <w:szCs w:val="24"/>
        </w:rPr>
      </w:pPr>
      <w:r>
        <w:rPr>
          <w:rFonts w:ascii="Univers" w:hAnsi="Univers"/>
          <w:b/>
          <w:bCs/>
          <w:sz w:val="24"/>
          <w:szCs w:val="24"/>
        </w:rPr>
        <w:t xml:space="preserve">9. </w:t>
      </w:r>
      <w:r w:rsidR="00F9541C">
        <w:rPr>
          <w:rFonts w:ascii="Univers" w:hAnsi="Univers"/>
          <w:b/>
          <w:bCs/>
          <w:sz w:val="24"/>
          <w:szCs w:val="24"/>
        </w:rPr>
        <w:t xml:space="preserve"> </w:t>
      </w:r>
      <w:r w:rsidR="003F4E84" w:rsidRPr="003F4E84">
        <w:rPr>
          <w:rFonts w:ascii="Univers" w:hAnsi="Univers"/>
          <w:b/>
          <w:bCs/>
          <w:sz w:val="24"/>
          <w:szCs w:val="24"/>
        </w:rPr>
        <w:t>OTHER TRIVIA</w:t>
      </w:r>
    </w:p>
    <w:p w14:paraId="3C6F1676" w14:textId="77777777" w:rsidR="003F4E84" w:rsidRPr="003F4E84" w:rsidRDefault="003F4E84" w:rsidP="004A6F1E">
      <w:pPr>
        <w:jc w:val="both"/>
        <w:rPr>
          <w:rFonts w:ascii="Univers" w:hAnsi="Univers"/>
          <w:sz w:val="20"/>
          <w:szCs w:val="20"/>
        </w:rPr>
      </w:pPr>
    </w:p>
    <w:p w14:paraId="4C88E691" w14:textId="1C80D393" w:rsidR="0048263B" w:rsidRPr="0048263B" w:rsidRDefault="0048263B" w:rsidP="004A6F1E">
      <w:pPr>
        <w:jc w:val="both"/>
        <w:rPr>
          <w:rFonts w:ascii="Univers" w:hAnsi="Univers"/>
          <w:sz w:val="20"/>
          <w:szCs w:val="20"/>
        </w:rPr>
      </w:pPr>
      <w:r w:rsidRPr="0048263B">
        <w:rPr>
          <w:rFonts w:ascii="Univers" w:hAnsi="Univers"/>
          <w:sz w:val="20"/>
          <w:szCs w:val="20"/>
        </w:rPr>
        <w:t>While Warren Buffett is renowned for his investment prowess, there is much more to the Oracle of Omaha than meets the eye. Beyond the stock market, Buffett has a range of interests, engages in substantial charitable endeavo</w:t>
      </w:r>
      <w:r w:rsidR="00AE1D29">
        <w:rPr>
          <w:rFonts w:ascii="Univers" w:hAnsi="Univers"/>
          <w:sz w:val="20"/>
          <w:szCs w:val="20"/>
        </w:rPr>
        <w:t>u</w:t>
      </w:r>
      <w:r w:rsidRPr="0048263B">
        <w:rPr>
          <w:rFonts w:ascii="Univers" w:hAnsi="Univers"/>
          <w:sz w:val="20"/>
          <w:szCs w:val="20"/>
        </w:rPr>
        <w:t>rs, and has some lesser-known quirks that add depth to his persona.</w:t>
      </w:r>
    </w:p>
    <w:p w14:paraId="3B02280F" w14:textId="77777777" w:rsidR="0048263B" w:rsidRPr="0048263B" w:rsidRDefault="0048263B" w:rsidP="004A6F1E">
      <w:pPr>
        <w:jc w:val="both"/>
        <w:rPr>
          <w:rFonts w:ascii="Univers" w:hAnsi="Univers"/>
          <w:sz w:val="20"/>
          <w:szCs w:val="20"/>
        </w:rPr>
      </w:pPr>
    </w:p>
    <w:p w14:paraId="5CC7AA0E" w14:textId="7A882AD5" w:rsidR="0048263B" w:rsidRPr="0048263B" w:rsidRDefault="004A6F1E" w:rsidP="004A6F1E">
      <w:pPr>
        <w:jc w:val="both"/>
        <w:rPr>
          <w:rFonts w:ascii="Univers" w:hAnsi="Univers"/>
          <w:b/>
          <w:bCs/>
          <w:sz w:val="24"/>
          <w:szCs w:val="24"/>
        </w:rPr>
      </w:pPr>
      <w:r>
        <w:rPr>
          <w:rFonts w:ascii="Univers" w:hAnsi="Univers"/>
          <w:b/>
          <w:bCs/>
          <w:sz w:val="24"/>
          <w:szCs w:val="24"/>
        </w:rPr>
        <w:t xml:space="preserve">9.1 </w:t>
      </w:r>
      <w:r w:rsidR="00F9541C">
        <w:rPr>
          <w:rFonts w:ascii="Univers" w:hAnsi="Univers"/>
          <w:b/>
          <w:bCs/>
          <w:sz w:val="24"/>
          <w:szCs w:val="24"/>
        </w:rPr>
        <w:t xml:space="preserve"> </w:t>
      </w:r>
      <w:r w:rsidR="0048263B" w:rsidRPr="0048263B">
        <w:rPr>
          <w:rFonts w:ascii="Univers" w:hAnsi="Univers"/>
          <w:b/>
          <w:bCs/>
          <w:sz w:val="24"/>
          <w:szCs w:val="24"/>
        </w:rPr>
        <w:t>Hobbies</w:t>
      </w:r>
    </w:p>
    <w:p w14:paraId="72D3B66C" w14:textId="77777777" w:rsidR="0048263B" w:rsidRPr="0048263B" w:rsidRDefault="0048263B" w:rsidP="004A6F1E">
      <w:pPr>
        <w:jc w:val="both"/>
        <w:rPr>
          <w:rFonts w:ascii="Univers" w:hAnsi="Univers"/>
          <w:sz w:val="20"/>
          <w:szCs w:val="20"/>
        </w:rPr>
      </w:pPr>
    </w:p>
    <w:p w14:paraId="3F0A372F" w14:textId="77777777" w:rsidR="0048263B" w:rsidRPr="0048263B" w:rsidRDefault="0048263B" w:rsidP="004A6F1E">
      <w:pPr>
        <w:jc w:val="both"/>
        <w:rPr>
          <w:rFonts w:ascii="Univers" w:hAnsi="Univers"/>
          <w:sz w:val="20"/>
          <w:szCs w:val="20"/>
        </w:rPr>
      </w:pPr>
      <w:r w:rsidRPr="0048263B">
        <w:rPr>
          <w:rFonts w:ascii="Univers" w:hAnsi="Univers"/>
          <w:sz w:val="20"/>
          <w:szCs w:val="20"/>
        </w:rPr>
        <w:t>Bridge Enthusiast: Buffett is an avid bridge player and has often participated in bridge tournaments. He once famously said that if he weren't investing, he'd be playing bridge. His love for the game is well-known among his circle of friends.</w:t>
      </w:r>
    </w:p>
    <w:p w14:paraId="05F3D9EC" w14:textId="77777777" w:rsidR="0048263B" w:rsidRPr="0048263B" w:rsidRDefault="0048263B" w:rsidP="004A6F1E">
      <w:pPr>
        <w:jc w:val="both"/>
        <w:rPr>
          <w:rFonts w:ascii="Univers" w:hAnsi="Univers"/>
          <w:sz w:val="20"/>
          <w:szCs w:val="20"/>
        </w:rPr>
      </w:pPr>
    </w:p>
    <w:p w14:paraId="76FBF006" w14:textId="77777777" w:rsidR="0048263B" w:rsidRPr="0048263B" w:rsidRDefault="0048263B" w:rsidP="004A6F1E">
      <w:pPr>
        <w:jc w:val="both"/>
        <w:rPr>
          <w:rFonts w:ascii="Univers" w:hAnsi="Univers"/>
          <w:sz w:val="20"/>
          <w:szCs w:val="20"/>
        </w:rPr>
      </w:pPr>
      <w:r w:rsidRPr="0048263B">
        <w:rPr>
          <w:rFonts w:ascii="Univers" w:hAnsi="Univers"/>
          <w:sz w:val="20"/>
          <w:szCs w:val="20"/>
        </w:rPr>
        <w:t>Ukulele Player: Surprisingly, Buffett is also skilled with the ukulele. He occasionally strums the instrument and even wrote and performed a song about the economic downturn during the financial crisis, titled "The Ballad of Warren Buffett."</w:t>
      </w:r>
    </w:p>
    <w:p w14:paraId="3A340659" w14:textId="77777777" w:rsidR="0048263B" w:rsidRPr="0048263B" w:rsidRDefault="0048263B" w:rsidP="004A6F1E">
      <w:pPr>
        <w:jc w:val="both"/>
        <w:rPr>
          <w:rFonts w:ascii="Univers" w:hAnsi="Univers"/>
          <w:sz w:val="20"/>
          <w:szCs w:val="20"/>
        </w:rPr>
      </w:pPr>
    </w:p>
    <w:p w14:paraId="78E45B05" w14:textId="77777777" w:rsidR="0048263B" w:rsidRPr="0048263B" w:rsidRDefault="0048263B" w:rsidP="004A6F1E">
      <w:pPr>
        <w:jc w:val="both"/>
        <w:rPr>
          <w:rFonts w:ascii="Univers" w:hAnsi="Univers"/>
          <w:sz w:val="20"/>
          <w:szCs w:val="20"/>
        </w:rPr>
      </w:pPr>
      <w:r w:rsidRPr="0048263B">
        <w:rPr>
          <w:rFonts w:ascii="Univers" w:hAnsi="Univers"/>
          <w:sz w:val="20"/>
          <w:szCs w:val="20"/>
        </w:rPr>
        <w:t>Coca-Cola Connoisseur: Buffett's love for Coca-Cola is legendary. He is known to consume multiple cans of the beverage each day, and Berkshire Hathaway holds a significant stake in the company. He often quips that he is one-quarter Coca-Cola.</w:t>
      </w:r>
    </w:p>
    <w:p w14:paraId="6B84D516" w14:textId="77777777" w:rsidR="0048263B" w:rsidRPr="0048263B" w:rsidRDefault="0048263B" w:rsidP="004A6F1E">
      <w:pPr>
        <w:jc w:val="both"/>
        <w:rPr>
          <w:rFonts w:ascii="Univers" w:hAnsi="Univers"/>
          <w:sz w:val="20"/>
          <w:szCs w:val="20"/>
        </w:rPr>
      </w:pPr>
    </w:p>
    <w:p w14:paraId="61EF9A03" w14:textId="54E022CA" w:rsidR="0048263B" w:rsidRPr="0048263B" w:rsidRDefault="004A6F1E" w:rsidP="004A6F1E">
      <w:pPr>
        <w:jc w:val="both"/>
        <w:rPr>
          <w:rFonts w:ascii="Univers" w:hAnsi="Univers"/>
          <w:b/>
          <w:bCs/>
          <w:sz w:val="24"/>
          <w:szCs w:val="24"/>
        </w:rPr>
      </w:pPr>
      <w:r>
        <w:rPr>
          <w:rFonts w:ascii="Univers" w:hAnsi="Univers"/>
          <w:b/>
          <w:bCs/>
          <w:sz w:val="24"/>
          <w:szCs w:val="24"/>
        </w:rPr>
        <w:t xml:space="preserve">9.2 </w:t>
      </w:r>
      <w:r w:rsidR="00F9541C">
        <w:rPr>
          <w:rFonts w:ascii="Univers" w:hAnsi="Univers"/>
          <w:b/>
          <w:bCs/>
          <w:sz w:val="24"/>
          <w:szCs w:val="24"/>
        </w:rPr>
        <w:t xml:space="preserve"> </w:t>
      </w:r>
      <w:r w:rsidR="0048263B" w:rsidRPr="0048263B">
        <w:rPr>
          <w:rFonts w:ascii="Univers" w:hAnsi="Univers"/>
          <w:b/>
          <w:bCs/>
          <w:sz w:val="24"/>
          <w:szCs w:val="24"/>
        </w:rPr>
        <w:t>Charitable Work</w:t>
      </w:r>
    </w:p>
    <w:p w14:paraId="3FF44A05" w14:textId="77777777" w:rsidR="0048263B" w:rsidRPr="0048263B" w:rsidRDefault="0048263B" w:rsidP="004A6F1E">
      <w:pPr>
        <w:jc w:val="both"/>
        <w:rPr>
          <w:rFonts w:ascii="Univers" w:hAnsi="Univers"/>
          <w:sz w:val="20"/>
          <w:szCs w:val="20"/>
        </w:rPr>
      </w:pPr>
    </w:p>
    <w:p w14:paraId="19C86EFF" w14:textId="77777777" w:rsidR="0048263B" w:rsidRPr="0048263B" w:rsidRDefault="0048263B" w:rsidP="004A6F1E">
      <w:pPr>
        <w:jc w:val="both"/>
        <w:rPr>
          <w:rFonts w:ascii="Univers" w:hAnsi="Univers"/>
          <w:sz w:val="20"/>
          <w:szCs w:val="20"/>
        </w:rPr>
      </w:pPr>
      <w:r w:rsidRPr="0048263B">
        <w:rPr>
          <w:rFonts w:ascii="Univers" w:hAnsi="Univers"/>
          <w:sz w:val="20"/>
          <w:szCs w:val="20"/>
        </w:rPr>
        <w:t>The Giving Pledge: Buffett, along with Bill and Melinda Gates, founded The Giving Pledge, a commitment by the world's wealthiest individuals to donate the majority of their wealth to philanthropy. Buffett pledged to give away 99% of his fortune during his lifetime or at his death.</w:t>
      </w:r>
    </w:p>
    <w:p w14:paraId="3956E38F" w14:textId="77777777" w:rsidR="0048263B" w:rsidRPr="0048263B" w:rsidRDefault="0048263B" w:rsidP="004A6F1E">
      <w:pPr>
        <w:jc w:val="both"/>
        <w:rPr>
          <w:rFonts w:ascii="Univers" w:hAnsi="Univers"/>
          <w:sz w:val="20"/>
          <w:szCs w:val="20"/>
        </w:rPr>
      </w:pPr>
    </w:p>
    <w:p w14:paraId="5564C442" w14:textId="77777777" w:rsidR="0048263B" w:rsidRPr="0048263B" w:rsidRDefault="0048263B" w:rsidP="004A6F1E">
      <w:pPr>
        <w:jc w:val="both"/>
        <w:rPr>
          <w:rFonts w:ascii="Univers" w:hAnsi="Univers"/>
          <w:sz w:val="20"/>
          <w:szCs w:val="20"/>
        </w:rPr>
      </w:pPr>
      <w:r w:rsidRPr="0048263B">
        <w:rPr>
          <w:rFonts w:ascii="Univers" w:hAnsi="Univers"/>
          <w:sz w:val="20"/>
          <w:szCs w:val="20"/>
        </w:rPr>
        <w:t>The Susan Thompson Buffett Foundation: Named after his late wife, the foundation focuses on supporting educational initiatives, particularly scholarships and access to higher education. It is one of the largest private charitable foundations in the world.</w:t>
      </w:r>
    </w:p>
    <w:p w14:paraId="15C9F39E" w14:textId="77777777" w:rsidR="0048263B" w:rsidRPr="0048263B" w:rsidRDefault="0048263B" w:rsidP="004A6F1E">
      <w:pPr>
        <w:jc w:val="both"/>
        <w:rPr>
          <w:rFonts w:ascii="Univers" w:hAnsi="Univers"/>
          <w:sz w:val="20"/>
          <w:szCs w:val="20"/>
        </w:rPr>
      </w:pPr>
    </w:p>
    <w:p w14:paraId="7F93AD7E" w14:textId="77777777" w:rsidR="0048263B" w:rsidRPr="0048263B" w:rsidRDefault="0048263B" w:rsidP="004A6F1E">
      <w:pPr>
        <w:jc w:val="both"/>
        <w:rPr>
          <w:rFonts w:ascii="Univers" w:hAnsi="Univers"/>
          <w:sz w:val="20"/>
          <w:szCs w:val="20"/>
        </w:rPr>
      </w:pPr>
      <w:r w:rsidRPr="0048263B">
        <w:rPr>
          <w:rFonts w:ascii="Univers" w:hAnsi="Univers"/>
          <w:sz w:val="20"/>
          <w:szCs w:val="20"/>
        </w:rPr>
        <w:t>Financial Literacy: Buffett is passionate about promoting financial literacy, especially among young people. He has spoken at numerous schools and universities, emphasizing the importance of understanding basic financial concepts.</w:t>
      </w:r>
    </w:p>
    <w:p w14:paraId="5F73A459" w14:textId="77777777" w:rsidR="0048263B" w:rsidRPr="0048263B" w:rsidRDefault="0048263B" w:rsidP="004A6F1E">
      <w:pPr>
        <w:jc w:val="both"/>
        <w:rPr>
          <w:rFonts w:ascii="Univers" w:hAnsi="Univers"/>
          <w:sz w:val="20"/>
          <w:szCs w:val="20"/>
        </w:rPr>
      </w:pPr>
    </w:p>
    <w:p w14:paraId="7274C19F" w14:textId="35A39180" w:rsidR="0048263B" w:rsidRPr="0048263B" w:rsidRDefault="004A6F1E" w:rsidP="004A6F1E">
      <w:pPr>
        <w:jc w:val="both"/>
        <w:rPr>
          <w:rFonts w:ascii="Univers" w:hAnsi="Univers"/>
          <w:b/>
          <w:bCs/>
          <w:sz w:val="24"/>
          <w:szCs w:val="24"/>
        </w:rPr>
      </w:pPr>
      <w:r>
        <w:rPr>
          <w:rFonts w:ascii="Univers" w:hAnsi="Univers"/>
          <w:b/>
          <w:bCs/>
          <w:sz w:val="24"/>
          <w:szCs w:val="24"/>
        </w:rPr>
        <w:t xml:space="preserve">9.3 </w:t>
      </w:r>
      <w:r w:rsidR="00F9541C">
        <w:rPr>
          <w:rFonts w:ascii="Univers" w:hAnsi="Univers"/>
          <w:b/>
          <w:bCs/>
          <w:sz w:val="24"/>
          <w:szCs w:val="24"/>
        </w:rPr>
        <w:t xml:space="preserve"> </w:t>
      </w:r>
      <w:r w:rsidR="0048263B" w:rsidRPr="0048263B">
        <w:rPr>
          <w:rFonts w:ascii="Univers" w:hAnsi="Univers"/>
          <w:b/>
          <w:bCs/>
          <w:sz w:val="24"/>
          <w:szCs w:val="24"/>
        </w:rPr>
        <w:t>Trivia and Little-Known Facts</w:t>
      </w:r>
    </w:p>
    <w:p w14:paraId="0434E20F" w14:textId="77777777" w:rsidR="0048263B" w:rsidRPr="0048263B" w:rsidRDefault="0048263B" w:rsidP="004A6F1E">
      <w:pPr>
        <w:jc w:val="both"/>
        <w:rPr>
          <w:rFonts w:ascii="Univers" w:hAnsi="Univers"/>
          <w:sz w:val="20"/>
          <w:szCs w:val="20"/>
        </w:rPr>
      </w:pPr>
    </w:p>
    <w:p w14:paraId="7BD0FF23" w14:textId="77777777" w:rsidR="0048263B" w:rsidRPr="0048263B" w:rsidRDefault="0048263B" w:rsidP="004A6F1E">
      <w:pPr>
        <w:jc w:val="both"/>
        <w:rPr>
          <w:rFonts w:ascii="Univers" w:hAnsi="Univers"/>
          <w:sz w:val="20"/>
          <w:szCs w:val="20"/>
        </w:rPr>
      </w:pPr>
      <w:r w:rsidRPr="0048263B">
        <w:rPr>
          <w:rFonts w:ascii="Univers" w:hAnsi="Univers"/>
          <w:sz w:val="20"/>
          <w:szCs w:val="20"/>
        </w:rPr>
        <w:t>Frugal Lifestyle: Despite his immense wealth, Buffett is famously frugal in his personal life. He still lives in the modest Omaha home he purchased in 1958 and drives a relatively modest Cadillac XTS.</w:t>
      </w:r>
    </w:p>
    <w:p w14:paraId="1BD8C991" w14:textId="77777777" w:rsidR="0048263B" w:rsidRPr="0048263B" w:rsidRDefault="0048263B" w:rsidP="004A6F1E">
      <w:pPr>
        <w:jc w:val="both"/>
        <w:rPr>
          <w:rFonts w:ascii="Univers" w:hAnsi="Univers"/>
          <w:sz w:val="20"/>
          <w:szCs w:val="20"/>
        </w:rPr>
      </w:pPr>
    </w:p>
    <w:p w14:paraId="66B99039" w14:textId="77777777" w:rsidR="0048263B" w:rsidRPr="0048263B" w:rsidRDefault="0048263B" w:rsidP="004A6F1E">
      <w:pPr>
        <w:jc w:val="both"/>
        <w:rPr>
          <w:rFonts w:ascii="Univers" w:hAnsi="Univers"/>
          <w:sz w:val="20"/>
          <w:szCs w:val="20"/>
        </w:rPr>
      </w:pPr>
      <w:r w:rsidRPr="0048263B">
        <w:rPr>
          <w:rFonts w:ascii="Univers" w:hAnsi="Univers"/>
          <w:sz w:val="20"/>
          <w:szCs w:val="20"/>
        </w:rPr>
        <w:t>First Stock Purchase: Buffett made his first stock purchase at the age of 11, buying three shares of Cities Service Preferred at $38 per share. The stock promptly dropped to $27, teaching him an early lesson in patience and investing.</w:t>
      </w:r>
    </w:p>
    <w:p w14:paraId="77DEBEA9" w14:textId="77777777" w:rsidR="0048263B" w:rsidRPr="0048263B" w:rsidRDefault="0048263B" w:rsidP="004A6F1E">
      <w:pPr>
        <w:jc w:val="both"/>
        <w:rPr>
          <w:rFonts w:ascii="Univers" w:hAnsi="Univers"/>
          <w:sz w:val="20"/>
          <w:szCs w:val="20"/>
        </w:rPr>
      </w:pPr>
    </w:p>
    <w:p w14:paraId="37453F13" w14:textId="77777777" w:rsidR="0048263B" w:rsidRPr="0048263B" w:rsidRDefault="0048263B" w:rsidP="004A6F1E">
      <w:pPr>
        <w:jc w:val="both"/>
        <w:rPr>
          <w:rFonts w:ascii="Univers" w:hAnsi="Univers"/>
          <w:sz w:val="20"/>
          <w:szCs w:val="20"/>
        </w:rPr>
      </w:pPr>
      <w:r w:rsidRPr="0048263B">
        <w:rPr>
          <w:rFonts w:ascii="Univers" w:hAnsi="Univers"/>
          <w:sz w:val="20"/>
          <w:szCs w:val="20"/>
        </w:rPr>
        <w:t>Morning Routine: Buffett starts his day with a simple breakfast at McDonald's. He often orders a sausage McMuffin and a Cherry Coke, a habit he has maintained for years.</w:t>
      </w:r>
    </w:p>
    <w:p w14:paraId="7691821B" w14:textId="77777777" w:rsidR="0048263B" w:rsidRPr="0048263B" w:rsidRDefault="0048263B" w:rsidP="004A6F1E">
      <w:pPr>
        <w:jc w:val="both"/>
        <w:rPr>
          <w:rFonts w:ascii="Univers" w:hAnsi="Univers"/>
          <w:sz w:val="20"/>
          <w:szCs w:val="20"/>
        </w:rPr>
      </w:pPr>
    </w:p>
    <w:p w14:paraId="47394D94" w14:textId="77777777" w:rsidR="0048263B" w:rsidRPr="0048263B" w:rsidRDefault="0048263B" w:rsidP="004A6F1E">
      <w:pPr>
        <w:jc w:val="both"/>
        <w:rPr>
          <w:rFonts w:ascii="Univers" w:hAnsi="Univers"/>
          <w:sz w:val="20"/>
          <w:szCs w:val="20"/>
        </w:rPr>
      </w:pPr>
      <w:r w:rsidRPr="0048263B">
        <w:rPr>
          <w:rFonts w:ascii="Univers" w:hAnsi="Univers"/>
          <w:sz w:val="20"/>
          <w:szCs w:val="20"/>
        </w:rPr>
        <w:t>Paper Route Empire: As a child, Buffett had a successful paper route business, delivering newspapers to over 500 customers. He attributes this early entrepreneurial venture to teaching him the value of hard work and money.</w:t>
      </w:r>
    </w:p>
    <w:p w14:paraId="7C6205B2" w14:textId="77777777" w:rsidR="0048263B" w:rsidRPr="0048263B" w:rsidRDefault="0048263B" w:rsidP="004A6F1E">
      <w:pPr>
        <w:jc w:val="both"/>
        <w:rPr>
          <w:rFonts w:ascii="Univers" w:hAnsi="Univers"/>
          <w:sz w:val="20"/>
          <w:szCs w:val="20"/>
        </w:rPr>
      </w:pPr>
    </w:p>
    <w:p w14:paraId="5781832F" w14:textId="5F11A77A" w:rsidR="0048263B" w:rsidRPr="00000DE2" w:rsidRDefault="008C629C" w:rsidP="004A6F1E">
      <w:pPr>
        <w:jc w:val="both"/>
        <w:rPr>
          <w:rFonts w:ascii="Univers" w:hAnsi="Univers"/>
          <w:b/>
          <w:bCs/>
          <w:sz w:val="24"/>
          <w:szCs w:val="24"/>
        </w:rPr>
      </w:pPr>
      <w:r>
        <w:rPr>
          <w:rFonts w:ascii="Univers" w:hAnsi="Univers"/>
          <w:b/>
          <w:bCs/>
          <w:sz w:val="24"/>
          <w:szCs w:val="24"/>
        </w:rPr>
        <w:t>10.</w:t>
      </w:r>
      <w:r w:rsidR="004A6F1E">
        <w:rPr>
          <w:rFonts w:ascii="Univers" w:hAnsi="Univers"/>
          <w:b/>
          <w:bCs/>
          <w:sz w:val="24"/>
          <w:szCs w:val="24"/>
        </w:rPr>
        <w:t xml:space="preserve"> </w:t>
      </w:r>
      <w:r w:rsidR="00F9541C">
        <w:rPr>
          <w:rFonts w:ascii="Univers" w:hAnsi="Univers"/>
          <w:b/>
          <w:bCs/>
          <w:sz w:val="24"/>
          <w:szCs w:val="24"/>
        </w:rPr>
        <w:t xml:space="preserve"> </w:t>
      </w:r>
      <w:r>
        <w:rPr>
          <w:rFonts w:ascii="Univers" w:hAnsi="Univers"/>
          <w:b/>
          <w:bCs/>
          <w:sz w:val="24"/>
          <w:szCs w:val="24"/>
        </w:rPr>
        <w:t xml:space="preserve">WEBSITES DEDICATED TO WARREN BUFFETT  </w:t>
      </w:r>
    </w:p>
    <w:p w14:paraId="1E92964A" w14:textId="77777777" w:rsidR="0048263B" w:rsidRDefault="0048263B" w:rsidP="004A6F1E">
      <w:pPr>
        <w:jc w:val="both"/>
        <w:rPr>
          <w:rFonts w:ascii="Univers" w:hAnsi="Univers"/>
          <w:sz w:val="20"/>
          <w:szCs w:val="20"/>
        </w:rPr>
      </w:pPr>
    </w:p>
    <w:p w14:paraId="5348B5F1" w14:textId="419D693B" w:rsidR="00030160" w:rsidRDefault="00030160" w:rsidP="004A6F1E">
      <w:pPr>
        <w:rPr>
          <w:rFonts w:ascii="Univers" w:hAnsi="Univers"/>
          <w:sz w:val="20"/>
          <w:szCs w:val="20"/>
        </w:rPr>
      </w:pPr>
      <w:r>
        <w:rPr>
          <w:rFonts w:ascii="Univers" w:hAnsi="Univers"/>
          <w:sz w:val="20"/>
          <w:szCs w:val="20"/>
        </w:rPr>
        <w:t>CN</w:t>
      </w:r>
      <w:r w:rsidR="00FB534A">
        <w:rPr>
          <w:rFonts w:ascii="Univers" w:hAnsi="Univers"/>
          <w:sz w:val="20"/>
          <w:szCs w:val="20"/>
        </w:rPr>
        <w:t>BC</w:t>
      </w:r>
      <w:r>
        <w:rPr>
          <w:rFonts w:ascii="Univers" w:hAnsi="Univers"/>
          <w:sz w:val="20"/>
          <w:szCs w:val="20"/>
        </w:rPr>
        <w:t>’s Warren Buffett Archive (</w:t>
      </w:r>
      <w:hyperlink r:id="rId20" w:history="1">
        <w:r w:rsidRPr="00791E93">
          <w:rPr>
            <w:rStyle w:val="Hyperlink"/>
            <w:rFonts w:ascii="Univers" w:hAnsi="Univers"/>
            <w:sz w:val="20"/>
            <w:szCs w:val="20"/>
          </w:rPr>
          <w:t>https://buffett.cnbc.com/warren-buffett-archive/</w:t>
        </w:r>
      </w:hyperlink>
      <w:r>
        <w:rPr>
          <w:rFonts w:ascii="Univers" w:hAnsi="Univers"/>
          <w:sz w:val="20"/>
          <w:szCs w:val="20"/>
        </w:rPr>
        <w:t>)</w:t>
      </w:r>
    </w:p>
    <w:p w14:paraId="4535DFAA" w14:textId="705AC63C" w:rsidR="0048263B" w:rsidRDefault="0048263B" w:rsidP="004A6F1E">
      <w:pPr>
        <w:rPr>
          <w:rFonts w:ascii="Univers" w:hAnsi="Univers"/>
          <w:sz w:val="20"/>
          <w:szCs w:val="20"/>
        </w:rPr>
      </w:pPr>
    </w:p>
    <w:p w14:paraId="50C1373E" w14:textId="08DDB48D" w:rsidR="004A5299" w:rsidRDefault="004A5299" w:rsidP="004A6F1E">
      <w:pPr>
        <w:rPr>
          <w:rFonts w:ascii="Univers" w:hAnsi="Univers"/>
          <w:sz w:val="20"/>
          <w:szCs w:val="20"/>
        </w:rPr>
      </w:pPr>
      <w:r>
        <w:rPr>
          <w:rFonts w:ascii="Univers" w:hAnsi="Univers"/>
          <w:sz w:val="20"/>
          <w:szCs w:val="20"/>
        </w:rPr>
        <w:t>Buffett FAQ (</w:t>
      </w:r>
      <w:hyperlink r:id="rId21" w:history="1">
        <w:r w:rsidR="001B5AF7" w:rsidRPr="00791E93">
          <w:rPr>
            <w:rStyle w:val="Hyperlink"/>
            <w:rFonts w:ascii="Univers" w:hAnsi="Univers"/>
            <w:sz w:val="20"/>
            <w:szCs w:val="20"/>
          </w:rPr>
          <w:t>https://buffettfaq.com/</w:t>
        </w:r>
      </w:hyperlink>
      <w:r>
        <w:rPr>
          <w:rFonts w:ascii="Univers" w:hAnsi="Univers"/>
          <w:sz w:val="20"/>
          <w:szCs w:val="20"/>
        </w:rPr>
        <w:t>)</w:t>
      </w:r>
    </w:p>
    <w:p w14:paraId="11B4199B" w14:textId="77777777" w:rsidR="00A1534E" w:rsidRDefault="00A1534E" w:rsidP="004A6F1E">
      <w:pPr>
        <w:rPr>
          <w:rFonts w:ascii="Univers" w:hAnsi="Univers"/>
          <w:sz w:val="20"/>
          <w:szCs w:val="20"/>
        </w:rPr>
      </w:pPr>
    </w:p>
    <w:p w14:paraId="3E8A4471" w14:textId="4AAF669B" w:rsidR="00346FF3" w:rsidRDefault="00346FF3" w:rsidP="004A6F1E">
      <w:pPr>
        <w:rPr>
          <w:rFonts w:ascii="Univers" w:hAnsi="Univers"/>
          <w:sz w:val="20"/>
          <w:szCs w:val="20"/>
        </w:rPr>
      </w:pPr>
      <w:r>
        <w:rPr>
          <w:rFonts w:ascii="Univers" w:hAnsi="Univers"/>
          <w:sz w:val="20"/>
          <w:szCs w:val="20"/>
        </w:rPr>
        <w:t>Wikipedia (</w:t>
      </w:r>
      <w:hyperlink r:id="rId22" w:history="1">
        <w:r w:rsidRPr="00791E93">
          <w:rPr>
            <w:rStyle w:val="Hyperlink"/>
            <w:rFonts w:ascii="Univers" w:hAnsi="Univers"/>
            <w:sz w:val="20"/>
            <w:szCs w:val="20"/>
          </w:rPr>
          <w:t>https://en.wikipedia.org/wiki/Warren_Buffett</w:t>
        </w:r>
      </w:hyperlink>
      <w:r>
        <w:rPr>
          <w:rFonts w:ascii="Univers" w:hAnsi="Univers"/>
          <w:sz w:val="20"/>
          <w:szCs w:val="20"/>
        </w:rPr>
        <w:t>)</w:t>
      </w:r>
    </w:p>
    <w:p w14:paraId="442081ED" w14:textId="73C2C2B2" w:rsidR="00C86483" w:rsidRPr="0048263B" w:rsidRDefault="00C86483" w:rsidP="004A6F1E">
      <w:pPr>
        <w:rPr>
          <w:rFonts w:ascii="Univers" w:hAnsi="Univers"/>
          <w:sz w:val="20"/>
          <w:szCs w:val="20"/>
        </w:rPr>
      </w:pPr>
      <w:r>
        <w:rPr>
          <w:rFonts w:ascii="Univers" w:hAnsi="Univers"/>
          <w:sz w:val="20"/>
          <w:szCs w:val="20"/>
        </w:rPr>
        <w:t>Investopedia (</w:t>
      </w:r>
      <w:hyperlink r:id="rId23" w:history="1">
        <w:r w:rsidR="00A1534E" w:rsidRPr="00791E93">
          <w:rPr>
            <w:rStyle w:val="Hyperlink"/>
            <w:rFonts w:ascii="Univers" w:hAnsi="Univers"/>
            <w:sz w:val="20"/>
            <w:szCs w:val="20"/>
          </w:rPr>
          <w:t>https://www.investopedia.com/articles/financial-theory/08/buffetts-road-to-riches.asp</w:t>
        </w:r>
      </w:hyperlink>
      <w:r>
        <w:rPr>
          <w:rFonts w:ascii="Univers" w:hAnsi="Univers"/>
          <w:sz w:val="20"/>
          <w:szCs w:val="20"/>
        </w:rPr>
        <w:t>)</w:t>
      </w:r>
    </w:p>
    <w:p w14:paraId="3C2C752D" w14:textId="45471B5C" w:rsidR="003F4E84" w:rsidRDefault="003F4E84" w:rsidP="004A6F1E">
      <w:pPr>
        <w:rPr>
          <w:rFonts w:ascii="Univers" w:hAnsi="Univers"/>
          <w:sz w:val="20"/>
          <w:szCs w:val="20"/>
        </w:rPr>
      </w:pPr>
    </w:p>
    <w:p w14:paraId="72D2CDD3" w14:textId="73288334" w:rsidR="00A1534E" w:rsidRDefault="00C61C5F" w:rsidP="004A6F1E">
      <w:pPr>
        <w:rPr>
          <w:rFonts w:ascii="Univers" w:hAnsi="Univers"/>
          <w:sz w:val="20"/>
          <w:szCs w:val="20"/>
        </w:rPr>
      </w:pPr>
      <w:r>
        <w:rPr>
          <w:rFonts w:ascii="Univers" w:hAnsi="Univers"/>
          <w:sz w:val="20"/>
          <w:szCs w:val="20"/>
        </w:rPr>
        <w:t>Berkshire Hathaway (</w:t>
      </w:r>
      <w:hyperlink r:id="rId24" w:history="1">
        <w:r w:rsidR="005E0CA1" w:rsidRPr="00791E93">
          <w:rPr>
            <w:rStyle w:val="Hyperlink"/>
            <w:rFonts w:ascii="Univers" w:hAnsi="Univers"/>
            <w:sz w:val="20"/>
            <w:szCs w:val="20"/>
          </w:rPr>
          <w:t>https://www.berkshirehathaway.com/</w:t>
        </w:r>
      </w:hyperlink>
      <w:r>
        <w:rPr>
          <w:rFonts w:ascii="Univers" w:hAnsi="Univers"/>
          <w:sz w:val="20"/>
          <w:szCs w:val="20"/>
        </w:rPr>
        <w:t>)</w:t>
      </w:r>
    </w:p>
    <w:p w14:paraId="15B0E237" w14:textId="77777777" w:rsidR="005E0CA1" w:rsidRDefault="005E0CA1" w:rsidP="004A6F1E">
      <w:pPr>
        <w:jc w:val="both"/>
        <w:rPr>
          <w:rFonts w:ascii="Univers" w:hAnsi="Univers"/>
          <w:sz w:val="20"/>
          <w:szCs w:val="20"/>
        </w:rPr>
      </w:pPr>
    </w:p>
    <w:p w14:paraId="6B36EFBC" w14:textId="77777777" w:rsidR="0036278B" w:rsidRDefault="0036278B" w:rsidP="004A6F1E">
      <w:pPr>
        <w:jc w:val="both"/>
        <w:rPr>
          <w:rFonts w:ascii="Univers" w:hAnsi="Univers"/>
          <w:sz w:val="20"/>
          <w:szCs w:val="20"/>
        </w:rPr>
      </w:pPr>
    </w:p>
    <w:p w14:paraId="534B4765" w14:textId="77777777" w:rsidR="00BB4EE5" w:rsidRPr="00BB4EE5" w:rsidRDefault="00BB4EE5" w:rsidP="004A6F1E">
      <w:pPr>
        <w:jc w:val="both"/>
        <w:rPr>
          <w:rFonts w:ascii="Univers" w:hAnsi="Univers"/>
          <w:sz w:val="20"/>
          <w:szCs w:val="20"/>
        </w:rPr>
      </w:pPr>
      <w:r w:rsidRPr="00BB4EE5">
        <w:rPr>
          <w:rFonts w:ascii="Univers" w:hAnsi="Univers"/>
          <w:sz w:val="20"/>
          <w:szCs w:val="20"/>
        </w:rPr>
        <w:t>Written by: Rey Torreon, Editor</w:t>
      </w:r>
    </w:p>
    <w:p w14:paraId="09FECFC7" w14:textId="43C61EE0" w:rsidR="00BB4EE5" w:rsidRPr="00BB4EE5" w:rsidRDefault="00BB4EE5" w:rsidP="004A6F1E">
      <w:pPr>
        <w:jc w:val="both"/>
        <w:rPr>
          <w:rFonts w:ascii="Univers" w:hAnsi="Univers"/>
          <w:sz w:val="20"/>
          <w:szCs w:val="20"/>
        </w:rPr>
      </w:pPr>
      <w:r w:rsidRPr="00BB4EE5">
        <w:rPr>
          <w:rFonts w:ascii="Univers" w:hAnsi="Univers"/>
          <w:sz w:val="20"/>
          <w:szCs w:val="20"/>
        </w:rPr>
        <w:t xml:space="preserve">Last updated: </w:t>
      </w:r>
      <w:r w:rsidRPr="00BB4EE5">
        <w:rPr>
          <w:rFonts w:ascii="Univers" w:hAnsi="Univers"/>
          <w:sz w:val="20"/>
          <w:szCs w:val="20"/>
        </w:rPr>
        <w:fldChar w:fldCharType="begin"/>
      </w:r>
      <w:r w:rsidRPr="00BB4EE5">
        <w:rPr>
          <w:rFonts w:ascii="Univers" w:hAnsi="Univers"/>
          <w:sz w:val="20"/>
          <w:szCs w:val="20"/>
        </w:rPr>
        <w:instrText xml:space="preserve"> DATE \@ "d MMMM yyyy" </w:instrText>
      </w:r>
      <w:r w:rsidRPr="00BB4EE5">
        <w:rPr>
          <w:rFonts w:ascii="Univers" w:hAnsi="Univers"/>
          <w:sz w:val="20"/>
          <w:szCs w:val="20"/>
        </w:rPr>
        <w:fldChar w:fldCharType="separate"/>
      </w:r>
      <w:r w:rsidR="00F9541C">
        <w:rPr>
          <w:rFonts w:ascii="Univers" w:hAnsi="Univers"/>
          <w:noProof/>
          <w:sz w:val="20"/>
          <w:szCs w:val="20"/>
        </w:rPr>
        <w:t>22 May 2026</w:t>
      </w:r>
      <w:r w:rsidRPr="00BB4EE5">
        <w:rPr>
          <w:rFonts w:ascii="Univers" w:hAnsi="Univers"/>
          <w:sz w:val="20"/>
          <w:szCs w:val="20"/>
        </w:rPr>
        <w:fldChar w:fldCharType="end"/>
      </w:r>
    </w:p>
    <w:p w14:paraId="1687CDB8" w14:textId="77777777" w:rsidR="00BB4EE5" w:rsidRPr="003F4E84" w:rsidRDefault="00BB4EE5" w:rsidP="004A6F1E">
      <w:pPr>
        <w:jc w:val="both"/>
        <w:rPr>
          <w:rFonts w:ascii="Univers" w:hAnsi="Univers"/>
          <w:sz w:val="20"/>
          <w:szCs w:val="20"/>
        </w:rPr>
      </w:pPr>
    </w:p>
    <w:sectPr w:rsidR="00BB4EE5" w:rsidRPr="003F4E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292CC" w14:textId="77777777" w:rsidR="001C52A3" w:rsidRDefault="001C52A3" w:rsidP="00155D5B">
      <w:r>
        <w:separator/>
      </w:r>
    </w:p>
  </w:endnote>
  <w:endnote w:type="continuationSeparator" w:id="0">
    <w:p w14:paraId="3FF9CF93" w14:textId="77777777" w:rsidR="001C52A3" w:rsidRDefault="001C52A3" w:rsidP="00155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63422" w14:textId="77777777" w:rsidR="001C52A3" w:rsidRDefault="001C52A3" w:rsidP="00155D5B">
      <w:r>
        <w:separator/>
      </w:r>
    </w:p>
  </w:footnote>
  <w:footnote w:type="continuationSeparator" w:id="0">
    <w:p w14:paraId="4C01E32A" w14:textId="77777777" w:rsidR="001C52A3" w:rsidRDefault="001C52A3" w:rsidP="00155D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C4D"/>
    <w:multiLevelType w:val="hybridMultilevel"/>
    <w:tmpl w:val="39A26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F7101A9"/>
    <w:multiLevelType w:val="hybridMultilevel"/>
    <w:tmpl w:val="39A26A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37538565">
    <w:abstractNumId w:val="0"/>
  </w:num>
  <w:num w:numId="2" w16cid:durableId="1451436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84"/>
    <w:rsid w:val="00000DE2"/>
    <w:rsid w:val="00007650"/>
    <w:rsid w:val="00011E56"/>
    <w:rsid w:val="00012E1E"/>
    <w:rsid w:val="00023170"/>
    <w:rsid w:val="00025A37"/>
    <w:rsid w:val="00030160"/>
    <w:rsid w:val="00037AEE"/>
    <w:rsid w:val="00040E41"/>
    <w:rsid w:val="00046044"/>
    <w:rsid w:val="00050F4A"/>
    <w:rsid w:val="00056AFE"/>
    <w:rsid w:val="00063313"/>
    <w:rsid w:val="0007027F"/>
    <w:rsid w:val="0007334E"/>
    <w:rsid w:val="00076163"/>
    <w:rsid w:val="0008506A"/>
    <w:rsid w:val="00086139"/>
    <w:rsid w:val="000909AD"/>
    <w:rsid w:val="00092B30"/>
    <w:rsid w:val="000A1829"/>
    <w:rsid w:val="000A4FD3"/>
    <w:rsid w:val="000B1A1F"/>
    <w:rsid w:val="000B2944"/>
    <w:rsid w:val="000B7D15"/>
    <w:rsid w:val="000C20A2"/>
    <w:rsid w:val="000D08C8"/>
    <w:rsid w:val="000D1E42"/>
    <w:rsid w:val="000E2589"/>
    <w:rsid w:val="000E47BB"/>
    <w:rsid w:val="000F5A69"/>
    <w:rsid w:val="000F61CB"/>
    <w:rsid w:val="001009E6"/>
    <w:rsid w:val="001016B4"/>
    <w:rsid w:val="00102D1C"/>
    <w:rsid w:val="0010493E"/>
    <w:rsid w:val="00105430"/>
    <w:rsid w:val="00112F24"/>
    <w:rsid w:val="00113F88"/>
    <w:rsid w:val="00114039"/>
    <w:rsid w:val="00114264"/>
    <w:rsid w:val="00117768"/>
    <w:rsid w:val="00133BFA"/>
    <w:rsid w:val="0013500D"/>
    <w:rsid w:val="001430C1"/>
    <w:rsid w:val="0015000C"/>
    <w:rsid w:val="00155D5B"/>
    <w:rsid w:val="0015645E"/>
    <w:rsid w:val="00162CC1"/>
    <w:rsid w:val="00163611"/>
    <w:rsid w:val="00171E88"/>
    <w:rsid w:val="001749EB"/>
    <w:rsid w:val="00180131"/>
    <w:rsid w:val="00183393"/>
    <w:rsid w:val="001904CE"/>
    <w:rsid w:val="00191EEA"/>
    <w:rsid w:val="001A49B7"/>
    <w:rsid w:val="001B0971"/>
    <w:rsid w:val="001B0EDE"/>
    <w:rsid w:val="001B37D0"/>
    <w:rsid w:val="001B4EAD"/>
    <w:rsid w:val="001B5AF7"/>
    <w:rsid w:val="001C2365"/>
    <w:rsid w:val="001C48C5"/>
    <w:rsid w:val="001C52A3"/>
    <w:rsid w:val="001C7E5D"/>
    <w:rsid w:val="001D77FD"/>
    <w:rsid w:val="001E0DC7"/>
    <w:rsid w:val="001E10C8"/>
    <w:rsid w:val="001E5F77"/>
    <w:rsid w:val="001E667F"/>
    <w:rsid w:val="001F078B"/>
    <w:rsid w:val="001F08AF"/>
    <w:rsid w:val="001F0FFF"/>
    <w:rsid w:val="001F7266"/>
    <w:rsid w:val="002221DD"/>
    <w:rsid w:val="002224FB"/>
    <w:rsid w:val="00223400"/>
    <w:rsid w:val="00224899"/>
    <w:rsid w:val="00226D09"/>
    <w:rsid w:val="0023362D"/>
    <w:rsid w:val="00240AF9"/>
    <w:rsid w:val="0024264C"/>
    <w:rsid w:val="00243DD8"/>
    <w:rsid w:val="002522B5"/>
    <w:rsid w:val="002830CE"/>
    <w:rsid w:val="00292D77"/>
    <w:rsid w:val="00296993"/>
    <w:rsid w:val="002B3FE7"/>
    <w:rsid w:val="002D198F"/>
    <w:rsid w:val="002D47BC"/>
    <w:rsid w:val="002D7C65"/>
    <w:rsid w:val="002E4FC1"/>
    <w:rsid w:val="002F28D9"/>
    <w:rsid w:val="0030284B"/>
    <w:rsid w:val="00303564"/>
    <w:rsid w:val="003107D9"/>
    <w:rsid w:val="00311668"/>
    <w:rsid w:val="00311C96"/>
    <w:rsid w:val="00314083"/>
    <w:rsid w:val="00314780"/>
    <w:rsid w:val="003173E4"/>
    <w:rsid w:val="00320E11"/>
    <w:rsid w:val="003227E5"/>
    <w:rsid w:val="0032564E"/>
    <w:rsid w:val="00333A20"/>
    <w:rsid w:val="003367D1"/>
    <w:rsid w:val="00337D5F"/>
    <w:rsid w:val="00346FF3"/>
    <w:rsid w:val="0035197F"/>
    <w:rsid w:val="0036278B"/>
    <w:rsid w:val="00362B34"/>
    <w:rsid w:val="003642A6"/>
    <w:rsid w:val="003647DF"/>
    <w:rsid w:val="00375156"/>
    <w:rsid w:val="003833E2"/>
    <w:rsid w:val="003852C8"/>
    <w:rsid w:val="0038694F"/>
    <w:rsid w:val="00387697"/>
    <w:rsid w:val="00392B3B"/>
    <w:rsid w:val="003A1668"/>
    <w:rsid w:val="003A23CD"/>
    <w:rsid w:val="003B3600"/>
    <w:rsid w:val="003B7D6D"/>
    <w:rsid w:val="003C1446"/>
    <w:rsid w:val="003E15E5"/>
    <w:rsid w:val="003E372A"/>
    <w:rsid w:val="003E7F14"/>
    <w:rsid w:val="003F3D1E"/>
    <w:rsid w:val="003F4E84"/>
    <w:rsid w:val="004021CB"/>
    <w:rsid w:val="004063D9"/>
    <w:rsid w:val="00417549"/>
    <w:rsid w:val="0042327E"/>
    <w:rsid w:val="0042449A"/>
    <w:rsid w:val="004354FE"/>
    <w:rsid w:val="0043771E"/>
    <w:rsid w:val="004460FB"/>
    <w:rsid w:val="00446860"/>
    <w:rsid w:val="00450D7D"/>
    <w:rsid w:val="00451816"/>
    <w:rsid w:val="00457FB9"/>
    <w:rsid w:val="00473C6A"/>
    <w:rsid w:val="0047634A"/>
    <w:rsid w:val="00481957"/>
    <w:rsid w:val="0048263B"/>
    <w:rsid w:val="004831CB"/>
    <w:rsid w:val="004908BA"/>
    <w:rsid w:val="004941CD"/>
    <w:rsid w:val="004A2706"/>
    <w:rsid w:val="004A5299"/>
    <w:rsid w:val="004A6F1E"/>
    <w:rsid w:val="004A7F8A"/>
    <w:rsid w:val="004B1069"/>
    <w:rsid w:val="004C1392"/>
    <w:rsid w:val="004C2259"/>
    <w:rsid w:val="004C3ACD"/>
    <w:rsid w:val="004C6413"/>
    <w:rsid w:val="004E199B"/>
    <w:rsid w:val="00505868"/>
    <w:rsid w:val="00505DF8"/>
    <w:rsid w:val="00513703"/>
    <w:rsid w:val="00514528"/>
    <w:rsid w:val="00521180"/>
    <w:rsid w:val="0052551C"/>
    <w:rsid w:val="005258F9"/>
    <w:rsid w:val="0052655E"/>
    <w:rsid w:val="00530887"/>
    <w:rsid w:val="00535A8C"/>
    <w:rsid w:val="005375F9"/>
    <w:rsid w:val="00546825"/>
    <w:rsid w:val="005501F8"/>
    <w:rsid w:val="00553FB8"/>
    <w:rsid w:val="00572D85"/>
    <w:rsid w:val="00583682"/>
    <w:rsid w:val="005862C5"/>
    <w:rsid w:val="0058635D"/>
    <w:rsid w:val="00596282"/>
    <w:rsid w:val="005B72EA"/>
    <w:rsid w:val="005C5CEE"/>
    <w:rsid w:val="005C70B6"/>
    <w:rsid w:val="005C7932"/>
    <w:rsid w:val="005D0679"/>
    <w:rsid w:val="005D1501"/>
    <w:rsid w:val="005E02DA"/>
    <w:rsid w:val="005E0CA1"/>
    <w:rsid w:val="005E6C97"/>
    <w:rsid w:val="005F1048"/>
    <w:rsid w:val="005F3984"/>
    <w:rsid w:val="00600D8D"/>
    <w:rsid w:val="00604D39"/>
    <w:rsid w:val="0061094C"/>
    <w:rsid w:val="00611694"/>
    <w:rsid w:val="00625F9A"/>
    <w:rsid w:val="00627EF6"/>
    <w:rsid w:val="006325BE"/>
    <w:rsid w:val="0063319A"/>
    <w:rsid w:val="0063569C"/>
    <w:rsid w:val="0063746A"/>
    <w:rsid w:val="0064227C"/>
    <w:rsid w:val="00643486"/>
    <w:rsid w:val="00646473"/>
    <w:rsid w:val="00652C9D"/>
    <w:rsid w:val="00657B71"/>
    <w:rsid w:val="00660D6C"/>
    <w:rsid w:val="00661ADF"/>
    <w:rsid w:val="00677C9D"/>
    <w:rsid w:val="00680AA1"/>
    <w:rsid w:val="006812E1"/>
    <w:rsid w:val="0068630D"/>
    <w:rsid w:val="00686BCE"/>
    <w:rsid w:val="0069586D"/>
    <w:rsid w:val="006A2234"/>
    <w:rsid w:val="006A584B"/>
    <w:rsid w:val="006B0CC0"/>
    <w:rsid w:val="006B62DE"/>
    <w:rsid w:val="006D4C1C"/>
    <w:rsid w:val="006E359A"/>
    <w:rsid w:val="006E41B1"/>
    <w:rsid w:val="006E6E34"/>
    <w:rsid w:val="006E71ED"/>
    <w:rsid w:val="00700926"/>
    <w:rsid w:val="007064A8"/>
    <w:rsid w:val="0070773B"/>
    <w:rsid w:val="00713831"/>
    <w:rsid w:val="00714C41"/>
    <w:rsid w:val="007212E9"/>
    <w:rsid w:val="00726BD8"/>
    <w:rsid w:val="00733934"/>
    <w:rsid w:val="00737305"/>
    <w:rsid w:val="0074243F"/>
    <w:rsid w:val="00744580"/>
    <w:rsid w:val="007454E8"/>
    <w:rsid w:val="00747D95"/>
    <w:rsid w:val="00751B4D"/>
    <w:rsid w:val="00756F01"/>
    <w:rsid w:val="00765425"/>
    <w:rsid w:val="00786254"/>
    <w:rsid w:val="007864FD"/>
    <w:rsid w:val="00794A62"/>
    <w:rsid w:val="007A22A8"/>
    <w:rsid w:val="007A421A"/>
    <w:rsid w:val="007B1BF6"/>
    <w:rsid w:val="007B22C5"/>
    <w:rsid w:val="007B2C96"/>
    <w:rsid w:val="007C269C"/>
    <w:rsid w:val="007C72A9"/>
    <w:rsid w:val="007C7D03"/>
    <w:rsid w:val="007D1E64"/>
    <w:rsid w:val="007D5CDE"/>
    <w:rsid w:val="007E15F3"/>
    <w:rsid w:val="007E1D0F"/>
    <w:rsid w:val="007E4995"/>
    <w:rsid w:val="007E7D83"/>
    <w:rsid w:val="00810A54"/>
    <w:rsid w:val="00812C96"/>
    <w:rsid w:val="0082365C"/>
    <w:rsid w:val="008315CA"/>
    <w:rsid w:val="008344B6"/>
    <w:rsid w:val="008375BA"/>
    <w:rsid w:val="008413F8"/>
    <w:rsid w:val="00843647"/>
    <w:rsid w:val="00847181"/>
    <w:rsid w:val="00850990"/>
    <w:rsid w:val="0086417D"/>
    <w:rsid w:val="008656E0"/>
    <w:rsid w:val="00872345"/>
    <w:rsid w:val="008743D4"/>
    <w:rsid w:val="008848E6"/>
    <w:rsid w:val="008A7516"/>
    <w:rsid w:val="008C2806"/>
    <w:rsid w:val="008C629C"/>
    <w:rsid w:val="008D200D"/>
    <w:rsid w:val="008E1191"/>
    <w:rsid w:val="008E6A2B"/>
    <w:rsid w:val="008F0617"/>
    <w:rsid w:val="008F1097"/>
    <w:rsid w:val="008F4C2B"/>
    <w:rsid w:val="0090131E"/>
    <w:rsid w:val="00924B2D"/>
    <w:rsid w:val="009367D0"/>
    <w:rsid w:val="009403D2"/>
    <w:rsid w:val="00943152"/>
    <w:rsid w:val="00945703"/>
    <w:rsid w:val="00947524"/>
    <w:rsid w:val="0095540D"/>
    <w:rsid w:val="009602F4"/>
    <w:rsid w:val="00961E87"/>
    <w:rsid w:val="00973F72"/>
    <w:rsid w:val="00982304"/>
    <w:rsid w:val="009904C3"/>
    <w:rsid w:val="009A3709"/>
    <w:rsid w:val="009A4846"/>
    <w:rsid w:val="009B2AEC"/>
    <w:rsid w:val="009C0701"/>
    <w:rsid w:val="009C2139"/>
    <w:rsid w:val="009C6175"/>
    <w:rsid w:val="009C75FE"/>
    <w:rsid w:val="009D4147"/>
    <w:rsid w:val="009E160B"/>
    <w:rsid w:val="009E5847"/>
    <w:rsid w:val="009E745B"/>
    <w:rsid w:val="009E77B9"/>
    <w:rsid w:val="009F3A95"/>
    <w:rsid w:val="00A01FF3"/>
    <w:rsid w:val="00A02466"/>
    <w:rsid w:val="00A04A7B"/>
    <w:rsid w:val="00A1534E"/>
    <w:rsid w:val="00A20256"/>
    <w:rsid w:val="00A20E0D"/>
    <w:rsid w:val="00A2383C"/>
    <w:rsid w:val="00A24772"/>
    <w:rsid w:val="00A359A9"/>
    <w:rsid w:val="00A37ADB"/>
    <w:rsid w:val="00A41A35"/>
    <w:rsid w:val="00A46803"/>
    <w:rsid w:val="00A57A5D"/>
    <w:rsid w:val="00A62F48"/>
    <w:rsid w:val="00A65464"/>
    <w:rsid w:val="00A67237"/>
    <w:rsid w:val="00A75238"/>
    <w:rsid w:val="00A842A1"/>
    <w:rsid w:val="00A90939"/>
    <w:rsid w:val="00A94E4F"/>
    <w:rsid w:val="00A952F7"/>
    <w:rsid w:val="00AA03F3"/>
    <w:rsid w:val="00AA691D"/>
    <w:rsid w:val="00AB4A43"/>
    <w:rsid w:val="00AB6619"/>
    <w:rsid w:val="00AB71AE"/>
    <w:rsid w:val="00AC010D"/>
    <w:rsid w:val="00AC0D1B"/>
    <w:rsid w:val="00AE0CA5"/>
    <w:rsid w:val="00AE1D29"/>
    <w:rsid w:val="00AE6769"/>
    <w:rsid w:val="00AF113C"/>
    <w:rsid w:val="00AF1184"/>
    <w:rsid w:val="00AF4E1B"/>
    <w:rsid w:val="00AF5DA9"/>
    <w:rsid w:val="00B25B07"/>
    <w:rsid w:val="00B27F8C"/>
    <w:rsid w:val="00B30593"/>
    <w:rsid w:val="00B35741"/>
    <w:rsid w:val="00B365CE"/>
    <w:rsid w:val="00B442E8"/>
    <w:rsid w:val="00B45EC3"/>
    <w:rsid w:val="00B54904"/>
    <w:rsid w:val="00B5689F"/>
    <w:rsid w:val="00B64C7A"/>
    <w:rsid w:val="00B70167"/>
    <w:rsid w:val="00B71FAA"/>
    <w:rsid w:val="00B72618"/>
    <w:rsid w:val="00B7583D"/>
    <w:rsid w:val="00B77BB5"/>
    <w:rsid w:val="00B84A2C"/>
    <w:rsid w:val="00B84CA5"/>
    <w:rsid w:val="00B947AB"/>
    <w:rsid w:val="00B94EB4"/>
    <w:rsid w:val="00B961C5"/>
    <w:rsid w:val="00BA2024"/>
    <w:rsid w:val="00BA2B49"/>
    <w:rsid w:val="00BA358E"/>
    <w:rsid w:val="00BA4071"/>
    <w:rsid w:val="00BA7FF6"/>
    <w:rsid w:val="00BB4EE5"/>
    <w:rsid w:val="00BB6882"/>
    <w:rsid w:val="00BC0DCA"/>
    <w:rsid w:val="00BC4381"/>
    <w:rsid w:val="00BD6FA5"/>
    <w:rsid w:val="00BE073D"/>
    <w:rsid w:val="00BF2939"/>
    <w:rsid w:val="00C00519"/>
    <w:rsid w:val="00C01118"/>
    <w:rsid w:val="00C1413F"/>
    <w:rsid w:val="00C1768B"/>
    <w:rsid w:val="00C2093C"/>
    <w:rsid w:val="00C21683"/>
    <w:rsid w:val="00C2741E"/>
    <w:rsid w:val="00C34BCD"/>
    <w:rsid w:val="00C37908"/>
    <w:rsid w:val="00C44AA7"/>
    <w:rsid w:val="00C508D2"/>
    <w:rsid w:val="00C519EA"/>
    <w:rsid w:val="00C561E6"/>
    <w:rsid w:val="00C60383"/>
    <w:rsid w:val="00C60865"/>
    <w:rsid w:val="00C61C5F"/>
    <w:rsid w:val="00C66483"/>
    <w:rsid w:val="00C74047"/>
    <w:rsid w:val="00C74274"/>
    <w:rsid w:val="00C75A4C"/>
    <w:rsid w:val="00C81C29"/>
    <w:rsid w:val="00C82EBD"/>
    <w:rsid w:val="00C86483"/>
    <w:rsid w:val="00C86F81"/>
    <w:rsid w:val="00C971B3"/>
    <w:rsid w:val="00CA0EA0"/>
    <w:rsid w:val="00CA4167"/>
    <w:rsid w:val="00CA5BB4"/>
    <w:rsid w:val="00CC7B72"/>
    <w:rsid w:val="00CD6941"/>
    <w:rsid w:val="00CE19F7"/>
    <w:rsid w:val="00CF076A"/>
    <w:rsid w:val="00CF77F1"/>
    <w:rsid w:val="00D050D4"/>
    <w:rsid w:val="00D12FA5"/>
    <w:rsid w:val="00D132CD"/>
    <w:rsid w:val="00D266FC"/>
    <w:rsid w:val="00D30006"/>
    <w:rsid w:val="00D310DE"/>
    <w:rsid w:val="00D31423"/>
    <w:rsid w:val="00D32F48"/>
    <w:rsid w:val="00D33A61"/>
    <w:rsid w:val="00D428EB"/>
    <w:rsid w:val="00D457A8"/>
    <w:rsid w:val="00D513CF"/>
    <w:rsid w:val="00D51FE6"/>
    <w:rsid w:val="00D55399"/>
    <w:rsid w:val="00D643AF"/>
    <w:rsid w:val="00D96E1F"/>
    <w:rsid w:val="00DA169D"/>
    <w:rsid w:val="00DB2DF6"/>
    <w:rsid w:val="00DC5115"/>
    <w:rsid w:val="00DD0A5F"/>
    <w:rsid w:val="00DD1DDC"/>
    <w:rsid w:val="00DD35F7"/>
    <w:rsid w:val="00DD3FB0"/>
    <w:rsid w:val="00DE1283"/>
    <w:rsid w:val="00DE1CFA"/>
    <w:rsid w:val="00DE4227"/>
    <w:rsid w:val="00E10C3F"/>
    <w:rsid w:val="00E12B3D"/>
    <w:rsid w:val="00E17417"/>
    <w:rsid w:val="00E17B5D"/>
    <w:rsid w:val="00E22AE9"/>
    <w:rsid w:val="00E312AA"/>
    <w:rsid w:val="00E35FB3"/>
    <w:rsid w:val="00E55213"/>
    <w:rsid w:val="00E605E7"/>
    <w:rsid w:val="00E65F6A"/>
    <w:rsid w:val="00E66ABC"/>
    <w:rsid w:val="00E7175A"/>
    <w:rsid w:val="00E727F0"/>
    <w:rsid w:val="00E75F87"/>
    <w:rsid w:val="00E811EA"/>
    <w:rsid w:val="00E92053"/>
    <w:rsid w:val="00E94F45"/>
    <w:rsid w:val="00EA0212"/>
    <w:rsid w:val="00EA5E2E"/>
    <w:rsid w:val="00EA6C03"/>
    <w:rsid w:val="00EB16FB"/>
    <w:rsid w:val="00EB41E0"/>
    <w:rsid w:val="00EB69FB"/>
    <w:rsid w:val="00EB7BEB"/>
    <w:rsid w:val="00EC0045"/>
    <w:rsid w:val="00ED19A2"/>
    <w:rsid w:val="00ED2EAC"/>
    <w:rsid w:val="00ED4B13"/>
    <w:rsid w:val="00ED68C2"/>
    <w:rsid w:val="00EF0CDA"/>
    <w:rsid w:val="00EF51B2"/>
    <w:rsid w:val="00F02401"/>
    <w:rsid w:val="00F02BC0"/>
    <w:rsid w:val="00F02C25"/>
    <w:rsid w:val="00F2418C"/>
    <w:rsid w:val="00F34E3A"/>
    <w:rsid w:val="00F368B1"/>
    <w:rsid w:val="00F45932"/>
    <w:rsid w:val="00F511EF"/>
    <w:rsid w:val="00F6702C"/>
    <w:rsid w:val="00F71BB7"/>
    <w:rsid w:val="00F743A8"/>
    <w:rsid w:val="00F76C5F"/>
    <w:rsid w:val="00F77348"/>
    <w:rsid w:val="00F874B5"/>
    <w:rsid w:val="00F907DA"/>
    <w:rsid w:val="00F918DD"/>
    <w:rsid w:val="00F9541C"/>
    <w:rsid w:val="00F959EF"/>
    <w:rsid w:val="00FA37BA"/>
    <w:rsid w:val="00FB534A"/>
    <w:rsid w:val="00FB799F"/>
    <w:rsid w:val="00FC1396"/>
    <w:rsid w:val="00FC33AB"/>
    <w:rsid w:val="00FC37FE"/>
    <w:rsid w:val="00FC6619"/>
    <w:rsid w:val="00FD0105"/>
    <w:rsid w:val="00FD3B2F"/>
    <w:rsid w:val="00FD5BB9"/>
    <w:rsid w:val="00FE439E"/>
    <w:rsid w:val="00FE5C45"/>
    <w:rsid w:val="00FE7778"/>
    <w:rsid w:val="00FE7DB5"/>
    <w:rsid w:val="00FF10B3"/>
    <w:rsid w:val="00FF38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FADB"/>
  <w15:chartTrackingRefBased/>
  <w15:docId w15:val="{92D430DF-5DF0-4815-8AD5-02B19B2B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069"/>
  </w:style>
  <w:style w:type="paragraph" w:styleId="Heading1">
    <w:name w:val="heading 1"/>
    <w:basedOn w:val="Normal"/>
    <w:next w:val="Normal"/>
    <w:link w:val="Heading1Char"/>
    <w:uiPriority w:val="9"/>
    <w:qFormat/>
    <w:rsid w:val="003F4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E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E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E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E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E84"/>
    <w:rPr>
      <w:rFonts w:eastAsiaTheme="majorEastAsia" w:cstheme="majorBidi"/>
      <w:color w:val="272727" w:themeColor="text1" w:themeTint="D8"/>
    </w:rPr>
  </w:style>
  <w:style w:type="paragraph" w:styleId="Title">
    <w:name w:val="Title"/>
    <w:basedOn w:val="Normal"/>
    <w:next w:val="Normal"/>
    <w:link w:val="TitleChar"/>
    <w:uiPriority w:val="10"/>
    <w:qFormat/>
    <w:rsid w:val="003F4E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E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E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4E84"/>
    <w:rPr>
      <w:i/>
      <w:iCs/>
      <w:color w:val="404040" w:themeColor="text1" w:themeTint="BF"/>
    </w:rPr>
  </w:style>
  <w:style w:type="paragraph" w:styleId="ListParagraph">
    <w:name w:val="List Paragraph"/>
    <w:basedOn w:val="Normal"/>
    <w:uiPriority w:val="34"/>
    <w:qFormat/>
    <w:rsid w:val="003F4E84"/>
    <w:pPr>
      <w:ind w:left="720"/>
      <w:contextualSpacing/>
    </w:pPr>
  </w:style>
  <w:style w:type="character" w:styleId="IntenseEmphasis">
    <w:name w:val="Intense Emphasis"/>
    <w:basedOn w:val="DefaultParagraphFont"/>
    <w:uiPriority w:val="21"/>
    <w:qFormat/>
    <w:rsid w:val="003F4E84"/>
    <w:rPr>
      <w:i/>
      <w:iCs/>
      <w:color w:val="0F4761" w:themeColor="accent1" w:themeShade="BF"/>
    </w:rPr>
  </w:style>
  <w:style w:type="paragraph" w:styleId="IntenseQuote">
    <w:name w:val="Intense Quote"/>
    <w:basedOn w:val="Normal"/>
    <w:next w:val="Normal"/>
    <w:link w:val="IntenseQuoteChar"/>
    <w:uiPriority w:val="30"/>
    <w:qFormat/>
    <w:rsid w:val="003F4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E84"/>
    <w:rPr>
      <w:i/>
      <w:iCs/>
      <w:color w:val="0F4761" w:themeColor="accent1" w:themeShade="BF"/>
    </w:rPr>
  </w:style>
  <w:style w:type="character" w:styleId="IntenseReference">
    <w:name w:val="Intense Reference"/>
    <w:basedOn w:val="DefaultParagraphFont"/>
    <w:uiPriority w:val="32"/>
    <w:qFormat/>
    <w:rsid w:val="003F4E84"/>
    <w:rPr>
      <w:b/>
      <w:bCs/>
      <w:smallCaps/>
      <w:color w:val="0F4761" w:themeColor="accent1" w:themeShade="BF"/>
      <w:spacing w:val="5"/>
    </w:rPr>
  </w:style>
  <w:style w:type="paragraph" w:styleId="Header">
    <w:name w:val="header"/>
    <w:basedOn w:val="Normal"/>
    <w:link w:val="HeaderChar"/>
    <w:uiPriority w:val="99"/>
    <w:unhideWhenUsed/>
    <w:rsid w:val="00155D5B"/>
    <w:pPr>
      <w:tabs>
        <w:tab w:val="center" w:pos="4513"/>
        <w:tab w:val="right" w:pos="9026"/>
      </w:tabs>
    </w:pPr>
  </w:style>
  <w:style w:type="character" w:customStyle="1" w:styleId="HeaderChar">
    <w:name w:val="Header Char"/>
    <w:basedOn w:val="DefaultParagraphFont"/>
    <w:link w:val="Header"/>
    <w:uiPriority w:val="99"/>
    <w:rsid w:val="00155D5B"/>
  </w:style>
  <w:style w:type="paragraph" w:styleId="Footer">
    <w:name w:val="footer"/>
    <w:basedOn w:val="Normal"/>
    <w:link w:val="FooterChar"/>
    <w:uiPriority w:val="99"/>
    <w:unhideWhenUsed/>
    <w:rsid w:val="00155D5B"/>
    <w:pPr>
      <w:tabs>
        <w:tab w:val="center" w:pos="4513"/>
        <w:tab w:val="right" w:pos="9026"/>
      </w:tabs>
    </w:pPr>
  </w:style>
  <w:style w:type="character" w:customStyle="1" w:styleId="FooterChar">
    <w:name w:val="Footer Char"/>
    <w:basedOn w:val="DefaultParagraphFont"/>
    <w:link w:val="Footer"/>
    <w:uiPriority w:val="99"/>
    <w:rsid w:val="00155D5B"/>
  </w:style>
  <w:style w:type="character" w:styleId="Hyperlink">
    <w:name w:val="Hyperlink"/>
    <w:basedOn w:val="DefaultParagraphFont"/>
    <w:uiPriority w:val="99"/>
    <w:unhideWhenUsed/>
    <w:rsid w:val="00872345"/>
    <w:rPr>
      <w:color w:val="467886" w:themeColor="hyperlink"/>
      <w:u w:val="single"/>
    </w:rPr>
  </w:style>
  <w:style w:type="character" w:styleId="UnresolvedMention">
    <w:name w:val="Unresolved Mention"/>
    <w:basedOn w:val="DefaultParagraphFont"/>
    <w:uiPriority w:val="99"/>
    <w:semiHidden/>
    <w:unhideWhenUsed/>
    <w:rsid w:val="00872345"/>
    <w:rPr>
      <w:color w:val="605E5C"/>
      <w:shd w:val="clear" w:color="auto" w:fill="E1DFDD"/>
    </w:rPr>
  </w:style>
  <w:style w:type="character" w:styleId="FollowedHyperlink">
    <w:name w:val="FollowedHyperlink"/>
    <w:basedOn w:val="DefaultParagraphFont"/>
    <w:uiPriority w:val="99"/>
    <w:semiHidden/>
    <w:unhideWhenUsed/>
    <w:rsid w:val="00392B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97841">
      <w:bodyDiv w:val="1"/>
      <w:marLeft w:val="0"/>
      <w:marRight w:val="0"/>
      <w:marTop w:val="0"/>
      <w:marBottom w:val="0"/>
      <w:divBdr>
        <w:top w:val="none" w:sz="0" w:space="0" w:color="auto"/>
        <w:left w:val="none" w:sz="0" w:space="0" w:color="auto"/>
        <w:bottom w:val="none" w:sz="0" w:space="0" w:color="auto"/>
        <w:right w:val="none" w:sz="0" w:space="0" w:color="auto"/>
      </w:divBdr>
    </w:div>
    <w:div w:id="303001342">
      <w:bodyDiv w:val="1"/>
      <w:marLeft w:val="0"/>
      <w:marRight w:val="0"/>
      <w:marTop w:val="0"/>
      <w:marBottom w:val="0"/>
      <w:divBdr>
        <w:top w:val="none" w:sz="0" w:space="0" w:color="auto"/>
        <w:left w:val="none" w:sz="0" w:space="0" w:color="auto"/>
        <w:bottom w:val="none" w:sz="0" w:space="0" w:color="auto"/>
        <w:right w:val="none" w:sz="0" w:space="0" w:color="auto"/>
      </w:divBdr>
    </w:div>
    <w:div w:id="330721149">
      <w:bodyDiv w:val="1"/>
      <w:marLeft w:val="0"/>
      <w:marRight w:val="0"/>
      <w:marTop w:val="0"/>
      <w:marBottom w:val="0"/>
      <w:divBdr>
        <w:top w:val="none" w:sz="0" w:space="0" w:color="auto"/>
        <w:left w:val="none" w:sz="0" w:space="0" w:color="auto"/>
        <w:bottom w:val="none" w:sz="0" w:space="0" w:color="auto"/>
        <w:right w:val="none" w:sz="0" w:space="0" w:color="auto"/>
      </w:divBdr>
    </w:div>
    <w:div w:id="429008086">
      <w:bodyDiv w:val="1"/>
      <w:marLeft w:val="0"/>
      <w:marRight w:val="0"/>
      <w:marTop w:val="0"/>
      <w:marBottom w:val="0"/>
      <w:divBdr>
        <w:top w:val="none" w:sz="0" w:space="0" w:color="auto"/>
        <w:left w:val="none" w:sz="0" w:space="0" w:color="auto"/>
        <w:bottom w:val="none" w:sz="0" w:space="0" w:color="auto"/>
        <w:right w:val="none" w:sz="0" w:space="0" w:color="auto"/>
      </w:divBdr>
    </w:div>
    <w:div w:id="506479052">
      <w:bodyDiv w:val="1"/>
      <w:marLeft w:val="0"/>
      <w:marRight w:val="0"/>
      <w:marTop w:val="0"/>
      <w:marBottom w:val="0"/>
      <w:divBdr>
        <w:top w:val="none" w:sz="0" w:space="0" w:color="auto"/>
        <w:left w:val="none" w:sz="0" w:space="0" w:color="auto"/>
        <w:bottom w:val="none" w:sz="0" w:space="0" w:color="auto"/>
        <w:right w:val="none" w:sz="0" w:space="0" w:color="auto"/>
      </w:divBdr>
    </w:div>
    <w:div w:id="584265568">
      <w:bodyDiv w:val="1"/>
      <w:marLeft w:val="0"/>
      <w:marRight w:val="0"/>
      <w:marTop w:val="0"/>
      <w:marBottom w:val="0"/>
      <w:divBdr>
        <w:top w:val="none" w:sz="0" w:space="0" w:color="auto"/>
        <w:left w:val="none" w:sz="0" w:space="0" w:color="auto"/>
        <w:bottom w:val="none" w:sz="0" w:space="0" w:color="auto"/>
        <w:right w:val="none" w:sz="0" w:space="0" w:color="auto"/>
      </w:divBdr>
    </w:div>
    <w:div w:id="839930880">
      <w:bodyDiv w:val="1"/>
      <w:marLeft w:val="0"/>
      <w:marRight w:val="0"/>
      <w:marTop w:val="0"/>
      <w:marBottom w:val="0"/>
      <w:divBdr>
        <w:top w:val="none" w:sz="0" w:space="0" w:color="auto"/>
        <w:left w:val="none" w:sz="0" w:space="0" w:color="auto"/>
        <w:bottom w:val="none" w:sz="0" w:space="0" w:color="auto"/>
        <w:right w:val="none" w:sz="0" w:space="0" w:color="auto"/>
      </w:divBdr>
    </w:div>
    <w:div w:id="958099408">
      <w:bodyDiv w:val="1"/>
      <w:marLeft w:val="0"/>
      <w:marRight w:val="0"/>
      <w:marTop w:val="0"/>
      <w:marBottom w:val="0"/>
      <w:divBdr>
        <w:top w:val="none" w:sz="0" w:space="0" w:color="auto"/>
        <w:left w:val="none" w:sz="0" w:space="0" w:color="auto"/>
        <w:bottom w:val="none" w:sz="0" w:space="0" w:color="auto"/>
        <w:right w:val="none" w:sz="0" w:space="0" w:color="auto"/>
      </w:divBdr>
    </w:div>
    <w:div w:id="971979848">
      <w:bodyDiv w:val="1"/>
      <w:marLeft w:val="0"/>
      <w:marRight w:val="0"/>
      <w:marTop w:val="0"/>
      <w:marBottom w:val="0"/>
      <w:divBdr>
        <w:top w:val="none" w:sz="0" w:space="0" w:color="auto"/>
        <w:left w:val="none" w:sz="0" w:space="0" w:color="auto"/>
        <w:bottom w:val="none" w:sz="0" w:space="0" w:color="auto"/>
        <w:right w:val="none" w:sz="0" w:space="0" w:color="auto"/>
      </w:divBdr>
    </w:div>
    <w:div w:id="1138257071">
      <w:bodyDiv w:val="1"/>
      <w:marLeft w:val="0"/>
      <w:marRight w:val="0"/>
      <w:marTop w:val="0"/>
      <w:marBottom w:val="0"/>
      <w:divBdr>
        <w:top w:val="none" w:sz="0" w:space="0" w:color="auto"/>
        <w:left w:val="none" w:sz="0" w:space="0" w:color="auto"/>
        <w:bottom w:val="none" w:sz="0" w:space="0" w:color="auto"/>
        <w:right w:val="none" w:sz="0" w:space="0" w:color="auto"/>
      </w:divBdr>
    </w:div>
    <w:div w:id="1186673049">
      <w:bodyDiv w:val="1"/>
      <w:marLeft w:val="0"/>
      <w:marRight w:val="0"/>
      <w:marTop w:val="0"/>
      <w:marBottom w:val="0"/>
      <w:divBdr>
        <w:top w:val="none" w:sz="0" w:space="0" w:color="auto"/>
        <w:left w:val="none" w:sz="0" w:space="0" w:color="auto"/>
        <w:bottom w:val="none" w:sz="0" w:space="0" w:color="auto"/>
        <w:right w:val="none" w:sz="0" w:space="0" w:color="auto"/>
      </w:divBdr>
    </w:div>
    <w:div w:id="1428187292">
      <w:bodyDiv w:val="1"/>
      <w:marLeft w:val="0"/>
      <w:marRight w:val="0"/>
      <w:marTop w:val="0"/>
      <w:marBottom w:val="0"/>
      <w:divBdr>
        <w:top w:val="none" w:sz="0" w:space="0" w:color="auto"/>
        <w:left w:val="none" w:sz="0" w:space="0" w:color="auto"/>
        <w:bottom w:val="none" w:sz="0" w:space="0" w:color="auto"/>
        <w:right w:val="none" w:sz="0" w:space="0" w:color="auto"/>
      </w:divBdr>
      <w:divsChild>
        <w:div w:id="295574487">
          <w:marLeft w:val="0"/>
          <w:marRight w:val="0"/>
          <w:marTop w:val="0"/>
          <w:marBottom w:val="0"/>
          <w:divBdr>
            <w:top w:val="single" w:sz="2" w:space="0" w:color="E3E3E3"/>
            <w:left w:val="single" w:sz="2" w:space="0" w:color="E3E3E3"/>
            <w:bottom w:val="single" w:sz="2" w:space="0" w:color="E3E3E3"/>
            <w:right w:val="single" w:sz="2" w:space="0" w:color="E3E3E3"/>
          </w:divBdr>
          <w:divsChild>
            <w:div w:id="1213226932">
              <w:marLeft w:val="0"/>
              <w:marRight w:val="0"/>
              <w:marTop w:val="0"/>
              <w:marBottom w:val="0"/>
              <w:divBdr>
                <w:top w:val="single" w:sz="2" w:space="0" w:color="E3E3E3"/>
                <w:left w:val="single" w:sz="2" w:space="0" w:color="E3E3E3"/>
                <w:bottom w:val="single" w:sz="2" w:space="0" w:color="E3E3E3"/>
                <w:right w:val="single" w:sz="2" w:space="0" w:color="E3E3E3"/>
              </w:divBdr>
              <w:divsChild>
                <w:div w:id="1177962026">
                  <w:marLeft w:val="0"/>
                  <w:marRight w:val="0"/>
                  <w:marTop w:val="0"/>
                  <w:marBottom w:val="0"/>
                  <w:divBdr>
                    <w:top w:val="single" w:sz="2" w:space="0" w:color="E3E3E3"/>
                    <w:left w:val="single" w:sz="2" w:space="0" w:color="E3E3E3"/>
                    <w:bottom w:val="single" w:sz="2" w:space="0" w:color="E3E3E3"/>
                    <w:right w:val="single" w:sz="2" w:space="0" w:color="E3E3E3"/>
                  </w:divBdr>
                  <w:divsChild>
                    <w:div w:id="1329016837">
                      <w:marLeft w:val="0"/>
                      <w:marRight w:val="0"/>
                      <w:marTop w:val="0"/>
                      <w:marBottom w:val="0"/>
                      <w:divBdr>
                        <w:top w:val="single" w:sz="2" w:space="0" w:color="E3E3E3"/>
                        <w:left w:val="single" w:sz="2" w:space="0" w:color="E3E3E3"/>
                        <w:bottom w:val="single" w:sz="2" w:space="0" w:color="E3E3E3"/>
                        <w:right w:val="single" w:sz="2" w:space="0" w:color="E3E3E3"/>
                      </w:divBdr>
                      <w:divsChild>
                        <w:div w:id="881408096">
                          <w:marLeft w:val="0"/>
                          <w:marRight w:val="0"/>
                          <w:marTop w:val="0"/>
                          <w:marBottom w:val="0"/>
                          <w:divBdr>
                            <w:top w:val="single" w:sz="2" w:space="0" w:color="E3E3E3"/>
                            <w:left w:val="single" w:sz="2" w:space="0" w:color="E3E3E3"/>
                            <w:bottom w:val="single" w:sz="2" w:space="0" w:color="E3E3E3"/>
                            <w:right w:val="single" w:sz="2" w:space="0" w:color="E3E3E3"/>
                          </w:divBdr>
                          <w:divsChild>
                            <w:div w:id="1078213494">
                              <w:marLeft w:val="0"/>
                              <w:marRight w:val="0"/>
                              <w:marTop w:val="100"/>
                              <w:marBottom w:val="100"/>
                              <w:divBdr>
                                <w:top w:val="single" w:sz="2" w:space="0" w:color="E3E3E3"/>
                                <w:left w:val="single" w:sz="2" w:space="0" w:color="E3E3E3"/>
                                <w:bottom w:val="single" w:sz="2" w:space="0" w:color="E3E3E3"/>
                                <w:right w:val="single" w:sz="2" w:space="0" w:color="E3E3E3"/>
                              </w:divBdr>
                              <w:divsChild>
                                <w:div w:id="860819178">
                                  <w:marLeft w:val="0"/>
                                  <w:marRight w:val="0"/>
                                  <w:marTop w:val="0"/>
                                  <w:marBottom w:val="0"/>
                                  <w:divBdr>
                                    <w:top w:val="single" w:sz="2" w:space="0" w:color="E3E3E3"/>
                                    <w:left w:val="single" w:sz="2" w:space="0" w:color="E3E3E3"/>
                                    <w:bottom w:val="single" w:sz="2" w:space="0" w:color="E3E3E3"/>
                                    <w:right w:val="single" w:sz="2" w:space="0" w:color="E3E3E3"/>
                                  </w:divBdr>
                                  <w:divsChild>
                                    <w:div w:id="9306590">
                                      <w:marLeft w:val="0"/>
                                      <w:marRight w:val="0"/>
                                      <w:marTop w:val="0"/>
                                      <w:marBottom w:val="0"/>
                                      <w:divBdr>
                                        <w:top w:val="single" w:sz="2" w:space="0" w:color="E3E3E3"/>
                                        <w:left w:val="single" w:sz="2" w:space="0" w:color="E3E3E3"/>
                                        <w:bottom w:val="single" w:sz="2" w:space="0" w:color="E3E3E3"/>
                                        <w:right w:val="single" w:sz="2" w:space="0" w:color="E3E3E3"/>
                                      </w:divBdr>
                                      <w:divsChild>
                                        <w:div w:id="1913545571">
                                          <w:marLeft w:val="0"/>
                                          <w:marRight w:val="0"/>
                                          <w:marTop w:val="0"/>
                                          <w:marBottom w:val="0"/>
                                          <w:divBdr>
                                            <w:top w:val="single" w:sz="2" w:space="0" w:color="E3E3E3"/>
                                            <w:left w:val="single" w:sz="2" w:space="0" w:color="E3E3E3"/>
                                            <w:bottom w:val="single" w:sz="2" w:space="0" w:color="E3E3E3"/>
                                            <w:right w:val="single" w:sz="2" w:space="0" w:color="E3E3E3"/>
                                          </w:divBdr>
                                          <w:divsChild>
                                            <w:div w:id="1579552992">
                                              <w:marLeft w:val="0"/>
                                              <w:marRight w:val="0"/>
                                              <w:marTop w:val="0"/>
                                              <w:marBottom w:val="0"/>
                                              <w:divBdr>
                                                <w:top w:val="single" w:sz="2" w:space="0" w:color="E3E3E3"/>
                                                <w:left w:val="single" w:sz="2" w:space="0" w:color="E3E3E3"/>
                                                <w:bottom w:val="single" w:sz="2" w:space="0" w:color="E3E3E3"/>
                                                <w:right w:val="single" w:sz="2" w:space="0" w:color="E3E3E3"/>
                                              </w:divBdr>
                                              <w:divsChild>
                                                <w:div w:id="1382631925">
                                                  <w:marLeft w:val="0"/>
                                                  <w:marRight w:val="0"/>
                                                  <w:marTop w:val="0"/>
                                                  <w:marBottom w:val="0"/>
                                                  <w:divBdr>
                                                    <w:top w:val="single" w:sz="2" w:space="0" w:color="E3E3E3"/>
                                                    <w:left w:val="single" w:sz="2" w:space="0" w:color="E3E3E3"/>
                                                    <w:bottom w:val="single" w:sz="2" w:space="0" w:color="E3E3E3"/>
                                                    <w:right w:val="single" w:sz="2" w:space="0" w:color="E3E3E3"/>
                                                  </w:divBdr>
                                                  <w:divsChild>
                                                    <w:div w:id="1504277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45218206">
          <w:marLeft w:val="0"/>
          <w:marRight w:val="0"/>
          <w:marTop w:val="0"/>
          <w:marBottom w:val="0"/>
          <w:divBdr>
            <w:top w:val="none" w:sz="0" w:space="0" w:color="auto"/>
            <w:left w:val="none" w:sz="0" w:space="0" w:color="auto"/>
            <w:bottom w:val="none" w:sz="0" w:space="0" w:color="auto"/>
            <w:right w:val="none" w:sz="0" w:space="0" w:color="auto"/>
          </w:divBdr>
        </w:div>
      </w:divsChild>
    </w:div>
    <w:div w:id="1496148778">
      <w:bodyDiv w:val="1"/>
      <w:marLeft w:val="0"/>
      <w:marRight w:val="0"/>
      <w:marTop w:val="0"/>
      <w:marBottom w:val="0"/>
      <w:divBdr>
        <w:top w:val="none" w:sz="0" w:space="0" w:color="auto"/>
        <w:left w:val="none" w:sz="0" w:space="0" w:color="auto"/>
        <w:bottom w:val="none" w:sz="0" w:space="0" w:color="auto"/>
        <w:right w:val="none" w:sz="0" w:space="0" w:color="auto"/>
      </w:divBdr>
    </w:div>
    <w:div w:id="1550722126">
      <w:bodyDiv w:val="1"/>
      <w:marLeft w:val="0"/>
      <w:marRight w:val="0"/>
      <w:marTop w:val="0"/>
      <w:marBottom w:val="0"/>
      <w:divBdr>
        <w:top w:val="none" w:sz="0" w:space="0" w:color="auto"/>
        <w:left w:val="none" w:sz="0" w:space="0" w:color="auto"/>
        <w:bottom w:val="none" w:sz="0" w:space="0" w:color="auto"/>
        <w:right w:val="none" w:sz="0" w:space="0" w:color="auto"/>
      </w:divBdr>
    </w:div>
    <w:div w:id="1645349050">
      <w:bodyDiv w:val="1"/>
      <w:marLeft w:val="0"/>
      <w:marRight w:val="0"/>
      <w:marTop w:val="0"/>
      <w:marBottom w:val="0"/>
      <w:divBdr>
        <w:top w:val="none" w:sz="0" w:space="0" w:color="auto"/>
        <w:left w:val="none" w:sz="0" w:space="0" w:color="auto"/>
        <w:bottom w:val="none" w:sz="0" w:space="0" w:color="auto"/>
        <w:right w:val="none" w:sz="0" w:space="0" w:color="auto"/>
      </w:divBdr>
      <w:divsChild>
        <w:div w:id="1325864867">
          <w:marLeft w:val="0"/>
          <w:marRight w:val="0"/>
          <w:marTop w:val="0"/>
          <w:marBottom w:val="450"/>
          <w:divBdr>
            <w:top w:val="none" w:sz="0" w:space="0" w:color="auto"/>
            <w:left w:val="none" w:sz="0" w:space="0" w:color="auto"/>
            <w:bottom w:val="none" w:sz="0" w:space="0" w:color="auto"/>
            <w:right w:val="none" w:sz="0" w:space="0" w:color="auto"/>
          </w:divBdr>
        </w:div>
        <w:div w:id="1748769482">
          <w:marLeft w:val="0"/>
          <w:marRight w:val="0"/>
          <w:marTop w:val="0"/>
          <w:marBottom w:val="450"/>
          <w:divBdr>
            <w:top w:val="none" w:sz="0" w:space="0" w:color="auto"/>
            <w:left w:val="none" w:sz="0" w:space="0" w:color="auto"/>
            <w:bottom w:val="none" w:sz="0" w:space="0" w:color="auto"/>
            <w:right w:val="none" w:sz="0" w:space="0" w:color="auto"/>
          </w:divBdr>
        </w:div>
        <w:div w:id="1006517798">
          <w:marLeft w:val="0"/>
          <w:marRight w:val="0"/>
          <w:marTop w:val="0"/>
          <w:marBottom w:val="450"/>
          <w:divBdr>
            <w:top w:val="none" w:sz="0" w:space="0" w:color="auto"/>
            <w:left w:val="none" w:sz="0" w:space="0" w:color="auto"/>
            <w:bottom w:val="none" w:sz="0" w:space="0" w:color="auto"/>
            <w:right w:val="none" w:sz="0" w:space="0" w:color="auto"/>
          </w:divBdr>
        </w:div>
        <w:div w:id="1691954052">
          <w:marLeft w:val="0"/>
          <w:marRight w:val="0"/>
          <w:marTop w:val="0"/>
          <w:marBottom w:val="450"/>
          <w:divBdr>
            <w:top w:val="none" w:sz="0" w:space="0" w:color="auto"/>
            <w:left w:val="none" w:sz="0" w:space="0" w:color="auto"/>
            <w:bottom w:val="none" w:sz="0" w:space="0" w:color="auto"/>
            <w:right w:val="none" w:sz="0" w:space="0" w:color="auto"/>
          </w:divBdr>
        </w:div>
        <w:div w:id="1891765758">
          <w:marLeft w:val="0"/>
          <w:marRight w:val="0"/>
          <w:marTop w:val="0"/>
          <w:marBottom w:val="450"/>
          <w:divBdr>
            <w:top w:val="none" w:sz="0" w:space="0" w:color="auto"/>
            <w:left w:val="none" w:sz="0" w:space="0" w:color="auto"/>
            <w:bottom w:val="none" w:sz="0" w:space="0" w:color="auto"/>
            <w:right w:val="none" w:sz="0" w:space="0" w:color="auto"/>
          </w:divBdr>
        </w:div>
        <w:div w:id="1571646776">
          <w:marLeft w:val="0"/>
          <w:marRight w:val="0"/>
          <w:marTop w:val="0"/>
          <w:marBottom w:val="450"/>
          <w:divBdr>
            <w:top w:val="none" w:sz="0" w:space="0" w:color="auto"/>
            <w:left w:val="none" w:sz="0" w:space="0" w:color="auto"/>
            <w:bottom w:val="none" w:sz="0" w:space="0" w:color="auto"/>
            <w:right w:val="none" w:sz="0" w:space="0" w:color="auto"/>
          </w:divBdr>
        </w:div>
        <w:div w:id="880752492">
          <w:marLeft w:val="0"/>
          <w:marRight w:val="0"/>
          <w:marTop w:val="0"/>
          <w:marBottom w:val="450"/>
          <w:divBdr>
            <w:top w:val="none" w:sz="0" w:space="0" w:color="auto"/>
            <w:left w:val="none" w:sz="0" w:space="0" w:color="auto"/>
            <w:bottom w:val="none" w:sz="0" w:space="0" w:color="auto"/>
            <w:right w:val="none" w:sz="0" w:space="0" w:color="auto"/>
          </w:divBdr>
        </w:div>
        <w:div w:id="1247837790">
          <w:marLeft w:val="0"/>
          <w:marRight w:val="0"/>
          <w:marTop w:val="0"/>
          <w:marBottom w:val="450"/>
          <w:divBdr>
            <w:top w:val="none" w:sz="0" w:space="0" w:color="auto"/>
            <w:left w:val="none" w:sz="0" w:space="0" w:color="auto"/>
            <w:bottom w:val="none" w:sz="0" w:space="0" w:color="auto"/>
            <w:right w:val="none" w:sz="0" w:space="0" w:color="auto"/>
          </w:divBdr>
        </w:div>
        <w:div w:id="429132119">
          <w:marLeft w:val="0"/>
          <w:marRight w:val="0"/>
          <w:marTop w:val="0"/>
          <w:marBottom w:val="450"/>
          <w:divBdr>
            <w:top w:val="none" w:sz="0" w:space="0" w:color="auto"/>
            <w:left w:val="none" w:sz="0" w:space="0" w:color="auto"/>
            <w:bottom w:val="none" w:sz="0" w:space="0" w:color="auto"/>
            <w:right w:val="none" w:sz="0" w:space="0" w:color="auto"/>
          </w:divBdr>
        </w:div>
        <w:div w:id="1479760002">
          <w:marLeft w:val="0"/>
          <w:marRight w:val="0"/>
          <w:marTop w:val="0"/>
          <w:marBottom w:val="450"/>
          <w:divBdr>
            <w:top w:val="none" w:sz="0" w:space="0" w:color="auto"/>
            <w:left w:val="none" w:sz="0" w:space="0" w:color="auto"/>
            <w:bottom w:val="none" w:sz="0" w:space="0" w:color="auto"/>
            <w:right w:val="none" w:sz="0" w:space="0" w:color="auto"/>
          </w:divBdr>
        </w:div>
        <w:div w:id="1993559335">
          <w:marLeft w:val="0"/>
          <w:marRight w:val="0"/>
          <w:marTop w:val="0"/>
          <w:marBottom w:val="450"/>
          <w:divBdr>
            <w:top w:val="none" w:sz="0" w:space="0" w:color="auto"/>
            <w:left w:val="none" w:sz="0" w:space="0" w:color="auto"/>
            <w:bottom w:val="none" w:sz="0" w:space="0" w:color="auto"/>
            <w:right w:val="none" w:sz="0" w:space="0" w:color="auto"/>
          </w:divBdr>
        </w:div>
        <w:div w:id="1931743063">
          <w:marLeft w:val="0"/>
          <w:marRight w:val="0"/>
          <w:marTop w:val="0"/>
          <w:marBottom w:val="450"/>
          <w:divBdr>
            <w:top w:val="none" w:sz="0" w:space="0" w:color="auto"/>
            <w:left w:val="none" w:sz="0" w:space="0" w:color="auto"/>
            <w:bottom w:val="none" w:sz="0" w:space="0" w:color="auto"/>
            <w:right w:val="none" w:sz="0" w:space="0" w:color="auto"/>
          </w:divBdr>
        </w:div>
        <w:div w:id="11028735">
          <w:marLeft w:val="0"/>
          <w:marRight w:val="0"/>
          <w:marTop w:val="0"/>
          <w:marBottom w:val="450"/>
          <w:divBdr>
            <w:top w:val="none" w:sz="0" w:space="0" w:color="auto"/>
            <w:left w:val="none" w:sz="0" w:space="0" w:color="auto"/>
            <w:bottom w:val="none" w:sz="0" w:space="0" w:color="auto"/>
            <w:right w:val="none" w:sz="0" w:space="0" w:color="auto"/>
          </w:divBdr>
        </w:div>
        <w:div w:id="43457157">
          <w:marLeft w:val="0"/>
          <w:marRight w:val="0"/>
          <w:marTop w:val="0"/>
          <w:marBottom w:val="450"/>
          <w:divBdr>
            <w:top w:val="none" w:sz="0" w:space="0" w:color="auto"/>
            <w:left w:val="none" w:sz="0" w:space="0" w:color="auto"/>
            <w:bottom w:val="none" w:sz="0" w:space="0" w:color="auto"/>
            <w:right w:val="none" w:sz="0" w:space="0" w:color="auto"/>
          </w:divBdr>
        </w:div>
        <w:div w:id="1565874415">
          <w:marLeft w:val="0"/>
          <w:marRight w:val="0"/>
          <w:marTop w:val="0"/>
          <w:marBottom w:val="450"/>
          <w:divBdr>
            <w:top w:val="none" w:sz="0" w:space="0" w:color="auto"/>
            <w:left w:val="none" w:sz="0" w:space="0" w:color="auto"/>
            <w:bottom w:val="none" w:sz="0" w:space="0" w:color="auto"/>
            <w:right w:val="none" w:sz="0" w:space="0" w:color="auto"/>
          </w:divBdr>
        </w:div>
        <w:div w:id="1827474062">
          <w:marLeft w:val="0"/>
          <w:marRight w:val="0"/>
          <w:marTop w:val="0"/>
          <w:marBottom w:val="450"/>
          <w:divBdr>
            <w:top w:val="none" w:sz="0" w:space="0" w:color="auto"/>
            <w:left w:val="none" w:sz="0" w:space="0" w:color="auto"/>
            <w:bottom w:val="none" w:sz="0" w:space="0" w:color="auto"/>
            <w:right w:val="none" w:sz="0" w:space="0" w:color="auto"/>
          </w:divBdr>
        </w:div>
      </w:divsChild>
    </w:div>
    <w:div w:id="1741829960">
      <w:bodyDiv w:val="1"/>
      <w:marLeft w:val="0"/>
      <w:marRight w:val="0"/>
      <w:marTop w:val="0"/>
      <w:marBottom w:val="0"/>
      <w:divBdr>
        <w:top w:val="none" w:sz="0" w:space="0" w:color="auto"/>
        <w:left w:val="none" w:sz="0" w:space="0" w:color="auto"/>
        <w:bottom w:val="none" w:sz="0" w:space="0" w:color="auto"/>
        <w:right w:val="none" w:sz="0" w:space="0" w:color="auto"/>
      </w:divBdr>
    </w:div>
    <w:div w:id="1820924834">
      <w:bodyDiv w:val="1"/>
      <w:marLeft w:val="0"/>
      <w:marRight w:val="0"/>
      <w:marTop w:val="0"/>
      <w:marBottom w:val="0"/>
      <w:divBdr>
        <w:top w:val="none" w:sz="0" w:space="0" w:color="auto"/>
        <w:left w:val="none" w:sz="0" w:space="0" w:color="auto"/>
        <w:bottom w:val="none" w:sz="0" w:space="0" w:color="auto"/>
        <w:right w:val="none" w:sz="0" w:space="0" w:color="auto"/>
      </w:divBdr>
    </w:div>
    <w:div w:id="193739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09/08/19/buffett-slow-growth-and-the-greenback-effect.html" TargetMode="External"/><Relationship Id="rId13" Type="http://schemas.openxmlformats.org/officeDocument/2006/relationships/hyperlink" Target="https://www.cnbc.com/2023/08/30/warren-buffett-is-at-the-top-of-his-game-as-berkshire-hits-new-heights.html" TargetMode="External"/><Relationship Id="rId18" Type="http://schemas.openxmlformats.org/officeDocument/2006/relationships/hyperlink" Target="https://www.fool.com/investing/how-to-invest/famous-investors/warren-buffett-investment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buffettfaq.com/" TargetMode="External"/><Relationship Id="rId7" Type="http://schemas.openxmlformats.org/officeDocument/2006/relationships/hyperlink" Target="https://berkshirehathaway.com/letters/letters.html" TargetMode="External"/><Relationship Id="rId12" Type="http://schemas.openxmlformats.org/officeDocument/2006/relationships/hyperlink" Target="https://www.cnbc.com/2020/09/08/billionaire-warren-buffett-most-overlooked-fact-about-how-he-got-so-rich.html" TargetMode="External"/><Relationship Id="rId17" Type="http://schemas.openxmlformats.org/officeDocument/2006/relationships/hyperlink" Target="https://www.nasdaq.com/articles/1-of-warren-buffetts-biggest-mistakes-may-have-been-the-best-thing-that-ever-happened-fo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livemint.com/money/personal-finance/pomis-how-to-open-post-office-mis-account-offering-7-4-returns-a-step-by-step-guide-11711179267616.html" TargetMode="External"/><Relationship Id="rId20" Type="http://schemas.openxmlformats.org/officeDocument/2006/relationships/hyperlink" Target="https://buffett.cnbc.com/warren-buffett-archiv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phistorydig.com/topics/tag/warren-buffett-and-washington-post/" TargetMode="External"/><Relationship Id="rId24" Type="http://schemas.openxmlformats.org/officeDocument/2006/relationships/hyperlink" Target="https://www.berkshirehathaway.com/" TargetMode="External"/><Relationship Id="rId5" Type="http://schemas.openxmlformats.org/officeDocument/2006/relationships/footnotes" Target="footnotes.xml"/><Relationship Id="rId15" Type="http://schemas.openxmlformats.org/officeDocument/2006/relationships/hyperlink" Target="https://www.cnbc.com/2023/11/29/why-warren-buffett-wouldnt-have-become-the-greatest-investor-ever-without-charlie-munger.html" TargetMode="External"/><Relationship Id="rId23" Type="http://schemas.openxmlformats.org/officeDocument/2006/relationships/hyperlink" Target="https://www.investopedia.com/articles/financial-theory/08/buffetts-road-to-riches.asp" TargetMode="External"/><Relationship Id="rId10" Type="http://schemas.openxmlformats.org/officeDocument/2006/relationships/hyperlink" Target="https://hbr.org/1996/01/what-i-learned-from-warren-buffett" TargetMode="External"/><Relationship Id="rId19" Type="http://schemas.openxmlformats.org/officeDocument/2006/relationships/hyperlink" Target="https://www.entrepreneur.com/leadership/25-surprising-facts-about-warren-buffett/290381" TargetMode="External"/><Relationship Id="rId4" Type="http://schemas.openxmlformats.org/officeDocument/2006/relationships/webSettings" Target="webSettings.xml"/><Relationship Id="rId9" Type="http://schemas.openxmlformats.org/officeDocument/2006/relationships/hyperlink" Target="https://edition.cnn.com/2013/05/02/us/warren-buffett-is-bullish-on-women/index.html" TargetMode="External"/><Relationship Id="rId14" Type="http://schemas.openxmlformats.org/officeDocument/2006/relationships/hyperlink" Target="https://www.investopedia.com/articles/financial-theory/08/buffetts-road-to-riches.asp" TargetMode="External"/><Relationship Id="rId22" Type="http://schemas.openxmlformats.org/officeDocument/2006/relationships/hyperlink" Target="https://en.wikipedia.org/wiki/Warren_Buffe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4858</Words>
  <Characters>27697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2026-05-22T13:18:00Z</dcterms:created>
  <dcterms:modified xsi:type="dcterms:W3CDTF">2026-05-22T13:58:00Z</dcterms:modified>
</cp:coreProperties>
</file>