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61B40" w14:textId="77777777" w:rsidR="006D7965" w:rsidRPr="006D7965" w:rsidRDefault="006D7965" w:rsidP="006D7965">
      <w:pPr>
        <w:rPr>
          <w:b/>
          <w:bCs/>
          <w:sz w:val="32"/>
          <w:szCs w:val="32"/>
          <w:lang w:val="en-US"/>
        </w:rPr>
      </w:pPr>
      <w:r w:rsidRPr="006D7965">
        <w:rPr>
          <w:b/>
          <w:bCs/>
          <w:sz w:val="32"/>
          <w:szCs w:val="32"/>
          <w:lang w:val="en-US"/>
        </w:rPr>
        <w:t>The Little Book that Still Beats the Market</w:t>
      </w:r>
    </w:p>
    <w:p w14:paraId="5DB9F204" w14:textId="61AA3533" w:rsidR="005C24EF" w:rsidRDefault="006D7965" w:rsidP="005C24EF">
      <w:pPr>
        <w:rPr>
          <w:b/>
          <w:bCs/>
          <w:sz w:val="24"/>
          <w:szCs w:val="24"/>
        </w:rPr>
      </w:pPr>
      <w:r w:rsidRPr="006D7965">
        <w:rPr>
          <w:b/>
          <w:bCs/>
          <w:sz w:val="24"/>
          <w:szCs w:val="24"/>
        </w:rPr>
        <w:t>Joel Greenblatt</w:t>
      </w:r>
    </w:p>
    <w:p w14:paraId="6097B8B7" w14:textId="77777777" w:rsidR="006D7965" w:rsidRDefault="006D7965" w:rsidP="005C24EF"/>
    <w:p w14:paraId="41866995" w14:textId="74C815AB" w:rsidR="005C24EF" w:rsidRPr="0045777D" w:rsidRDefault="005C24EF" w:rsidP="005C24EF">
      <w:r w:rsidRPr="0045777D">
        <w:t xml:space="preserve">Year: </w:t>
      </w:r>
      <w:r w:rsidR="006D7965" w:rsidRPr="0045777D">
        <w:t>2026</w:t>
      </w:r>
      <w:r w:rsidRPr="0045777D">
        <w:br/>
        <w:t xml:space="preserve">Publisher: </w:t>
      </w:r>
      <w:r w:rsidR="006D7965" w:rsidRPr="0045777D">
        <w:t>Wiley</w:t>
      </w:r>
    </w:p>
    <w:p w14:paraId="5C8D42B5" w14:textId="24F3735A" w:rsidR="005C24EF" w:rsidRPr="0045777D" w:rsidRDefault="005C24EF" w:rsidP="005C24EF">
      <w:r w:rsidRPr="0045777D">
        <w:t xml:space="preserve">Pages: </w:t>
      </w:r>
      <w:r w:rsidR="006D7965" w:rsidRPr="0045777D">
        <w:t>224</w:t>
      </w:r>
    </w:p>
    <w:p w14:paraId="324501D5" w14:textId="77777777" w:rsidR="005C24EF" w:rsidRPr="0045777D" w:rsidRDefault="005C24EF" w:rsidP="005C24EF">
      <w:pPr>
        <w:rPr>
          <w:b/>
          <w:bCs/>
        </w:rPr>
      </w:pPr>
      <w:r w:rsidRPr="0045777D">
        <w:rPr>
          <w:b/>
          <w:bCs/>
        </w:rPr>
        <w:br/>
        <w:t xml:space="preserve">About </w:t>
      </w:r>
    </w:p>
    <w:p w14:paraId="1C640752" w14:textId="77777777" w:rsidR="005C24EF" w:rsidRPr="0045777D" w:rsidRDefault="005C24EF" w:rsidP="005C24EF">
      <w:pPr>
        <w:rPr>
          <w:b/>
          <w:bCs/>
        </w:rPr>
      </w:pPr>
    </w:p>
    <w:p w14:paraId="75908A5A" w14:textId="370C0EB4" w:rsidR="006D7965" w:rsidRPr="0045777D" w:rsidRDefault="006D7965" w:rsidP="006D7965">
      <w:pPr>
        <w:jc w:val="both"/>
      </w:pPr>
      <w:r w:rsidRPr="0045777D">
        <w:t>This book teaches readers a simple, systematic approach to investing that combines value and quality metrics to identify undervalued stocks likely to deliver strong long-term returns.</w:t>
      </w:r>
    </w:p>
    <w:p w14:paraId="5A55C92A" w14:textId="77777777" w:rsidR="006D7965" w:rsidRPr="0045777D" w:rsidRDefault="006D7965" w:rsidP="005C24EF">
      <w:pPr>
        <w:rPr>
          <w:b/>
          <w:bCs/>
        </w:rPr>
      </w:pPr>
    </w:p>
    <w:p w14:paraId="44799E72" w14:textId="77777777" w:rsidR="005C24EF" w:rsidRPr="0045777D" w:rsidRDefault="005C24EF" w:rsidP="005C24EF">
      <w:pPr>
        <w:rPr>
          <w:b/>
          <w:bCs/>
        </w:rPr>
      </w:pPr>
      <w:r w:rsidRPr="0045777D">
        <w:rPr>
          <w:b/>
          <w:bCs/>
        </w:rPr>
        <w:t>Product Description</w:t>
      </w:r>
    </w:p>
    <w:p w14:paraId="08C04419" w14:textId="77777777" w:rsidR="005C24EF" w:rsidRPr="0045777D" w:rsidRDefault="005C24EF" w:rsidP="005C24EF">
      <w:pPr>
        <w:rPr>
          <w:b/>
          <w:bCs/>
        </w:rPr>
      </w:pPr>
    </w:p>
    <w:p w14:paraId="2FFEADC9" w14:textId="77777777" w:rsidR="006D7965" w:rsidRPr="0045777D" w:rsidRDefault="006D7965" w:rsidP="006D7965">
      <w:pPr>
        <w:jc w:val="both"/>
      </w:pPr>
      <w:r w:rsidRPr="0045777D">
        <w:t>Unlock market-beating strategies with insights from a bestselling author and top-performing fund manager</w:t>
      </w:r>
    </w:p>
    <w:p w14:paraId="585DB935" w14:textId="77777777" w:rsidR="006D7965" w:rsidRPr="0045777D" w:rsidRDefault="006D7965" w:rsidP="006D7965">
      <w:pPr>
        <w:jc w:val="both"/>
      </w:pPr>
    </w:p>
    <w:p w14:paraId="566B2B2A" w14:textId="1E970125" w:rsidR="006D7965" w:rsidRPr="0045777D" w:rsidRDefault="006D7965" w:rsidP="006D7965">
      <w:pPr>
        <w:jc w:val="both"/>
      </w:pPr>
      <w:r w:rsidRPr="0045777D">
        <w:t>In the ever-evolving world of stock market investing, advice that not only works but consistently outperforms the market is the proverbial needle in a haystack. Joel Greenblatt, a veteran fund manager and bestselling author, has been that rare source of wisdom for almost half-a-million investors worldwide. With the third edition of The Little Book that Still Beats the Market, Greenblatt returns to guide both professional and individual investors through the intricacies of successful investing.</w:t>
      </w:r>
    </w:p>
    <w:p w14:paraId="6737222F" w14:textId="77777777" w:rsidR="006D7965" w:rsidRPr="0045777D" w:rsidRDefault="006D7965" w:rsidP="006D7965">
      <w:pPr>
        <w:jc w:val="both"/>
      </w:pPr>
    </w:p>
    <w:p w14:paraId="4C9C0399" w14:textId="77777777" w:rsidR="006D7965" w:rsidRPr="0045777D" w:rsidRDefault="006D7965" w:rsidP="006D7965">
      <w:pPr>
        <w:jc w:val="both"/>
        <w:rPr>
          <w:lang w:val="en-US"/>
        </w:rPr>
      </w:pPr>
      <w:r w:rsidRPr="0045777D">
        <w:rPr>
          <w:lang w:val="en-US"/>
        </w:rPr>
        <w:t>In the book, you'll find:</w:t>
      </w:r>
    </w:p>
    <w:p w14:paraId="269142A7" w14:textId="77777777" w:rsidR="006D7965" w:rsidRPr="0045777D" w:rsidRDefault="006D7965" w:rsidP="006D7965">
      <w:pPr>
        <w:jc w:val="both"/>
        <w:rPr>
          <w:lang w:val="en-US"/>
        </w:rPr>
      </w:pPr>
    </w:p>
    <w:p w14:paraId="1842DD60" w14:textId="275AB7D8" w:rsidR="006D7965" w:rsidRPr="0045777D" w:rsidRDefault="006D7965" w:rsidP="006D7965">
      <w:pPr>
        <w:numPr>
          <w:ilvl w:val="0"/>
          <w:numId w:val="1"/>
        </w:numPr>
        <w:tabs>
          <w:tab w:val="clear" w:pos="720"/>
          <w:tab w:val="left" w:pos="360"/>
        </w:tabs>
        <w:ind w:left="180" w:hanging="180"/>
        <w:jc w:val="both"/>
        <w:rPr>
          <w:lang w:val="en-US"/>
        </w:rPr>
      </w:pPr>
      <w:r w:rsidRPr="0045777D">
        <w:rPr>
          <w:lang w:val="en-US"/>
        </w:rPr>
        <w:t>The author's Magic Formula ― a strategy that has stood the test of time, designed to help investors pick a mix of high-quality companies at low prices</w:t>
      </w:r>
    </w:p>
    <w:p w14:paraId="583368B7" w14:textId="77777777" w:rsidR="006D7965" w:rsidRPr="0045777D" w:rsidRDefault="006D7965" w:rsidP="006D7965">
      <w:pPr>
        <w:numPr>
          <w:ilvl w:val="0"/>
          <w:numId w:val="1"/>
        </w:numPr>
        <w:tabs>
          <w:tab w:val="clear" w:pos="720"/>
          <w:tab w:val="left" w:pos="360"/>
        </w:tabs>
        <w:ind w:left="180" w:hanging="180"/>
        <w:jc w:val="both"/>
        <w:rPr>
          <w:lang w:val="en-US"/>
        </w:rPr>
      </w:pPr>
      <w:r w:rsidRPr="0045777D">
        <w:rPr>
          <w:lang w:val="en-US"/>
        </w:rPr>
        <w:t>Long-term investing strategies focused on solid fundamentals to achieve superior returns</w:t>
      </w:r>
    </w:p>
    <w:p w14:paraId="47452134" w14:textId="77777777" w:rsidR="006D7965" w:rsidRPr="0045777D" w:rsidRDefault="006D7965" w:rsidP="006D7965">
      <w:pPr>
        <w:numPr>
          <w:ilvl w:val="0"/>
          <w:numId w:val="1"/>
        </w:numPr>
        <w:tabs>
          <w:tab w:val="clear" w:pos="720"/>
          <w:tab w:val="left" w:pos="360"/>
        </w:tabs>
        <w:ind w:left="180" w:hanging="180"/>
        <w:jc w:val="both"/>
        <w:rPr>
          <w:lang w:val="en-US"/>
        </w:rPr>
      </w:pPr>
      <w:r w:rsidRPr="0045777D">
        <w:rPr>
          <w:lang w:val="en-US"/>
        </w:rPr>
        <w:t>Simple mathematics, plain language, and a sprinkle of humor, making the principles of successful investing accessible to everyone</w:t>
      </w:r>
    </w:p>
    <w:p w14:paraId="158A3925" w14:textId="77777777" w:rsidR="006D7965" w:rsidRPr="0045777D" w:rsidRDefault="006D7965" w:rsidP="006D7965">
      <w:pPr>
        <w:tabs>
          <w:tab w:val="left" w:pos="360"/>
        </w:tabs>
        <w:ind w:left="180" w:hanging="180"/>
        <w:jc w:val="both"/>
        <w:rPr>
          <w:lang w:val="en-US"/>
        </w:rPr>
      </w:pPr>
    </w:p>
    <w:p w14:paraId="421790DF" w14:textId="77777777" w:rsidR="006D7965" w:rsidRPr="0045777D" w:rsidRDefault="006D7965" w:rsidP="006D7965">
      <w:pPr>
        <w:jc w:val="both"/>
        <w:rPr>
          <w:lang w:val="en-US"/>
        </w:rPr>
      </w:pPr>
      <w:r w:rsidRPr="0045777D">
        <w:rPr>
          <w:i/>
          <w:iCs/>
          <w:lang w:val="en-US"/>
        </w:rPr>
        <w:t>The Little Book that Still Beats the Market</w:t>
      </w:r>
      <w:r w:rsidRPr="0045777D">
        <w:rPr>
          <w:lang w:val="en-US"/>
        </w:rPr>
        <w:t> is a must-have for individual investors, retail traders, professional fund managers, and anyone in between. It's more than just a book; it's a comprehensive guide to minimizing risk while seeking exciting investment opportunities.</w:t>
      </w:r>
    </w:p>
    <w:p w14:paraId="58D688B0" w14:textId="77777777" w:rsidR="006D7965" w:rsidRPr="0045777D" w:rsidRDefault="006D7965" w:rsidP="005C24EF">
      <w:pPr>
        <w:rPr>
          <w:b/>
          <w:bCs/>
        </w:rPr>
      </w:pPr>
    </w:p>
    <w:p w14:paraId="53012DE6" w14:textId="77777777" w:rsidR="005C24EF" w:rsidRPr="0045777D" w:rsidRDefault="005C24EF" w:rsidP="005C24EF">
      <w:r w:rsidRPr="0045777D">
        <w:rPr>
          <w:b/>
          <w:bCs/>
        </w:rPr>
        <w:t>Selective Summary</w:t>
      </w:r>
    </w:p>
    <w:p w14:paraId="6F4AC0F2" w14:textId="77777777" w:rsidR="005C24EF" w:rsidRPr="0045777D" w:rsidRDefault="005C24EF" w:rsidP="005C24EF">
      <w:pPr>
        <w:rPr>
          <w:b/>
          <w:bCs/>
        </w:rPr>
      </w:pPr>
    </w:p>
    <w:p w14:paraId="5A5F8E81" w14:textId="77777777" w:rsidR="006D7965" w:rsidRPr="0045777D" w:rsidRDefault="006D7965" w:rsidP="006D7965">
      <w:pPr>
        <w:jc w:val="both"/>
      </w:pPr>
      <w:r w:rsidRPr="0045777D">
        <w:t>This book introduces a straightforward, rule-based method for investing that allows individual investors to outperform the market by focusing on both value and quality. It teaches readers to identify companies that are undervalued relative to their earnings potential while also possessing strong returns on capital, ensuring that investments are both inexpensive and capable of generating sustainable profits.</w:t>
      </w:r>
    </w:p>
    <w:p w14:paraId="1EEACF45" w14:textId="77777777" w:rsidR="006D7965" w:rsidRPr="0045777D" w:rsidRDefault="006D7965" w:rsidP="006D7965">
      <w:pPr>
        <w:jc w:val="both"/>
      </w:pPr>
    </w:p>
    <w:p w14:paraId="311E4CD4" w14:textId="77777777" w:rsidR="006D7965" w:rsidRPr="0045777D" w:rsidRDefault="006D7965" w:rsidP="006D7965">
      <w:pPr>
        <w:jc w:val="both"/>
      </w:pPr>
      <w:r w:rsidRPr="0045777D">
        <w:t xml:space="preserve">The text emphasizes the importance of a systematic approach, showing that following a disciplined formula reduces the influence of emotion and speculation in investment decisions. By ranking stocks based on a combination of earnings yield and return on capital, investors can construct a </w:t>
      </w:r>
      <w:r w:rsidRPr="0045777D">
        <w:lastRenderedPageBreak/>
        <w:t>portfolio of high-quality, undervalued companies that are statistically more likely to outperform over time. The book provides practical guidance on portfolio construction, including diversification across multiple positions to reduce risk while maintaining exposure to top-ranked opportunities.</w:t>
      </w:r>
    </w:p>
    <w:p w14:paraId="727634C8" w14:textId="77777777" w:rsidR="006D7965" w:rsidRPr="0045777D" w:rsidRDefault="006D7965" w:rsidP="006D7965">
      <w:pPr>
        <w:jc w:val="both"/>
      </w:pPr>
    </w:p>
    <w:p w14:paraId="3BD3DFB5" w14:textId="77777777" w:rsidR="006D7965" w:rsidRPr="0045777D" w:rsidRDefault="006D7965" w:rsidP="006D7965">
      <w:pPr>
        <w:jc w:val="both"/>
      </w:pPr>
      <w:proofErr w:type="spellStart"/>
      <w:r w:rsidRPr="0045777D">
        <w:t>Behavioral</w:t>
      </w:r>
      <w:proofErr w:type="spellEnd"/>
      <w:r w:rsidRPr="0045777D">
        <w:t xml:space="preserve"> discipline is a recurring theme, highlighting the need to stick to the strategy even during periods of market volatility or when short-term results are disappointing. The book shows that patience and consistency are essential for capturing the long-term benefits of the method, as market inefficiencies are corrected gradually rather than immediately.</w:t>
      </w:r>
    </w:p>
    <w:p w14:paraId="4A39F0C1" w14:textId="77777777" w:rsidR="006D7965" w:rsidRPr="0045777D" w:rsidRDefault="006D7965" w:rsidP="006D7965">
      <w:pPr>
        <w:jc w:val="both"/>
      </w:pPr>
    </w:p>
    <w:p w14:paraId="6149249B" w14:textId="2BD5F953" w:rsidR="006D7965" w:rsidRPr="0045777D" w:rsidRDefault="006D7965" w:rsidP="006D7965">
      <w:pPr>
        <w:jc w:val="both"/>
      </w:pPr>
      <w:r w:rsidRPr="0045777D">
        <w:t>Additionally, the book explains how the strategy can be implemented by individual investors without requiring complex analysis or insider knowledge, making it accessible to both beginners and experienced market participants. By combining quantitative rigor with a focus on quality businesses and disciplined execution, readers learn how to make more informed, rational decisions, manage risk effectively, and achieve sustainable investment success over the long term.</w:t>
      </w:r>
    </w:p>
    <w:p w14:paraId="14D00432" w14:textId="77777777" w:rsidR="006D7965" w:rsidRPr="0045777D" w:rsidRDefault="006D7965" w:rsidP="005C24EF">
      <w:pPr>
        <w:rPr>
          <w:b/>
          <w:bCs/>
        </w:rPr>
      </w:pPr>
    </w:p>
    <w:p w14:paraId="21D8EF70" w14:textId="77777777" w:rsidR="005C24EF" w:rsidRPr="0045777D" w:rsidRDefault="005C24EF" w:rsidP="005C24EF">
      <w:pPr>
        <w:rPr>
          <w:b/>
          <w:bCs/>
        </w:rPr>
      </w:pPr>
      <w:r w:rsidRPr="0045777D">
        <w:rPr>
          <w:b/>
          <w:bCs/>
        </w:rPr>
        <w:t>Book Reviews</w:t>
      </w:r>
    </w:p>
    <w:p w14:paraId="1A666857" w14:textId="77777777" w:rsidR="005C24EF" w:rsidRPr="0045777D" w:rsidRDefault="005C24EF" w:rsidP="005C24EF"/>
    <w:p w14:paraId="65BDA479" w14:textId="499E36FF" w:rsidR="005C24EF" w:rsidRPr="0045777D" w:rsidRDefault="005C24EF" w:rsidP="005C24EF">
      <w:r w:rsidRPr="0045777D">
        <w:t xml:space="preserve">Rating: </w:t>
      </w:r>
      <w:r w:rsidR="006D7965" w:rsidRPr="0045777D">
        <w:t>No ratings found.</w:t>
      </w:r>
      <w:r w:rsidRPr="0045777D">
        <w:br/>
      </w:r>
    </w:p>
    <w:p w14:paraId="375BB21D" w14:textId="77777777" w:rsidR="005C24EF" w:rsidRPr="0045777D" w:rsidRDefault="005C24EF" w:rsidP="005C24EF">
      <w:r w:rsidRPr="0045777D">
        <w:t xml:space="preserve">Top comments: </w:t>
      </w:r>
    </w:p>
    <w:p w14:paraId="53CCDB8D" w14:textId="77777777" w:rsidR="005C24EF" w:rsidRPr="0045777D" w:rsidRDefault="005C24EF" w:rsidP="005C24EF"/>
    <w:p w14:paraId="68DD8808" w14:textId="14F9AE3E" w:rsidR="00E057F6" w:rsidRPr="0045777D" w:rsidRDefault="006D7965" w:rsidP="00E057F6">
      <w:r w:rsidRPr="0045777D">
        <w:t>No comments found.</w:t>
      </w:r>
    </w:p>
    <w:p w14:paraId="76BD5637" w14:textId="77777777" w:rsidR="005C24EF" w:rsidRPr="0045777D" w:rsidRDefault="005C24EF" w:rsidP="005C24EF"/>
    <w:p w14:paraId="60A66268" w14:textId="77777777" w:rsidR="00521F41" w:rsidRPr="0045777D" w:rsidRDefault="00521F41" w:rsidP="005C24EF">
      <w:pPr>
        <w:rPr>
          <w:b/>
          <w:bCs/>
        </w:rPr>
      </w:pPr>
      <w:r w:rsidRPr="0045777D">
        <w:rPr>
          <w:b/>
          <w:bCs/>
        </w:rPr>
        <w:t>Indicative Price: $45.95</w:t>
      </w:r>
    </w:p>
    <w:p w14:paraId="085C777C" w14:textId="77777777" w:rsidR="00521F41" w:rsidRPr="0045777D" w:rsidRDefault="00521F41" w:rsidP="005C24EF">
      <w:pPr>
        <w:rPr>
          <w:b/>
          <w:bCs/>
        </w:rPr>
      </w:pPr>
    </w:p>
    <w:p w14:paraId="58A17211" w14:textId="6A1A2724" w:rsidR="005C24EF" w:rsidRPr="0045777D" w:rsidRDefault="005C24EF" w:rsidP="005C24EF">
      <w:pPr>
        <w:rPr>
          <w:b/>
          <w:bCs/>
        </w:rPr>
      </w:pPr>
      <w:r w:rsidRPr="0045777D">
        <w:rPr>
          <w:b/>
          <w:bCs/>
        </w:rPr>
        <w:t>BUY NOW</w:t>
      </w:r>
    </w:p>
    <w:p w14:paraId="7F07A769" w14:textId="57AE722E" w:rsidR="00FB4F74" w:rsidRPr="0045777D" w:rsidRDefault="00FB4F74" w:rsidP="005C24EF"/>
    <w:sectPr w:rsidR="00FB4F74" w:rsidRPr="00457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46E6C"/>
    <w:multiLevelType w:val="multilevel"/>
    <w:tmpl w:val="0CCA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235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5777D"/>
    <w:rsid w:val="004939CA"/>
    <w:rsid w:val="00521F41"/>
    <w:rsid w:val="005635BE"/>
    <w:rsid w:val="00573EC2"/>
    <w:rsid w:val="005C24EF"/>
    <w:rsid w:val="006D7965"/>
    <w:rsid w:val="00C30A55"/>
    <w:rsid w:val="00C74A5A"/>
    <w:rsid w:val="00CF5D62"/>
    <w:rsid w:val="00D01D24"/>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530</Words>
  <Characters>3026</Characters>
  <Application>Microsoft Office Word</Application>
  <DocSecurity>0</DocSecurity>
  <Lines>25</Lines>
  <Paragraphs>7</Paragraphs>
  <ScaleCrop>false</ScaleCrop>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2025-09-04T13:59:00Z</dcterms:created>
  <dcterms:modified xsi:type="dcterms:W3CDTF">2025-09-14T15:38:00Z</dcterms:modified>
</cp:coreProperties>
</file>