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F5A1D" w14:textId="48139D85" w:rsidR="00EC22B8" w:rsidRPr="00EC22B8" w:rsidRDefault="00EC22B8" w:rsidP="00EC22B8">
      <w:pPr>
        <w:rPr>
          <w:b/>
          <w:bCs/>
          <w:sz w:val="32"/>
          <w:szCs w:val="32"/>
          <w:lang w:val="en-US"/>
        </w:rPr>
      </w:pPr>
      <w:r w:rsidRPr="00EC22B8">
        <w:rPr>
          <w:b/>
          <w:bCs/>
          <w:sz w:val="32"/>
          <w:szCs w:val="32"/>
          <w:lang w:val="en-US"/>
        </w:rPr>
        <w:t xml:space="preserve">Value Investing Simplified: How Anyone Can Generate Multiple Streams </w:t>
      </w:r>
      <w:proofErr w:type="gramStart"/>
      <w:r w:rsidRPr="00EC22B8">
        <w:rPr>
          <w:b/>
          <w:bCs/>
          <w:sz w:val="32"/>
          <w:szCs w:val="32"/>
          <w:lang w:val="en-US"/>
        </w:rPr>
        <w:t>Of</w:t>
      </w:r>
      <w:proofErr w:type="gramEnd"/>
      <w:r w:rsidRPr="00EC22B8">
        <w:rPr>
          <w:b/>
          <w:bCs/>
          <w:sz w:val="32"/>
          <w:szCs w:val="32"/>
          <w:lang w:val="en-US"/>
        </w:rPr>
        <w:t xml:space="preserve"> Income Easily!</w:t>
      </w:r>
    </w:p>
    <w:p w14:paraId="0F8D206D" w14:textId="66799C91" w:rsidR="00040665" w:rsidRDefault="00EC22B8" w:rsidP="00130275">
      <w:pPr>
        <w:rPr>
          <w:b/>
          <w:bCs/>
          <w:sz w:val="24"/>
          <w:szCs w:val="24"/>
        </w:rPr>
      </w:pPr>
      <w:r w:rsidRPr="00EC22B8">
        <w:rPr>
          <w:b/>
          <w:bCs/>
          <w:sz w:val="24"/>
          <w:szCs w:val="24"/>
        </w:rPr>
        <w:t>Cayden Chang</w:t>
      </w:r>
    </w:p>
    <w:p w14:paraId="3F3AE0FB" w14:textId="77777777" w:rsidR="00EC22B8" w:rsidRDefault="00EC22B8" w:rsidP="00130275"/>
    <w:p w14:paraId="2E2EC765" w14:textId="301D8E47" w:rsidR="00A73517" w:rsidRPr="007A6045" w:rsidRDefault="008109B1" w:rsidP="00130275">
      <w:r w:rsidRPr="007A6045">
        <w:t xml:space="preserve">Year: </w:t>
      </w:r>
      <w:r w:rsidR="00EC22B8">
        <w:t>2021</w:t>
      </w:r>
      <w:r w:rsidR="00442564" w:rsidRPr="007A6045">
        <w:br/>
      </w:r>
      <w:r w:rsidRPr="007A6045">
        <w:t>Publisher:</w:t>
      </w:r>
      <w:r w:rsidR="00EC22B8" w:rsidRPr="00EC22B8">
        <w:t xml:space="preserve"> </w:t>
      </w:r>
      <w:r w:rsidR="00EC22B8" w:rsidRPr="00EC22B8">
        <w:t>Value Investing Academy Pte Ltd</w:t>
      </w:r>
    </w:p>
    <w:p w14:paraId="55F89754" w14:textId="6AEFE2E3" w:rsidR="00023EC8" w:rsidRPr="007A6045" w:rsidRDefault="008109B1" w:rsidP="00130275">
      <w:r w:rsidRPr="007A6045">
        <w:t xml:space="preserve">Pages: </w:t>
      </w:r>
      <w:r w:rsidR="00EC22B8">
        <w:t xml:space="preserve">91 </w:t>
      </w:r>
    </w:p>
    <w:p w14:paraId="1D90BED5" w14:textId="0DB1DCE6" w:rsidR="00F2459B" w:rsidRPr="007A6045" w:rsidRDefault="00F2459B" w:rsidP="00130275">
      <w:pPr>
        <w:rPr>
          <w:b/>
          <w:bCs/>
        </w:rPr>
      </w:pPr>
      <w:r w:rsidRPr="007A6045">
        <w:rPr>
          <w:b/>
          <w:bCs/>
        </w:rPr>
        <w:br/>
        <w:t xml:space="preserve">About </w:t>
      </w:r>
    </w:p>
    <w:p w14:paraId="52843526" w14:textId="77777777" w:rsidR="00EC22B8" w:rsidRDefault="00EC22B8" w:rsidP="00EC22B8">
      <w:pPr>
        <w:jc w:val="both"/>
        <w:rPr>
          <w:lang w:val="en-US"/>
        </w:rPr>
      </w:pPr>
    </w:p>
    <w:p w14:paraId="1E3361D1" w14:textId="18821C4B" w:rsidR="00EC22B8" w:rsidRPr="00EC22B8" w:rsidRDefault="00EC22B8" w:rsidP="00EC22B8">
      <w:pPr>
        <w:jc w:val="both"/>
        <w:rPr>
          <w:lang w:val="en-US"/>
        </w:rPr>
      </w:pPr>
      <w:r w:rsidRPr="00EC22B8">
        <w:rPr>
          <w:lang w:val="en-US"/>
        </w:rPr>
        <w:t>This book explains how ordinary individuals can apply simple value investing principles, build multiple income streams, manage risks effectively, and create long-term financial security through disciplined, structured investment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7816F3BC" w14:textId="77777777" w:rsidR="00EC22B8" w:rsidRDefault="00EC22B8" w:rsidP="00EC22B8">
      <w:pPr>
        <w:jc w:val="both"/>
        <w:rPr>
          <w:lang w:val="en-US"/>
        </w:rPr>
      </w:pPr>
    </w:p>
    <w:p w14:paraId="2C8CA499" w14:textId="77777777" w:rsidR="00EC22B8" w:rsidRDefault="00EC22B8" w:rsidP="00EC22B8">
      <w:pPr>
        <w:jc w:val="both"/>
        <w:rPr>
          <w:lang w:val="en-US"/>
        </w:rPr>
      </w:pPr>
      <w:r w:rsidRPr="00EC22B8">
        <w:rPr>
          <w:lang w:val="en-US"/>
        </w:rPr>
        <w:t xml:space="preserve">It's The Only Book You Need </w:t>
      </w:r>
      <w:proofErr w:type="gramStart"/>
      <w:r w:rsidRPr="00EC22B8">
        <w:rPr>
          <w:lang w:val="en-US"/>
        </w:rPr>
        <w:t>To</w:t>
      </w:r>
      <w:proofErr w:type="gramEnd"/>
      <w:r w:rsidRPr="00EC22B8">
        <w:rPr>
          <w:lang w:val="en-US"/>
        </w:rPr>
        <w:t xml:space="preserve"> Kick-Start Your Investment Journey! </w:t>
      </w:r>
    </w:p>
    <w:p w14:paraId="6DC8E236" w14:textId="77777777" w:rsidR="00EC22B8" w:rsidRDefault="00EC22B8" w:rsidP="00EC22B8">
      <w:pPr>
        <w:jc w:val="both"/>
        <w:rPr>
          <w:lang w:val="en-US"/>
        </w:rPr>
      </w:pPr>
    </w:p>
    <w:p w14:paraId="60713AD6" w14:textId="2A933E47" w:rsidR="00EC22B8" w:rsidRPr="00EC22B8" w:rsidRDefault="00EC22B8" w:rsidP="00EC22B8">
      <w:pPr>
        <w:jc w:val="both"/>
        <w:rPr>
          <w:lang w:val="en-US"/>
        </w:rPr>
      </w:pPr>
      <w:r w:rsidRPr="00EC22B8">
        <w:rPr>
          <w:lang w:val="en-US"/>
        </w:rPr>
        <w:t xml:space="preserve">This book provides you with the necessary knowledge so that you can avoid the mistakes investors </w:t>
      </w:r>
      <w:proofErr w:type="gramStart"/>
      <w:r w:rsidRPr="00EC22B8">
        <w:rPr>
          <w:lang w:val="en-US"/>
        </w:rPr>
        <w:t>made, and</w:t>
      </w:r>
      <w:proofErr w:type="gramEnd"/>
      <w:r w:rsidRPr="00EC22B8">
        <w:rPr>
          <w:lang w:val="en-US"/>
        </w:rPr>
        <w:t xml:space="preserve"> grow your money safely and consistently through an investing methodology that is now a century (100 years) old. This investing methodology is called Value Investing, which was popularized by Warren Buffett.</w:t>
      </w:r>
    </w:p>
    <w:p w14:paraId="71CFFE87" w14:textId="77777777" w:rsidR="002F3067" w:rsidRPr="00040665" w:rsidRDefault="002F3067" w:rsidP="0004066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E62080E" w14:textId="77777777" w:rsidR="00EC22B8" w:rsidRDefault="00EC22B8" w:rsidP="00EC22B8">
      <w:pPr>
        <w:jc w:val="both"/>
        <w:rPr>
          <w:lang w:val="en-US"/>
        </w:rPr>
      </w:pPr>
    </w:p>
    <w:p w14:paraId="77DB2541" w14:textId="77777777" w:rsidR="00EC22B8" w:rsidRDefault="00EC22B8" w:rsidP="00EC22B8">
      <w:pPr>
        <w:jc w:val="both"/>
        <w:rPr>
          <w:lang w:val="en-US"/>
        </w:rPr>
      </w:pPr>
      <w:r w:rsidRPr="00EC22B8">
        <w:rPr>
          <w:lang w:val="en-US"/>
        </w:rPr>
        <w:t xml:space="preserve">This book teaches straightforward value-investing techniques designed for beginners who want to build multiple income streams. It emphasizes simple, repeatable rules that reduce complexity and increase consistency. The text starts with basic screening methods. Readers learn how to identify companies that trade below conservative estimates of intrinsic value. </w:t>
      </w:r>
    </w:p>
    <w:p w14:paraId="4FE13C13" w14:textId="77777777" w:rsidR="00EC22B8" w:rsidRDefault="00EC22B8" w:rsidP="00EC22B8">
      <w:pPr>
        <w:jc w:val="both"/>
        <w:rPr>
          <w:lang w:val="en-US"/>
        </w:rPr>
      </w:pPr>
    </w:p>
    <w:p w14:paraId="07F481A4" w14:textId="77777777" w:rsidR="00EC22B8" w:rsidRDefault="00EC22B8" w:rsidP="00EC22B8">
      <w:pPr>
        <w:jc w:val="both"/>
        <w:rPr>
          <w:lang w:val="en-US"/>
        </w:rPr>
      </w:pPr>
      <w:proofErr w:type="gramStart"/>
      <w:r w:rsidRPr="00EC22B8">
        <w:rPr>
          <w:lang w:val="en-US"/>
        </w:rPr>
        <w:t>Financial-statement</w:t>
      </w:r>
      <w:proofErr w:type="gramEnd"/>
      <w:r w:rsidRPr="00EC22B8">
        <w:rPr>
          <w:lang w:val="en-US"/>
        </w:rPr>
        <w:t xml:space="preserve"> checks focus on cash flow, sustainable earnings, and manageable debt. The book explains how dividends, reinvestment, and compounding create steady passive income over time. Practical steps show how to size positions, diversify sensibly, and avoid over-leverage. Valuation is treated conservatively. Multiple quick cross-checks are recommended so no single ratio drives a decision. Risk management is constant. </w:t>
      </w:r>
    </w:p>
    <w:p w14:paraId="01B31AC1" w14:textId="77777777" w:rsidR="00EC22B8" w:rsidRDefault="00EC22B8" w:rsidP="00EC22B8">
      <w:pPr>
        <w:jc w:val="both"/>
        <w:rPr>
          <w:lang w:val="en-US"/>
        </w:rPr>
      </w:pPr>
    </w:p>
    <w:p w14:paraId="1AB6962A" w14:textId="77777777" w:rsidR="00EC22B8" w:rsidRDefault="00EC22B8" w:rsidP="00EC22B8">
      <w:pPr>
        <w:jc w:val="both"/>
        <w:rPr>
          <w:lang w:val="en-US"/>
        </w:rPr>
      </w:pPr>
      <w:r w:rsidRPr="00EC22B8">
        <w:rPr>
          <w:lang w:val="en-US"/>
        </w:rPr>
        <w:t xml:space="preserve">The work stresses margin of safety, stress tests for downside scenarios, and clear exit triggers tied to changed business fundamentals. Behavioral guidance is woven through the advice. The author highlights common mistakes such as chasing hot tips, selling in panic, and letting short-term noise drive choices. Simple procedural fixes are </w:t>
      </w:r>
      <w:proofErr w:type="gramStart"/>
      <w:r w:rsidRPr="00EC22B8">
        <w:rPr>
          <w:lang w:val="en-US"/>
        </w:rPr>
        <w:t>offer</w:t>
      </w:r>
      <w:proofErr w:type="gramEnd"/>
    </w:p>
    <w:p w14:paraId="7516305C" w14:textId="77777777" w:rsidR="00EC22B8" w:rsidRDefault="00EC22B8" w:rsidP="00EC22B8">
      <w:pPr>
        <w:jc w:val="both"/>
        <w:rPr>
          <w:lang w:val="en-US"/>
        </w:rPr>
      </w:pPr>
    </w:p>
    <w:p w14:paraId="0BF39380" w14:textId="77777777" w:rsidR="00EC22B8" w:rsidRDefault="00EC22B8" w:rsidP="00EC22B8">
      <w:pPr>
        <w:jc w:val="both"/>
        <w:rPr>
          <w:lang w:val="en-US"/>
        </w:rPr>
      </w:pPr>
      <w:r w:rsidRPr="00EC22B8">
        <w:rPr>
          <w:lang w:val="en-US"/>
        </w:rPr>
        <w:t xml:space="preserve">ed, including decision journals, checklists, and regular review cadences to improve discipline. The book also covers basic ways to add value to a portfolio, such as selecting reliable dividend payers, allocating for growth versus income, and rebalancing to capture gains and limit concentration risk. Implementation chapters translate ideas into an action plan. </w:t>
      </w:r>
    </w:p>
    <w:p w14:paraId="11E1884B" w14:textId="77777777" w:rsidR="00EC22B8" w:rsidRDefault="00EC22B8" w:rsidP="00EC22B8">
      <w:pPr>
        <w:jc w:val="both"/>
        <w:rPr>
          <w:lang w:val="en-US"/>
        </w:rPr>
      </w:pPr>
    </w:p>
    <w:p w14:paraId="237A4E75" w14:textId="1A6E3B31" w:rsidR="00EC22B8" w:rsidRPr="00EC22B8" w:rsidRDefault="00EC22B8" w:rsidP="00EC22B8">
      <w:pPr>
        <w:jc w:val="both"/>
        <w:rPr>
          <w:lang w:val="en-US"/>
        </w:rPr>
      </w:pPr>
      <w:r w:rsidRPr="00EC22B8">
        <w:rPr>
          <w:lang w:val="en-US"/>
        </w:rPr>
        <w:t xml:space="preserve">They include step-by-step workflows from idea generation to buy decision, and from monitoring to exit. Practical examples and short case notes illustrate how the rules work in real situations. The tone is pragmatic and instructional. The overall aim is to give beginners a low-friction, </w:t>
      </w:r>
      <w:r w:rsidRPr="00EC22B8">
        <w:rPr>
          <w:lang w:val="en-US"/>
        </w:rPr>
        <w:lastRenderedPageBreak/>
        <w:t>repeatable framework for building multiple income streams through conservative value investing and disciplined execution.</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8A1307D" w:rsidR="00571E7E" w:rsidRPr="007A6045" w:rsidRDefault="00525694" w:rsidP="00525694">
      <w:r w:rsidRPr="007A6045">
        <w:t>Rating:</w:t>
      </w:r>
      <w:r w:rsidR="00B9021D">
        <w:t xml:space="preserve"> </w:t>
      </w:r>
      <w:r w:rsidR="00EC22B8">
        <w:t>3.7 | (4)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5DAC6BC7" w14:textId="7E8B61A7" w:rsidR="00BE14BA" w:rsidRDefault="00EC22B8" w:rsidP="00130275">
      <w:r>
        <w:t>No comments found.</w:t>
      </w:r>
    </w:p>
    <w:p w14:paraId="3A95FA4C" w14:textId="77777777" w:rsidR="00EC22B8" w:rsidRPr="007A6045" w:rsidRDefault="00EC22B8" w:rsidP="00130275"/>
    <w:p w14:paraId="46F6FDAF" w14:textId="60DAC8D7" w:rsidR="0087744C" w:rsidRPr="007A6045" w:rsidRDefault="0087744C" w:rsidP="00130275">
      <w:pPr>
        <w:rPr>
          <w:b/>
          <w:bCs/>
        </w:rPr>
      </w:pPr>
      <w:r w:rsidRPr="007A6045">
        <w:rPr>
          <w:b/>
          <w:bCs/>
        </w:rPr>
        <w:t>Indicative Price: $</w:t>
      </w:r>
      <w:r w:rsidR="00EC22B8">
        <w:rPr>
          <w:b/>
          <w:bCs/>
        </w:rPr>
        <w:t>24.99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22C6A"/>
    <w:rsid w:val="00130275"/>
    <w:rsid w:val="00145B9E"/>
    <w:rsid w:val="00163E13"/>
    <w:rsid w:val="00185FAA"/>
    <w:rsid w:val="001A26F5"/>
    <w:rsid w:val="001B2488"/>
    <w:rsid w:val="001E2C3A"/>
    <w:rsid w:val="002224FB"/>
    <w:rsid w:val="00284D06"/>
    <w:rsid w:val="002A3926"/>
    <w:rsid w:val="002C1973"/>
    <w:rsid w:val="002E4FC1"/>
    <w:rsid w:val="002F306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E37DD"/>
    <w:rsid w:val="00A053FF"/>
    <w:rsid w:val="00A17EB0"/>
    <w:rsid w:val="00A41A35"/>
    <w:rsid w:val="00A67237"/>
    <w:rsid w:val="00A70697"/>
    <w:rsid w:val="00A73517"/>
    <w:rsid w:val="00A8194D"/>
    <w:rsid w:val="00A82E3F"/>
    <w:rsid w:val="00A86B67"/>
    <w:rsid w:val="00B365CE"/>
    <w:rsid w:val="00B46BCE"/>
    <w:rsid w:val="00B9021D"/>
    <w:rsid w:val="00BC4381"/>
    <w:rsid w:val="00BD64C9"/>
    <w:rsid w:val="00BE14BA"/>
    <w:rsid w:val="00C037F3"/>
    <w:rsid w:val="00C126FF"/>
    <w:rsid w:val="00C40CFB"/>
    <w:rsid w:val="00D428EB"/>
    <w:rsid w:val="00D83B58"/>
    <w:rsid w:val="00DB5254"/>
    <w:rsid w:val="00DC1953"/>
    <w:rsid w:val="00E34E28"/>
    <w:rsid w:val="00EC0045"/>
    <w:rsid w:val="00EC22B8"/>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2025-09-15T15:08:00Z</dcterms:created>
  <dcterms:modified xsi:type="dcterms:W3CDTF">2025-09-15T15:08:00Z</dcterms:modified>
</cp:coreProperties>
</file>