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32DDF" w14:textId="77777777" w:rsidR="00480C86" w:rsidRPr="00480C86" w:rsidRDefault="00480C86" w:rsidP="00480C86">
      <w:pPr>
        <w:rPr>
          <w:b/>
          <w:bCs/>
          <w:sz w:val="32"/>
          <w:szCs w:val="32"/>
          <w:lang w:val="en-US"/>
        </w:rPr>
      </w:pPr>
      <w:proofErr w:type="spellStart"/>
      <w:r w:rsidRPr="00480C86">
        <w:rPr>
          <w:b/>
          <w:bCs/>
          <w:sz w:val="32"/>
          <w:szCs w:val="32"/>
          <w:lang w:val="en-US"/>
        </w:rPr>
        <w:t>Value.able</w:t>
      </w:r>
      <w:proofErr w:type="spellEnd"/>
    </w:p>
    <w:p w14:paraId="7FCE9FBE" w14:textId="393D3593" w:rsidR="00122C6A" w:rsidRDefault="00480C86" w:rsidP="00130275">
      <w:pPr>
        <w:rPr>
          <w:b/>
          <w:bCs/>
          <w:sz w:val="24"/>
          <w:szCs w:val="24"/>
        </w:rPr>
      </w:pPr>
      <w:r w:rsidRPr="00480C86">
        <w:rPr>
          <w:b/>
          <w:bCs/>
          <w:sz w:val="24"/>
          <w:szCs w:val="24"/>
        </w:rPr>
        <w:t>Roger Montgomery</w:t>
      </w:r>
    </w:p>
    <w:p w14:paraId="500F996E" w14:textId="77777777" w:rsidR="00480C86" w:rsidRDefault="00480C86" w:rsidP="00130275"/>
    <w:p w14:paraId="2E2EC765" w14:textId="7FB5280F" w:rsidR="00A73517" w:rsidRPr="007A6045" w:rsidRDefault="008109B1" w:rsidP="00130275">
      <w:r w:rsidRPr="007A6045">
        <w:t xml:space="preserve">Year: </w:t>
      </w:r>
      <w:r w:rsidR="00480C86">
        <w:t>2015</w:t>
      </w:r>
      <w:r w:rsidR="00442564" w:rsidRPr="007A6045">
        <w:br/>
      </w:r>
      <w:r w:rsidRPr="007A6045">
        <w:t xml:space="preserve">Publisher: </w:t>
      </w:r>
      <w:r w:rsidR="00480C86">
        <w:t>None found</w:t>
      </w:r>
    </w:p>
    <w:p w14:paraId="55F89754" w14:textId="2F25A006" w:rsidR="00023EC8" w:rsidRPr="007A6045" w:rsidRDefault="008109B1" w:rsidP="00130275">
      <w:r w:rsidRPr="007A6045">
        <w:t xml:space="preserve">Pages: </w:t>
      </w:r>
      <w:r w:rsidR="00480C86">
        <w:t>414</w:t>
      </w:r>
    </w:p>
    <w:p w14:paraId="1D90BED5" w14:textId="0DB1DCE6" w:rsidR="00F2459B" w:rsidRPr="007A6045" w:rsidRDefault="00F2459B" w:rsidP="00130275">
      <w:pPr>
        <w:rPr>
          <w:b/>
          <w:bCs/>
        </w:rPr>
      </w:pPr>
      <w:r w:rsidRPr="007A6045">
        <w:rPr>
          <w:b/>
          <w:bCs/>
        </w:rPr>
        <w:br/>
        <w:t xml:space="preserve">About </w:t>
      </w:r>
    </w:p>
    <w:p w14:paraId="0FB13947" w14:textId="77777777" w:rsidR="00480C86" w:rsidRDefault="00480C86" w:rsidP="00480C86">
      <w:pPr>
        <w:jc w:val="both"/>
        <w:rPr>
          <w:lang w:val="en-US"/>
        </w:rPr>
      </w:pPr>
    </w:p>
    <w:p w14:paraId="2B035566" w14:textId="63CECD92" w:rsidR="00480C86" w:rsidRPr="00480C86" w:rsidRDefault="00480C86" w:rsidP="00480C86">
      <w:pPr>
        <w:jc w:val="both"/>
        <w:rPr>
          <w:lang w:val="en-US"/>
        </w:rPr>
      </w:pPr>
      <w:r w:rsidRPr="00480C86">
        <w:rPr>
          <w:lang w:val="en-US"/>
        </w:rPr>
        <w:t>This book presents a practical framework for identifying quality companies, calculating their true worth, and buying them at attractive prices, helping investors build disciplined strategies for long-term wealth creation and protection.</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4AF74C8C" w14:textId="77777777" w:rsidR="00480C86" w:rsidRDefault="00480C86" w:rsidP="00480C86">
      <w:pPr>
        <w:jc w:val="both"/>
        <w:rPr>
          <w:lang w:val="en-US"/>
        </w:rPr>
      </w:pPr>
    </w:p>
    <w:p w14:paraId="0D0192E8" w14:textId="77777777" w:rsidR="00480C86" w:rsidRDefault="00480C86" w:rsidP="00480C86">
      <w:pPr>
        <w:jc w:val="both"/>
        <w:rPr>
          <w:lang w:val="en-US"/>
        </w:rPr>
      </w:pPr>
      <w:r w:rsidRPr="00480C86">
        <w:rPr>
          <w:lang w:val="en-US"/>
        </w:rPr>
        <w:t>Discover how to value the best stocks and buy them for less than they're worth. Demonstrating that market-beating returns are possible and within the reach of all stock market investors,</w:t>
      </w:r>
      <w:r>
        <w:rPr>
          <w:lang w:val="en-US"/>
        </w:rPr>
        <w:t xml:space="preserve"> </w:t>
      </w:r>
      <w:proofErr w:type="spellStart"/>
      <w:r w:rsidRPr="00480C86">
        <w:rPr>
          <w:lang w:val="en-US"/>
        </w:rPr>
        <w:t>Value.able</w:t>
      </w:r>
      <w:proofErr w:type="spellEnd"/>
      <w:r w:rsidRPr="00480C86">
        <w:rPr>
          <w:lang w:val="en-US"/>
        </w:rPr>
        <w:t xml:space="preserve"> sets out Roger Montgomery’s three simple steps to successful value investing and online trading. Follow them yourself and you too cannot help but do well, beating the market over the long term. Financial commentator Alan Kohler described Roger as one of the nation's smartest and most successful value investors. </w:t>
      </w:r>
    </w:p>
    <w:p w14:paraId="571CFE5C" w14:textId="77777777" w:rsidR="00480C86" w:rsidRDefault="00480C86" w:rsidP="00480C86">
      <w:pPr>
        <w:jc w:val="both"/>
        <w:rPr>
          <w:lang w:val="en-US"/>
        </w:rPr>
      </w:pPr>
    </w:p>
    <w:p w14:paraId="5691AF3A" w14:textId="106D95EA" w:rsidR="00480C86" w:rsidRDefault="00480C86" w:rsidP="00480C86">
      <w:pPr>
        <w:jc w:val="both"/>
        <w:rPr>
          <w:lang w:val="en-US"/>
        </w:rPr>
      </w:pPr>
      <w:r w:rsidRPr="00480C86">
        <w:rPr>
          <w:lang w:val="en-US"/>
        </w:rPr>
        <w:t xml:space="preserve">Regularly appearing on CNBC, Sky and Bloomberg, Montgomery is the </w:t>
      </w:r>
      <w:proofErr w:type="gramStart"/>
      <w:r w:rsidRPr="00480C86">
        <w:rPr>
          <w:lang w:val="en-US"/>
        </w:rPr>
        <w:t>go</w:t>
      </w:r>
      <w:r>
        <w:rPr>
          <w:lang w:val="en-US"/>
        </w:rPr>
        <w:t xml:space="preserve"> </w:t>
      </w:r>
      <w:r w:rsidRPr="00480C86">
        <w:rPr>
          <w:lang w:val="en-US"/>
        </w:rPr>
        <w:t>to</w:t>
      </w:r>
      <w:proofErr w:type="gramEnd"/>
      <w:r w:rsidRPr="00480C86">
        <w:rPr>
          <w:lang w:val="en-US"/>
        </w:rPr>
        <w:t xml:space="preserve"> guy for business perspective investing. </w:t>
      </w:r>
      <w:proofErr w:type="spellStart"/>
      <w:r w:rsidRPr="00480C86">
        <w:rPr>
          <w:lang w:val="en-US"/>
        </w:rPr>
        <w:t>Value.able</w:t>
      </w:r>
      <w:proofErr w:type="spellEnd"/>
      <w:r w:rsidRPr="00480C86">
        <w:rPr>
          <w:lang w:val="en-US"/>
        </w:rPr>
        <w:t xml:space="preserve"> is overflowing with the latest </w:t>
      </w:r>
      <w:proofErr w:type="gramStart"/>
      <w:r w:rsidRPr="00480C86">
        <w:rPr>
          <w:lang w:val="en-US"/>
        </w:rPr>
        <w:t>cutting edge</w:t>
      </w:r>
      <w:proofErr w:type="gramEnd"/>
      <w:r w:rsidRPr="00480C86">
        <w:rPr>
          <w:lang w:val="en-US"/>
        </w:rPr>
        <w:t xml:space="preserve"> interactivity, video commentary from Montgomery himself, screencasts from his trading desktop and animated examples of listed companies that meet his criteria and earned him some of the best fund returns. Instructive and entertaining, make '</w:t>
      </w:r>
      <w:proofErr w:type="spellStart"/>
      <w:r w:rsidRPr="00480C86">
        <w:rPr>
          <w:lang w:val="en-US"/>
        </w:rPr>
        <w:t>Value.able</w:t>
      </w:r>
      <w:proofErr w:type="spellEnd"/>
      <w:r w:rsidRPr="00480C86">
        <w:rPr>
          <w:lang w:val="en-US"/>
        </w:rPr>
        <w:t xml:space="preserve">' the most valuable investment </w:t>
      </w:r>
      <w:proofErr w:type="gramStart"/>
      <w:r w:rsidRPr="00480C86">
        <w:rPr>
          <w:lang w:val="en-US"/>
        </w:rPr>
        <w:t>guide book</w:t>
      </w:r>
      <w:proofErr w:type="gramEnd"/>
      <w:r w:rsidRPr="00480C86">
        <w:rPr>
          <w:lang w:val="en-US"/>
        </w:rPr>
        <w:t xml:space="preserve"> in your library now.</w:t>
      </w:r>
    </w:p>
    <w:p w14:paraId="37C69AEF" w14:textId="77777777" w:rsidR="00480C86" w:rsidRPr="00480C86" w:rsidRDefault="00480C86" w:rsidP="00480C86">
      <w:pPr>
        <w:jc w:val="both"/>
        <w:rPr>
          <w:lang w:val="en-U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2816223" w:rsidR="00571E7E" w:rsidRPr="007A6045" w:rsidRDefault="00525694" w:rsidP="00525694">
      <w:r w:rsidRPr="007A6045">
        <w:t xml:space="preserve">Rating: </w:t>
      </w:r>
      <w:r w:rsidR="00480C86">
        <w:t>4.4 | (51)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EBEA2E6" w:rsidR="0003046A" w:rsidRPr="00480C86" w:rsidRDefault="0003046A" w:rsidP="00480C86">
      <w:pPr>
        <w:jc w:val="both"/>
        <w:rPr>
          <w:lang w:val="en-US"/>
        </w:rPr>
      </w:pPr>
      <w:r w:rsidRPr="007A6045">
        <w:t>1.</w:t>
      </w:r>
      <w:r w:rsidR="00571E7E" w:rsidRPr="007A6045">
        <w:t xml:space="preserve"> “</w:t>
      </w:r>
      <w:r w:rsidR="00480C86" w:rsidRPr="00480C86">
        <w:rPr>
          <w:lang w:val="en-US"/>
        </w:rPr>
        <w:t xml:space="preserve">This is it. Logical explanation of how to avoid the </w:t>
      </w:r>
      <w:proofErr w:type="gramStart"/>
      <w:r w:rsidR="00480C86" w:rsidRPr="00480C86">
        <w:rPr>
          <w:lang w:val="en-US"/>
        </w:rPr>
        <w:t>noise, and</w:t>
      </w:r>
      <w:proofErr w:type="gramEnd"/>
      <w:r w:rsidR="00480C86" w:rsidRPr="00480C86">
        <w:rPr>
          <w:lang w:val="en-US"/>
        </w:rPr>
        <w:t xml:space="preserve"> use actual data to determine which companies you should invest in, when to invest in them, and when to sell them. Brilliant.</w:t>
      </w:r>
      <w:r w:rsidR="00571E7E" w:rsidRPr="007A6045">
        <w:t>”</w:t>
      </w:r>
      <w:r w:rsidR="00480C86">
        <w:t xml:space="preserve"> </w:t>
      </w:r>
      <w:r w:rsidR="00A70697" w:rsidRPr="007A6045">
        <w:t xml:space="preserve">– </w:t>
      </w:r>
      <w:proofErr w:type="spellStart"/>
      <w:r w:rsidR="00480C86">
        <w:t>Joobles</w:t>
      </w:r>
      <w:proofErr w:type="spellEnd"/>
    </w:p>
    <w:p w14:paraId="35FF9041" w14:textId="77777777" w:rsidR="00BE14BA" w:rsidRPr="007A6045" w:rsidRDefault="00BE14BA" w:rsidP="00480C86">
      <w:pPr>
        <w:jc w:val="both"/>
      </w:pPr>
    </w:p>
    <w:p w14:paraId="09C40698" w14:textId="55FCAD24" w:rsidR="009C21F7" w:rsidRPr="00480C86" w:rsidRDefault="009C21F7" w:rsidP="00480C86">
      <w:pPr>
        <w:jc w:val="both"/>
        <w:rPr>
          <w:lang w:val="en-US"/>
        </w:rPr>
      </w:pPr>
      <w:r w:rsidRPr="007A6045">
        <w:t>2. “</w:t>
      </w:r>
      <w:r w:rsidR="00480C86" w:rsidRPr="00480C86">
        <w:rPr>
          <w:lang w:val="en-US"/>
        </w:rPr>
        <w:t xml:space="preserve">Roger’s book is a great summary of the keys to </w:t>
      </w:r>
      <w:proofErr w:type="gramStart"/>
      <w:r w:rsidR="00480C86" w:rsidRPr="00480C86">
        <w:rPr>
          <w:lang w:val="en-US"/>
        </w:rPr>
        <w:t>value based</w:t>
      </w:r>
      <w:proofErr w:type="gramEnd"/>
      <w:r w:rsidR="00480C86" w:rsidRPr="00480C86">
        <w:rPr>
          <w:lang w:val="en-US"/>
        </w:rPr>
        <w:t xml:space="preserve"> investment. He provides an excellent framework for investors to </w:t>
      </w:r>
      <w:proofErr w:type="spellStart"/>
      <w:r w:rsidR="00480C86" w:rsidRPr="00480C86">
        <w:rPr>
          <w:lang w:val="en-US"/>
        </w:rPr>
        <w:t>analyse</w:t>
      </w:r>
      <w:proofErr w:type="spellEnd"/>
      <w:r w:rsidR="00480C86" w:rsidRPr="00480C86">
        <w:rPr>
          <w:lang w:val="en-US"/>
        </w:rPr>
        <w:t xml:space="preserve"> and value companies to decide whether they are of appropriate quality and price to include in their portfolio. His valuation model gives investors a simple tool to determine at what price there is a sufficient margin of safety to buy a high ROE company if they are to achieve their predetermined minimum level of return. Very enjoyable read.</w:t>
      </w:r>
      <w:r w:rsidRPr="007A6045">
        <w:t xml:space="preserve">” – </w:t>
      </w:r>
      <w:r w:rsidR="00480C86" w:rsidRPr="00480C86">
        <w:t>Frank Normoyle</w:t>
      </w:r>
    </w:p>
    <w:p w14:paraId="59C8DC9B" w14:textId="77777777" w:rsidR="009C21F7" w:rsidRPr="007A6045" w:rsidRDefault="009C21F7" w:rsidP="00480C86">
      <w:pPr>
        <w:jc w:val="both"/>
      </w:pPr>
    </w:p>
    <w:p w14:paraId="035401EA" w14:textId="7B1A98BE" w:rsidR="009C21F7" w:rsidRPr="00480C86" w:rsidRDefault="009C21F7" w:rsidP="00480C86">
      <w:pPr>
        <w:jc w:val="both"/>
        <w:rPr>
          <w:lang w:val="en-US"/>
        </w:rPr>
      </w:pPr>
      <w:r w:rsidRPr="007A6045">
        <w:t>3. “</w:t>
      </w:r>
      <w:proofErr w:type="spellStart"/>
      <w:r w:rsidR="00480C86" w:rsidRPr="00480C86">
        <w:rPr>
          <w:lang w:val="en-US"/>
        </w:rPr>
        <w:t>Value.able</w:t>
      </w:r>
      <w:proofErr w:type="spellEnd"/>
      <w:r w:rsidR="00480C86" w:rsidRPr="00480C86">
        <w:rPr>
          <w:lang w:val="en-US"/>
        </w:rPr>
        <w:t xml:space="preserve"> is a book all Australian investors and particularly </w:t>
      </w:r>
      <w:proofErr w:type="gramStart"/>
      <w:r w:rsidR="00480C86" w:rsidRPr="00480C86">
        <w:rPr>
          <w:lang w:val="en-US"/>
        </w:rPr>
        <w:t>all of</w:t>
      </w:r>
      <w:proofErr w:type="gramEnd"/>
      <w:r w:rsidR="00480C86" w:rsidRPr="00480C86">
        <w:rPr>
          <w:lang w:val="en-US"/>
        </w:rPr>
        <w:t xml:space="preserve"> our young people. </w:t>
      </w:r>
      <w:proofErr w:type="gramStart"/>
      <w:r w:rsidR="00480C86" w:rsidRPr="00480C86">
        <w:rPr>
          <w:lang w:val="en-US"/>
        </w:rPr>
        <w:t>Wish</w:t>
      </w:r>
      <w:proofErr w:type="gramEnd"/>
      <w:r w:rsidR="00480C86" w:rsidRPr="00480C86">
        <w:rPr>
          <w:lang w:val="en-US"/>
        </w:rPr>
        <w:t xml:space="preserve"> it had been around 30 years ago. </w:t>
      </w:r>
      <w:proofErr w:type="spellStart"/>
      <w:r w:rsidR="00480C86" w:rsidRPr="00480C86">
        <w:rPr>
          <w:lang w:val="en-US"/>
        </w:rPr>
        <w:t>Thankdsfor</w:t>
      </w:r>
      <w:proofErr w:type="spellEnd"/>
      <w:r w:rsidR="00480C86" w:rsidRPr="00480C86">
        <w:rPr>
          <w:lang w:val="en-US"/>
        </w:rPr>
        <w:t xml:space="preserve"> the most valuable knowledge.</w:t>
      </w:r>
      <w:r w:rsidRPr="007A6045">
        <w:t xml:space="preserve">” – </w:t>
      </w:r>
      <w:r w:rsidR="00480C86">
        <w:t>Kevin White</w:t>
      </w:r>
    </w:p>
    <w:p w14:paraId="14CC793E" w14:textId="77777777" w:rsidR="009C21F7" w:rsidRPr="007A6045" w:rsidRDefault="009C21F7" w:rsidP="00480C86">
      <w:pPr>
        <w:jc w:val="both"/>
      </w:pPr>
    </w:p>
    <w:p w14:paraId="36AA9AB4" w14:textId="42219FC4" w:rsidR="009C21F7" w:rsidRPr="00480C86" w:rsidRDefault="009C21F7" w:rsidP="00480C86">
      <w:pPr>
        <w:jc w:val="both"/>
        <w:rPr>
          <w:lang w:val="en-US"/>
        </w:rPr>
      </w:pPr>
      <w:r w:rsidRPr="007A6045">
        <w:lastRenderedPageBreak/>
        <w:t>4. “</w:t>
      </w:r>
      <w:r w:rsidR="00480C86" w:rsidRPr="00480C86">
        <w:rPr>
          <w:lang w:val="en-US"/>
        </w:rPr>
        <w:t xml:space="preserve">Can’t recommend this book more!! As a value investing </w:t>
      </w:r>
      <w:proofErr w:type="gramStart"/>
      <w:r w:rsidR="00480C86" w:rsidRPr="00480C86">
        <w:rPr>
          <w:lang w:val="en-US"/>
        </w:rPr>
        <w:t>student</w:t>
      </w:r>
      <w:proofErr w:type="gramEnd"/>
      <w:r w:rsidR="00480C86" w:rsidRPr="00480C86">
        <w:rPr>
          <w:lang w:val="en-US"/>
        </w:rPr>
        <w:t xml:space="preserve"> I feel this book has doubled my knowledge and understanding</w:t>
      </w:r>
      <w:r w:rsidRPr="007A6045">
        <w:t xml:space="preserve">” – </w:t>
      </w:r>
      <w:r w:rsidR="00480C86">
        <w:t>Zac</w:t>
      </w:r>
    </w:p>
    <w:p w14:paraId="5D3789B4" w14:textId="77777777" w:rsidR="009C21F7" w:rsidRPr="007A6045" w:rsidRDefault="009C21F7" w:rsidP="00480C86">
      <w:pPr>
        <w:jc w:val="both"/>
      </w:pPr>
    </w:p>
    <w:p w14:paraId="38710994" w14:textId="1B9C194F" w:rsidR="009C21F7" w:rsidRPr="00480C86" w:rsidRDefault="009C21F7" w:rsidP="00480C86">
      <w:pPr>
        <w:jc w:val="both"/>
        <w:rPr>
          <w:lang w:val="en-US"/>
        </w:rPr>
      </w:pPr>
      <w:r w:rsidRPr="007A6045">
        <w:t>5. “</w:t>
      </w:r>
      <w:r w:rsidR="00480C86" w:rsidRPr="00480C86">
        <w:rPr>
          <w:lang w:val="en-US"/>
        </w:rPr>
        <w:t xml:space="preserve">Great book on the topic of Value Investing. It not only gives you the tools to be able to </w:t>
      </w:r>
      <w:proofErr w:type="spellStart"/>
      <w:proofErr w:type="gramStart"/>
      <w:r w:rsidR="00480C86" w:rsidRPr="00480C86">
        <w:rPr>
          <w:lang w:val="en-US"/>
        </w:rPr>
        <w:t>asses</w:t>
      </w:r>
      <w:proofErr w:type="spellEnd"/>
      <w:proofErr w:type="gramEnd"/>
      <w:r w:rsidR="00480C86" w:rsidRPr="00480C86">
        <w:rPr>
          <w:lang w:val="en-US"/>
        </w:rPr>
        <w:t xml:space="preserve"> the intrinsic value of a </w:t>
      </w:r>
      <w:proofErr w:type="gramStart"/>
      <w:r w:rsidR="00480C86" w:rsidRPr="00480C86">
        <w:rPr>
          <w:lang w:val="en-US"/>
        </w:rPr>
        <w:t>business, but</w:t>
      </w:r>
      <w:proofErr w:type="gramEnd"/>
      <w:r w:rsidR="00480C86" w:rsidRPr="00480C86">
        <w:rPr>
          <w:lang w:val="en-US"/>
        </w:rPr>
        <w:t xml:space="preserve"> also explains at great length why this is important. Roger also debunks </w:t>
      </w:r>
      <w:proofErr w:type="spellStart"/>
      <w:r w:rsidR="00480C86" w:rsidRPr="00480C86">
        <w:rPr>
          <w:lang w:val="en-US"/>
        </w:rPr>
        <w:t>alot</w:t>
      </w:r>
      <w:proofErr w:type="spellEnd"/>
      <w:r w:rsidR="00480C86" w:rsidRPr="00480C86">
        <w:rPr>
          <w:lang w:val="en-US"/>
        </w:rPr>
        <w:t xml:space="preserve"> of the popular methods used by analysts and stock market commentators.</w:t>
      </w:r>
      <w:r w:rsidRPr="007A6045">
        <w:t xml:space="preserve">” – </w:t>
      </w:r>
      <w:proofErr w:type="spellStart"/>
      <w:r w:rsidR="00480C86">
        <w:t>wlw</w:t>
      </w:r>
      <w:proofErr w:type="spellEnd"/>
    </w:p>
    <w:p w14:paraId="5DAC6BC7" w14:textId="77777777" w:rsidR="00BE14BA" w:rsidRPr="007A6045" w:rsidRDefault="00BE14BA" w:rsidP="00130275"/>
    <w:p w14:paraId="46F6FDAF" w14:textId="26EDC550" w:rsidR="0087744C" w:rsidRPr="007A6045" w:rsidRDefault="0087744C" w:rsidP="00130275">
      <w:pPr>
        <w:rPr>
          <w:b/>
          <w:bCs/>
        </w:rPr>
      </w:pPr>
      <w:r w:rsidRPr="007A6045">
        <w:rPr>
          <w:b/>
          <w:bCs/>
        </w:rPr>
        <w:t>Indicative Price: $</w:t>
      </w:r>
      <w:r w:rsidR="00480C86">
        <w:rPr>
          <w:b/>
          <w:bCs/>
        </w:rPr>
        <w:t>19.99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80C86"/>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AE4592"/>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0C86"/>
    <w:rPr>
      <w:color w:val="467886" w:themeColor="hyperlink"/>
      <w:u w:val="single"/>
    </w:rPr>
  </w:style>
  <w:style w:type="character" w:styleId="UnresolvedMention">
    <w:name w:val="Unresolved Mention"/>
    <w:basedOn w:val="DefaultParagraphFont"/>
    <w:uiPriority w:val="99"/>
    <w:semiHidden/>
    <w:unhideWhenUsed/>
    <w:rsid w:val="00480C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411</Words>
  <Characters>2345</Characters>
  <Application>Microsoft Office Word</Application>
  <DocSecurity>0</DocSecurity>
  <Lines>19</Lines>
  <Paragraphs>5</Paragraphs>
  <ScaleCrop>false</ScaleCrop>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2025-09-14T14:16:00Z</dcterms:created>
  <dcterms:modified xsi:type="dcterms:W3CDTF">2025-09-14T14:16:00Z</dcterms:modified>
</cp:coreProperties>
</file>