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96DD" w14:textId="77777777" w:rsidR="000D7723" w:rsidRDefault="000D7723" w:rsidP="00130275">
      <w:pPr>
        <w:rPr>
          <w:b/>
          <w:bCs/>
          <w:sz w:val="32"/>
          <w:szCs w:val="32"/>
          <w:lang w:val="en-US"/>
        </w:rPr>
      </w:pPr>
      <w:r w:rsidRPr="000D7723">
        <w:rPr>
          <w:b/>
          <w:bCs/>
          <w:sz w:val="32"/>
          <w:szCs w:val="32"/>
          <w:lang w:val="en-US"/>
        </w:rPr>
        <w:t xml:space="preserve">What Is Value Investing? </w:t>
      </w:r>
    </w:p>
    <w:p w14:paraId="0F8D206D" w14:textId="23D20FB9" w:rsidR="00040665" w:rsidRDefault="000D7723" w:rsidP="00130275">
      <w:pPr>
        <w:rPr>
          <w:b/>
          <w:bCs/>
          <w:sz w:val="24"/>
          <w:szCs w:val="24"/>
        </w:rPr>
      </w:pPr>
      <w:r w:rsidRPr="000D7723">
        <w:rPr>
          <w:b/>
          <w:bCs/>
          <w:sz w:val="24"/>
          <w:szCs w:val="24"/>
        </w:rPr>
        <w:t>Dr Lawrence Cunningham</w:t>
      </w:r>
    </w:p>
    <w:p w14:paraId="642EB113" w14:textId="77777777" w:rsidR="000D7723" w:rsidRDefault="000D7723" w:rsidP="00130275"/>
    <w:p w14:paraId="2E2EC765" w14:textId="0C6FC800" w:rsidR="00A73517" w:rsidRPr="007A6045" w:rsidRDefault="008109B1" w:rsidP="00130275">
      <w:r w:rsidRPr="007A6045">
        <w:t xml:space="preserve">Year: </w:t>
      </w:r>
      <w:r w:rsidR="000D7723">
        <w:t>2004</w:t>
      </w:r>
      <w:r w:rsidR="00442564" w:rsidRPr="007A6045">
        <w:br/>
      </w:r>
      <w:r w:rsidRPr="007A6045">
        <w:t>Publisher:</w:t>
      </w:r>
      <w:r w:rsidR="000D7723" w:rsidRPr="000D7723">
        <w:t xml:space="preserve"> </w:t>
      </w:r>
      <w:r w:rsidR="000D7723" w:rsidRPr="000D7723">
        <w:t>McGraw-Hill</w:t>
      </w:r>
    </w:p>
    <w:p w14:paraId="55F89754" w14:textId="624788DC" w:rsidR="00023EC8" w:rsidRPr="007A6045" w:rsidRDefault="008109B1" w:rsidP="00130275">
      <w:r w:rsidRPr="007A6045">
        <w:t xml:space="preserve">Pages: </w:t>
      </w:r>
      <w:r w:rsidR="000D7723">
        <w:t>112</w:t>
      </w:r>
    </w:p>
    <w:p w14:paraId="1D90BED5" w14:textId="0DB1DCE6" w:rsidR="00F2459B" w:rsidRPr="007A6045" w:rsidRDefault="00F2459B" w:rsidP="00130275">
      <w:pPr>
        <w:rPr>
          <w:b/>
          <w:bCs/>
        </w:rPr>
      </w:pPr>
      <w:r w:rsidRPr="007A6045">
        <w:rPr>
          <w:b/>
          <w:bCs/>
        </w:rPr>
        <w:br/>
        <w:t xml:space="preserve">About </w:t>
      </w:r>
    </w:p>
    <w:p w14:paraId="4DC6519B" w14:textId="77777777" w:rsidR="000D7723" w:rsidRDefault="000D7723" w:rsidP="000D7723">
      <w:pPr>
        <w:jc w:val="both"/>
        <w:rPr>
          <w:lang w:val="en-US"/>
        </w:rPr>
      </w:pPr>
    </w:p>
    <w:p w14:paraId="0E8DB51E" w14:textId="45E3C340" w:rsidR="000D7723" w:rsidRPr="000D7723" w:rsidRDefault="000D7723" w:rsidP="000D7723">
      <w:pPr>
        <w:jc w:val="both"/>
        <w:rPr>
          <w:lang w:val="en-US"/>
        </w:rPr>
      </w:pPr>
      <w:r w:rsidRPr="000D7723">
        <w:rPr>
          <w:lang w:val="en-US"/>
        </w:rPr>
        <w:t>This book presents a framework for identifying undervalued companies, showing how disciplined analysis, rational decision-making, and a long-term perspective enable investors to minimize risk and achieve sustainable returns across changing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FFF97A9" w14:textId="77777777" w:rsidR="000D7723" w:rsidRDefault="000D7723" w:rsidP="000D7723">
      <w:pPr>
        <w:jc w:val="both"/>
        <w:rPr>
          <w:i/>
          <w:iCs/>
          <w:lang w:val="en-US"/>
        </w:rPr>
      </w:pPr>
    </w:p>
    <w:p w14:paraId="6CFA8424" w14:textId="2A2C492A" w:rsidR="000D7723" w:rsidRDefault="000D7723" w:rsidP="000D7723">
      <w:pPr>
        <w:jc w:val="both"/>
        <w:rPr>
          <w:lang w:val="en-US"/>
        </w:rPr>
      </w:pPr>
      <w:r w:rsidRPr="000D7723">
        <w:rPr>
          <w:i/>
          <w:iCs/>
          <w:lang w:val="en-US"/>
        </w:rPr>
        <w:t>What Is Value Investing?</w:t>
      </w:r>
      <w:r w:rsidRPr="000D7723">
        <w:rPr>
          <w:lang w:val="en-US"/>
        </w:rPr>
        <w:t> </w:t>
      </w:r>
      <w:proofErr w:type="gramStart"/>
      <w:r w:rsidRPr="000D7723">
        <w:rPr>
          <w:lang w:val="en-US"/>
        </w:rPr>
        <w:t>provides</w:t>
      </w:r>
      <w:proofErr w:type="gramEnd"/>
      <w:r w:rsidRPr="000D7723">
        <w:rPr>
          <w:lang w:val="en-US"/>
        </w:rPr>
        <w:t xml:space="preserve"> individual investors with an introduction to value investing, today's most talked-about yet misunderstood investing strategy. Lawrence Cunningham explores:</w:t>
      </w:r>
    </w:p>
    <w:p w14:paraId="7A48DF5D" w14:textId="77777777" w:rsidR="000D7723" w:rsidRPr="000D7723" w:rsidRDefault="000D7723" w:rsidP="000D7723">
      <w:pPr>
        <w:jc w:val="both"/>
        <w:rPr>
          <w:lang w:val="en-US"/>
        </w:rPr>
      </w:pPr>
    </w:p>
    <w:p w14:paraId="61AC457F" w14:textId="77777777" w:rsidR="000D7723" w:rsidRPr="000D7723" w:rsidRDefault="000D7723" w:rsidP="000D7723">
      <w:pPr>
        <w:numPr>
          <w:ilvl w:val="0"/>
          <w:numId w:val="2"/>
        </w:numPr>
        <w:tabs>
          <w:tab w:val="clear" w:pos="720"/>
          <w:tab w:val="num" w:pos="1080"/>
        </w:tabs>
        <w:ind w:left="180" w:hanging="180"/>
        <w:jc w:val="both"/>
        <w:rPr>
          <w:lang w:val="en-US"/>
        </w:rPr>
      </w:pPr>
      <w:r w:rsidRPr="000D7723">
        <w:rPr>
          <w:lang w:val="en-US"/>
        </w:rPr>
        <w:t>How to quickly measure the value of a stock</w:t>
      </w:r>
    </w:p>
    <w:p w14:paraId="28F3130C" w14:textId="77777777" w:rsidR="000D7723" w:rsidRPr="000D7723" w:rsidRDefault="000D7723" w:rsidP="000D7723">
      <w:pPr>
        <w:numPr>
          <w:ilvl w:val="0"/>
          <w:numId w:val="2"/>
        </w:numPr>
        <w:tabs>
          <w:tab w:val="clear" w:pos="720"/>
          <w:tab w:val="num" w:pos="1080"/>
        </w:tabs>
        <w:ind w:left="180" w:hanging="180"/>
        <w:jc w:val="both"/>
        <w:rPr>
          <w:lang w:val="en-US"/>
        </w:rPr>
      </w:pPr>
      <w:r w:rsidRPr="000D7723">
        <w:rPr>
          <w:lang w:val="en-US"/>
        </w:rPr>
        <w:t>The eight key rules of value investing</w:t>
      </w:r>
    </w:p>
    <w:p w14:paraId="102E7B25" w14:textId="77777777" w:rsidR="000D7723" w:rsidRPr="000D7723" w:rsidRDefault="000D7723" w:rsidP="000D7723">
      <w:pPr>
        <w:numPr>
          <w:ilvl w:val="0"/>
          <w:numId w:val="2"/>
        </w:numPr>
        <w:tabs>
          <w:tab w:val="clear" w:pos="720"/>
          <w:tab w:val="num" w:pos="1080"/>
        </w:tabs>
        <w:ind w:left="180" w:hanging="180"/>
        <w:jc w:val="both"/>
        <w:rPr>
          <w:lang w:val="en-US"/>
        </w:rPr>
      </w:pPr>
      <w:r w:rsidRPr="000D7723">
        <w:rPr>
          <w:lang w:val="en-US"/>
        </w:rPr>
        <w:t>Strategies for different investment needs</w:t>
      </w:r>
    </w:p>
    <w:p w14:paraId="71CFFE87" w14:textId="77777777" w:rsidR="002F3067" w:rsidRPr="00040665" w:rsidRDefault="002F306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C3BC6A1" w14:textId="77777777" w:rsidR="000D7723" w:rsidRDefault="000D7723" w:rsidP="000D7723">
      <w:pPr>
        <w:jc w:val="both"/>
        <w:rPr>
          <w:lang w:val="en-US"/>
        </w:rPr>
      </w:pPr>
    </w:p>
    <w:p w14:paraId="790CF19A" w14:textId="568C378B" w:rsidR="000D7723" w:rsidRDefault="000D7723" w:rsidP="000D7723">
      <w:pPr>
        <w:jc w:val="both"/>
        <w:rPr>
          <w:lang w:val="en-US"/>
        </w:rPr>
      </w:pPr>
      <w:r w:rsidRPr="000D7723">
        <w:rPr>
          <w:lang w:val="en-US"/>
        </w:rPr>
        <w:t>This book explains how value investing works by showing how investors can buy stocks at prices lower than their true worth and hold them for long-term gains. Cunningham highlights the importance of focusing on fundamentals rather than short-term price changes. He explains how financial statements, earnings, and company assets give clues about a firm’s real value. The book stresses that patience and discipline are key, as markets often misprice companies in the short run but reward careful investors over time. Cunningham also points out the risks of speculation and warns against chasing trends, reminding readers that investing should be grounded in facts, not emotions.</w:t>
      </w:r>
    </w:p>
    <w:p w14:paraId="3F66BAA6" w14:textId="77777777" w:rsidR="000D7723" w:rsidRPr="000D7723" w:rsidRDefault="000D7723" w:rsidP="000D7723">
      <w:pPr>
        <w:jc w:val="both"/>
        <w:rPr>
          <w:lang w:val="en-US"/>
        </w:rPr>
      </w:pPr>
    </w:p>
    <w:p w14:paraId="009D9BC2" w14:textId="77777777" w:rsidR="000D7723" w:rsidRDefault="000D7723" w:rsidP="000D7723">
      <w:pPr>
        <w:jc w:val="both"/>
        <w:rPr>
          <w:lang w:val="en-US"/>
        </w:rPr>
      </w:pPr>
      <w:r w:rsidRPr="000D7723">
        <w:rPr>
          <w:lang w:val="en-US"/>
        </w:rPr>
        <w:t>This book outlines principles such as margin of safety, intrinsic value, and the importance of understanding a business before committing capital. Cunningham shows how these ideas can be applied by both beginners and experienced investors to make better decisions. Real-world examples demonstrate how successful investors use these principles to protect their portfolios and grow wealth. The book emphasizes that value investing is not about quick profits but about building lasting returns through careful study and rational judgment.</w:t>
      </w:r>
    </w:p>
    <w:p w14:paraId="7394192F" w14:textId="77777777" w:rsidR="000D7723" w:rsidRPr="000D7723" w:rsidRDefault="000D7723" w:rsidP="000D7723">
      <w:pPr>
        <w:jc w:val="both"/>
        <w:rPr>
          <w:lang w:val="en-US"/>
        </w:rPr>
      </w:pPr>
    </w:p>
    <w:p w14:paraId="396D09DD" w14:textId="77777777" w:rsidR="000D7723" w:rsidRPr="000D7723" w:rsidRDefault="000D7723" w:rsidP="000D7723">
      <w:pPr>
        <w:jc w:val="both"/>
        <w:rPr>
          <w:lang w:val="en-US"/>
        </w:rPr>
      </w:pPr>
      <w:r w:rsidRPr="000D7723">
        <w:rPr>
          <w:lang w:val="en-US"/>
        </w:rPr>
        <w:t>Cunningham’s insights highlight the mindset needed to succeed: staying independent, ignoring market noise, and trusting sound analysis. The focus is on developing habits that keep investors from making emotional mistakes, while teaching them how to recognize opportunities that others overlook. This book serves as both a guide and a reminder that steady, thoughtful investing often outperforms short-term speculation.</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4F0649B" w:rsidR="00571E7E" w:rsidRPr="007A6045" w:rsidRDefault="00525694" w:rsidP="00525694">
      <w:r w:rsidRPr="007A6045">
        <w:t>Rating:</w:t>
      </w:r>
      <w:r w:rsidR="00B9021D">
        <w:t xml:space="preserve"> </w:t>
      </w:r>
      <w:r w:rsidR="000D7723">
        <w:t>3.7 | (7)</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45A6889" w:rsidR="0003046A" w:rsidRPr="000D7723" w:rsidRDefault="0003046A" w:rsidP="000D7723">
      <w:pPr>
        <w:jc w:val="both"/>
        <w:rPr>
          <w:lang w:val="en-US"/>
        </w:rPr>
      </w:pPr>
      <w:r w:rsidRPr="007A6045">
        <w:t>1.</w:t>
      </w:r>
      <w:r w:rsidR="00571E7E" w:rsidRPr="007A6045">
        <w:t xml:space="preserve"> “</w:t>
      </w:r>
      <w:r w:rsidR="000D7723" w:rsidRPr="000D7723">
        <w:rPr>
          <w:lang w:val="en-US"/>
        </w:rPr>
        <w:t>Beginner and Intermediate Value Investors would need this book as it contains essential subject matter. Great stuff.</w:t>
      </w:r>
      <w:r w:rsidR="00B9021D">
        <w:t xml:space="preserve">” </w:t>
      </w:r>
      <w:r w:rsidR="00A70697" w:rsidRPr="007A6045">
        <w:t xml:space="preserve">– </w:t>
      </w:r>
      <w:r w:rsidR="000D7723">
        <w:t>Vincent Williams</w:t>
      </w:r>
    </w:p>
    <w:p w14:paraId="35FF9041" w14:textId="77777777" w:rsidR="00BE14BA" w:rsidRPr="007A6045" w:rsidRDefault="00BE14BA" w:rsidP="000D7723">
      <w:pPr>
        <w:jc w:val="both"/>
      </w:pPr>
    </w:p>
    <w:p w14:paraId="09C40698" w14:textId="4468F9EC" w:rsidR="009C21F7" w:rsidRPr="002F3067" w:rsidRDefault="009C21F7" w:rsidP="000D7723">
      <w:pPr>
        <w:jc w:val="both"/>
        <w:rPr>
          <w:lang w:val="en-US"/>
        </w:rPr>
      </w:pPr>
      <w:r w:rsidRPr="007A6045">
        <w:t>2. “</w:t>
      </w:r>
      <w:r w:rsidR="000D7723" w:rsidRPr="000D7723">
        <w:rPr>
          <w:lang w:val="en-US"/>
        </w:rPr>
        <w:t xml:space="preserve">This book is good if you interest in intrinsic value and value investing. If you want to invest like </w:t>
      </w:r>
      <w:proofErr w:type="spellStart"/>
      <w:r w:rsidR="000D7723" w:rsidRPr="000D7723">
        <w:rPr>
          <w:lang w:val="en-US"/>
        </w:rPr>
        <w:t>Warrent</w:t>
      </w:r>
      <w:proofErr w:type="spellEnd"/>
      <w:r w:rsidR="000D7723" w:rsidRPr="000D7723">
        <w:rPr>
          <w:lang w:val="en-US"/>
        </w:rPr>
        <w:t xml:space="preserve"> Buffett, you should get this book.</w:t>
      </w:r>
      <w:r w:rsidR="00B9021D">
        <w:rPr>
          <w:lang w:val="en-US"/>
        </w:rPr>
        <w:t>”</w:t>
      </w:r>
      <w:r w:rsidRPr="007A6045">
        <w:t xml:space="preserve">– </w:t>
      </w:r>
      <w:r w:rsidR="000D7723">
        <w:t>Amazon Customer</w:t>
      </w:r>
    </w:p>
    <w:p w14:paraId="5DAC6BC7" w14:textId="54A46031" w:rsidR="00BE14BA" w:rsidRPr="000D7723" w:rsidRDefault="00BE14BA" w:rsidP="00130275">
      <w:pPr>
        <w:rPr>
          <w:lang w:val="en-US"/>
        </w:rPr>
      </w:pPr>
    </w:p>
    <w:p w14:paraId="46F6FDAF" w14:textId="3CF9E67C" w:rsidR="0087744C" w:rsidRPr="007A6045" w:rsidRDefault="0087744C" w:rsidP="00130275">
      <w:pPr>
        <w:rPr>
          <w:b/>
          <w:bCs/>
        </w:rPr>
      </w:pPr>
      <w:r w:rsidRPr="007A6045">
        <w:rPr>
          <w:b/>
          <w:bCs/>
        </w:rPr>
        <w:t>Indicative Price: $</w:t>
      </w:r>
      <w:r w:rsidR="000D7723">
        <w:rPr>
          <w:b/>
          <w:bCs/>
        </w:rPr>
        <w:t>44.11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A184A"/>
    <w:multiLevelType w:val="multilevel"/>
    <w:tmpl w:val="E85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139AB"/>
    <w:multiLevelType w:val="multilevel"/>
    <w:tmpl w:val="3D9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909919">
    <w:abstractNumId w:val="0"/>
  </w:num>
  <w:num w:numId="2" w16cid:durableId="430591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0D7723"/>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BE76D8"/>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7723"/>
    <w:rPr>
      <w:color w:val="467886" w:themeColor="hyperlink"/>
      <w:u w:val="single"/>
    </w:rPr>
  </w:style>
  <w:style w:type="character" w:styleId="UnresolvedMention">
    <w:name w:val="Unresolved Mention"/>
    <w:basedOn w:val="DefaultParagraphFont"/>
    <w:uiPriority w:val="99"/>
    <w:semiHidden/>
    <w:unhideWhenUsed/>
    <w:rsid w:val="000D7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2025-09-15T15:16:00Z</dcterms:created>
  <dcterms:modified xsi:type="dcterms:W3CDTF">2025-09-15T15:16:00Z</dcterms:modified>
</cp:coreProperties>
</file>