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8600" w14:textId="6F04BCC3" w:rsidR="00C20989" w:rsidRDefault="00C20989" w:rsidP="00DD6110">
      <w:pPr>
        <w:jc w:val="both"/>
        <w:rPr>
          <w:b/>
          <w:bCs/>
          <w:sz w:val="32"/>
          <w:szCs w:val="32"/>
        </w:rPr>
      </w:pPr>
      <w:r w:rsidRPr="00C20989">
        <w:rPr>
          <w:b/>
          <w:bCs/>
          <w:sz w:val="32"/>
          <w:szCs w:val="32"/>
        </w:rPr>
        <w:t>7 Steps to Wealth</w:t>
      </w:r>
      <w:r w:rsidR="00DD6110" w:rsidRPr="00DD6110">
        <w:rPr>
          <w:b/>
          <w:bCs/>
          <w:sz w:val="32"/>
          <w:szCs w:val="32"/>
        </w:rPr>
        <w:t>: The Vital Difference Between Property and Real Estate</w:t>
      </w:r>
      <w:r w:rsidRPr="00C20989">
        <w:rPr>
          <w:b/>
          <w:bCs/>
          <w:sz w:val="32"/>
          <w:szCs w:val="32"/>
        </w:rPr>
        <w:t xml:space="preserve"> </w:t>
      </w:r>
    </w:p>
    <w:p w14:paraId="7FCE9FBE" w14:textId="69EBC526" w:rsidR="00122C6A" w:rsidRDefault="00C20989" w:rsidP="00130275">
      <w:pPr>
        <w:rPr>
          <w:b/>
          <w:bCs/>
          <w:sz w:val="24"/>
          <w:szCs w:val="24"/>
        </w:rPr>
      </w:pPr>
      <w:r w:rsidRPr="00C20989">
        <w:rPr>
          <w:b/>
          <w:bCs/>
          <w:sz w:val="24"/>
          <w:szCs w:val="24"/>
        </w:rPr>
        <w:t>John L. Fitzgerald</w:t>
      </w:r>
    </w:p>
    <w:p w14:paraId="17DC59F3" w14:textId="77777777" w:rsidR="00C20989" w:rsidRDefault="00C20989" w:rsidP="00130275"/>
    <w:p w14:paraId="2E2EC765" w14:textId="27EA6DB2" w:rsidR="00A73517" w:rsidRPr="007A6045" w:rsidRDefault="008109B1" w:rsidP="00130275">
      <w:r w:rsidRPr="007A6045">
        <w:t xml:space="preserve">Year: </w:t>
      </w:r>
      <w:r w:rsidR="009B4F57" w:rsidRPr="009B4F57">
        <w:t>2018</w:t>
      </w:r>
      <w:r w:rsidR="00442564" w:rsidRPr="007A6045">
        <w:br/>
      </w:r>
      <w:r w:rsidRPr="007A6045">
        <w:t xml:space="preserve">Publisher: </w:t>
      </w:r>
      <w:r w:rsidR="009B4F57">
        <w:t>Wiley</w:t>
      </w:r>
    </w:p>
    <w:p w14:paraId="55F89754" w14:textId="2A24B504" w:rsidR="00023EC8" w:rsidRPr="007A6045" w:rsidRDefault="008109B1" w:rsidP="00130275">
      <w:r w:rsidRPr="007A6045">
        <w:t xml:space="preserve">Pages: </w:t>
      </w:r>
      <w:r w:rsidR="00E712BF">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D1BFA16" w14:textId="03BA12DE" w:rsidR="009B4F57" w:rsidRPr="009B4F57" w:rsidRDefault="009B4F57" w:rsidP="009B4F57">
      <w:pPr>
        <w:jc w:val="both"/>
      </w:pPr>
      <w:r w:rsidRPr="009B4F57">
        <w:t>This book is a practical guide outlining seven actionable steps to create and grow wealth, emphasizing financial discipline, smart investing, and long-term planning.</w:t>
      </w:r>
    </w:p>
    <w:p w14:paraId="2F4AC9F5" w14:textId="77777777" w:rsidR="009B4F57" w:rsidRPr="007A6045" w:rsidRDefault="009B4F5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6BF51A" w14:textId="77777777" w:rsidR="00E712BF" w:rsidRDefault="00E712BF" w:rsidP="00E712BF">
      <w:pPr>
        <w:jc w:val="both"/>
      </w:pPr>
      <w:r>
        <w:t xml:space="preserve">7 Steps to Wealth is the only real estate book in Australia endorsed by three of Australia's property billionaires. It shares John L. Fitzgerald's own 35-year proven property strategy, supported statistically and with real life case studies from readers of earlier editions. Now in its 8th edition the book is completely </w:t>
      </w:r>
      <w:proofErr w:type="gramStart"/>
      <w:r>
        <w:t>up-to-date</w:t>
      </w:r>
      <w:proofErr w:type="gramEnd"/>
      <w:r>
        <w:t xml:space="preserve"> with the latest census data, location criteria and growth forecasts.</w:t>
      </w:r>
    </w:p>
    <w:p w14:paraId="5AA6B318" w14:textId="77777777" w:rsidR="00E712BF" w:rsidRDefault="00E712BF" w:rsidP="00E712BF">
      <w:pPr>
        <w:jc w:val="both"/>
      </w:pPr>
    </w:p>
    <w:p w14:paraId="483198F4" w14:textId="77777777" w:rsidR="00E712BF" w:rsidRDefault="00E712BF" w:rsidP="00E712BF">
      <w:pPr>
        <w:jc w:val="both"/>
      </w:pPr>
      <w:r>
        <w:t xml:space="preserve">Most importantly the book exposes the difference between property and real estate, proving that it’s only the land that appreciates and that the buildings that sit on the land </w:t>
      </w:r>
      <w:proofErr w:type="gramStart"/>
      <w:r>
        <w:t>actually depreciate</w:t>
      </w:r>
      <w:proofErr w:type="gramEnd"/>
      <w:r>
        <w:t>. Indeed 7 Steps to Wealth uses Warren Buffet’s secret of compound growth but adapted for Australian property investors. Fitzgerald proves that certain residential land is Australia's best growth asset –– and will continue to be given current record population growth.</w:t>
      </w:r>
    </w:p>
    <w:p w14:paraId="31C59E6F" w14:textId="77777777" w:rsidR="00E712BF" w:rsidRDefault="00E712BF" w:rsidP="00E712BF">
      <w:pPr>
        <w:jc w:val="both"/>
      </w:pPr>
    </w:p>
    <w:p w14:paraId="30E0985A" w14:textId="37B4510B" w:rsidR="00E712BF" w:rsidRDefault="00E712BF" w:rsidP="00E712BF">
      <w:pPr>
        <w:jc w:val="both"/>
      </w:pPr>
      <w:r>
        <w:t>•   Unlock the secret power of compound growth and make it work for you</w:t>
      </w:r>
    </w:p>
    <w:p w14:paraId="76000430" w14:textId="707E47A2" w:rsidR="00E712BF" w:rsidRDefault="00E712BF" w:rsidP="00E712BF">
      <w:pPr>
        <w:jc w:val="both"/>
      </w:pPr>
      <w:r>
        <w:t>•    Avoid the common mistakes that most property investors make</w:t>
      </w:r>
    </w:p>
    <w:p w14:paraId="13AA4DEB" w14:textId="3A96D108" w:rsidR="00E712BF" w:rsidRDefault="00E712BF" w:rsidP="00E712BF">
      <w:pPr>
        <w:jc w:val="both"/>
      </w:pPr>
      <w:r>
        <w:t>•    Read case studies and testimonials from millionaires using the 7 step strategies</w:t>
      </w:r>
    </w:p>
    <w:p w14:paraId="1D53A9D3" w14:textId="77777777" w:rsidR="00E712BF" w:rsidRDefault="00E712BF" w:rsidP="00E712BF">
      <w:pPr>
        <w:jc w:val="both"/>
      </w:pPr>
      <w:r>
        <w:t xml:space="preserve">•  </w:t>
      </w:r>
      <w:r>
        <w:t xml:space="preserve"> </w:t>
      </w:r>
      <w:r>
        <w:t xml:space="preserve">Understand how to safely build wealth in property, be cashflow positive and still get a tax </w:t>
      </w:r>
      <w:r>
        <w:t xml:space="preserve">   </w:t>
      </w:r>
    </w:p>
    <w:p w14:paraId="077BFCBA" w14:textId="12275E92" w:rsidR="00E712BF" w:rsidRDefault="00E712BF" w:rsidP="00E712BF">
      <w:pPr>
        <w:jc w:val="both"/>
      </w:pPr>
      <w:r>
        <w:t xml:space="preserve">      </w:t>
      </w:r>
      <w:r>
        <w:t>deduction.</w:t>
      </w:r>
    </w:p>
    <w:p w14:paraId="3A9B2291" w14:textId="77777777" w:rsidR="00E712BF" w:rsidRDefault="00E712BF" w:rsidP="00E712BF">
      <w:pPr>
        <w:jc w:val="both"/>
      </w:pPr>
    </w:p>
    <w:p w14:paraId="59B9046E" w14:textId="6C89FAF3" w:rsidR="00E712BF" w:rsidRPr="00E712BF" w:rsidRDefault="00E712BF" w:rsidP="00E712BF">
      <w:pPr>
        <w:jc w:val="both"/>
      </w:pPr>
      <w:r>
        <w:t>With Australia's record population growth, there is no better time for Australians to use this proven strategy to safely build wealth for a comfortable retirement, one that doesn’t mean relying on government welfare.</w:t>
      </w:r>
    </w:p>
    <w:p w14:paraId="5A32DAE5" w14:textId="77777777" w:rsidR="00E712BF" w:rsidRPr="007A6045" w:rsidRDefault="00E712B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27B933E" w14:textId="77777777" w:rsidR="009B4F57" w:rsidRDefault="009B4F57" w:rsidP="009B4F57">
      <w:pPr>
        <w:jc w:val="both"/>
      </w:pPr>
      <w:r>
        <w:t>This book provides a step-by-step framework for building and sustaining wealth. Fitzgerald emphasizes disciplined planning, budgeting, and strategic investing as the foundation of financial success.</w:t>
      </w:r>
    </w:p>
    <w:p w14:paraId="09CC9961" w14:textId="77777777" w:rsidR="009B4F57" w:rsidRDefault="009B4F57" w:rsidP="009B4F57">
      <w:pPr>
        <w:jc w:val="both"/>
      </w:pPr>
    </w:p>
    <w:p w14:paraId="0924C86D" w14:textId="77777777" w:rsidR="009B4F57" w:rsidRDefault="009B4F57" w:rsidP="009B4F57">
      <w:pPr>
        <w:jc w:val="both"/>
      </w:pPr>
      <w:r>
        <w:t>Readers learn to assess financial goals, manage cash flow, and allocate resources effectively. The book provides strategies for debt reduction, savings growth, and income diversification.</w:t>
      </w:r>
    </w:p>
    <w:p w14:paraId="6329BB30" w14:textId="77777777" w:rsidR="009B4F57" w:rsidRDefault="009B4F57" w:rsidP="009B4F57">
      <w:pPr>
        <w:jc w:val="both"/>
      </w:pPr>
    </w:p>
    <w:p w14:paraId="52FF061D" w14:textId="77777777" w:rsidR="009B4F57" w:rsidRDefault="009B4F57" w:rsidP="009B4F57">
      <w:pPr>
        <w:jc w:val="both"/>
      </w:pPr>
      <w:r>
        <w:t>Mindset and perseverance are central. Fitzgerald teaches that consistent effort, long-term thinking, and informed decision-making lead to financial independence. Practical advice includes monitoring progress, evaluating investment opportunities, and adjusting strategies as needed.</w:t>
      </w:r>
    </w:p>
    <w:p w14:paraId="1C9A7309" w14:textId="77777777" w:rsidR="009B4F57" w:rsidRDefault="009B4F57" w:rsidP="009B4F57">
      <w:pPr>
        <w:jc w:val="both"/>
      </w:pPr>
    </w:p>
    <w:p w14:paraId="65D3AC9F" w14:textId="6C3BD458" w:rsidR="009B4F57" w:rsidRPr="009B4F57" w:rsidRDefault="009B4F57" w:rsidP="009B4F57">
      <w:pPr>
        <w:jc w:val="both"/>
      </w:pPr>
      <w:r>
        <w:t>By the end, readers gain actionable steps to create financial stability, grow wealth sustainably, and achieve independence. Fitzgerald demonstrates that structured planning and disciplined execution are key to long-term success.</w:t>
      </w:r>
    </w:p>
    <w:p w14:paraId="7791DC42" w14:textId="77777777" w:rsidR="009B4F57" w:rsidRPr="007A6045" w:rsidRDefault="009B4F5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DB6EBBD" w:rsidR="00571E7E" w:rsidRPr="007A6045" w:rsidRDefault="00525694" w:rsidP="00525694">
      <w:r w:rsidRPr="007A6045">
        <w:t xml:space="preserve">Rating: </w:t>
      </w:r>
      <w:r w:rsidR="009B4F57" w:rsidRPr="009B4F57">
        <w:t>4.6 | (65)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9E06F62" w:rsidR="0003046A" w:rsidRPr="007A6045" w:rsidRDefault="0003046A" w:rsidP="00E712BF">
      <w:pPr>
        <w:jc w:val="both"/>
      </w:pPr>
      <w:r w:rsidRPr="007A6045">
        <w:t>1.</w:t>
      </w:r>
      <w:r w:rsidR="00571E7E" w:rsidRPr="007A6045">
        <w:t xml:space="preserve"> “</w:t>
      </w:r>
      <w:r w:rsidR="00E712BF" w:rsidRPr="00E712BF">
        <w:t xml:space="preserve">An easy must read for all </w:t>
      </w:r>
      <w:proofErr w:type="gramStart"/>
      <w:r w:rsidR="00E712BF" w:rsidRPr="00E712BF">
        <w:t>Australians;</w:t>
      </w:r>
      <w:proofErr w:type="gramEnd"/>
      <w:r w:rsidR="00E712BF" w:rsidRPr="00E712BF">
        <w:t xml:space="preserve"> as John </w:t>
      </w:r>
      <w:proofErr w:type="gramStart"/>
      <w:r w:rsidR="00E712BF" w:rsidRPr="00E712BF">
        <w:t>says</w:t>
      </w:r>
      <w:proofErr w:type="gramEnd"/>
      <w:r w:rsidR="00E712BF" w:rsidRPr="00E712BF">
        <w:t xml:space="preserve"> "It's starting that stops most people". Just learning and understanding more about compound growth and cashflow when investing in real estate makes reading the book well worthwhile. Earners are learners! Get it and get started!</w:t>
      </w:r>
      <w:r w:rsidR="00571E7E" w:rsidRPr="007A6045">
        <w:t>”</w:t>
      </w:r>
      <w:r w:rsidR="00A70697" w:rsidRPr="007A6045">
        <w:t xml:space="preserve"> – </w:t>
      </w:r>
      <w:r w:rsidR="00E712BF" w:rsidRPr="00E712BF">
        <w:t>David Fitzgerald</w:t>
      </w:r>
    </w:p>
    <w:p w14:paraId="35FF9041" w14:textId="77777777" w:rsidR="00BE14BA" w:rsidRPr="007A6045" w:rsidRDefault="00BE14BA" w:rsidP="00E712BF">
      <w:pPr>
        <w:jc w:val="both"/>
      </w:pPr>
    </w:p>
    <w:p w14:paraId="09C40698" w14:textId="1BCA6194" w:rsidR="009C21F7" w:rsidRPr="007A6045" w:rsidRDefault="009C21F7" w:rsidP="00E712BF">
      <w:pPr>
        <w:jc w:val="both"/>
      </w:pPr>
      <w:r w:rsidRPr="007A6045">
        <w:t>2. “</w:t>
      </w:r>
      <w:r w:rsidR="00E712BF" w:rsidRPr="00E712BF">
        <w:t>book in the prime day deals sale, excellent read and very informative</w:t>
      </w:r>
      <w:r w:rsidRPr="007A6045">
        <w:t xml:space="preserve">” – </w:t>
      </w:r>
      <w:r w:rsidR="00E712BF" w:rsidRPr="00E712BF">
        <w:t xml:space="preserve">Gary </w:t>
      </w:r>
      <w:proofErr w:type="spellStart"/>
      <w:r w:rsidR="00E712BF" w:rsidRPr="00E712BF">
        <w:t>blackburn</w:t>
      </w:r>
      <w:proofErr w:type="spellEnd"/>
    </w:p>
    <w:p w14:paraId="59C8DC9B" w14:textId="77777777" w:rsidR="009C21F7" w:rsidRPr="007A6045" w:rsidRDefault="009C21F7" w:rsidP="00E712BF">
      <w:pPr>
        <w:jc w:val="both"/>
      </w:pPr>
    </w:p>
    <w:p w14:paraId="035401EA" w14:textId="7A929822" w:rsidR="009C21F7" w:rsidRPr="007A6045" w:rsidRDefault="009C21F7" w:rsidP="00E712BF">
      <w:pPr>
        <w:jc w:val="both"/>
      </w:pPr>
      <w:r w:rsidRPr="007A6045">
        <w:t>3. “</w:t>
      </w:r>
      <w:r w:rsidR="00E712BF" w:rsidRPr="00E712BF">
        <w:t>This is a very easy, must read for anyone wanting to take control of their life and seek to reach their full potential. The book is insightful and John's story and solution for the reader very easy to follow and interesting. Highly recommended!</w:t>
      </w:r>
      <w:r w:rsidRPr="007A6045">
        <w:t xml:space="preserve">” – </w:t>
      </w:r>
      <w:r w:rsidR="00E712BF" w:rsidRPr="00E712BF">
        <w:t>James Fitzgerald</w:t>
      </w:r>
    </w:p>
    <w:p w14:paraId="14CC793E" w14:textId="77777777" w:rsidR="009C21F7" w:rsidRPr="007A6045" w:rsidRDefault="009C21F7" w:rsidP="00E712BF">
      <w:pPr>
        <w:jc w:val="both"/>
      </w:pPr>
    </w:p>
    <w:p w14:paraId="36AA9AB4" w14:textId="10CC39EF" w:rsidR="009C21F7" w:rsidRPr="007A6045" w:rsidRDefault="009C21F7" w:rsidP="00E712BF">
      <w:pPr>
        <w:jc w:val="both"/>
      </w:pPr>
      <w:r w:rsidRPr="007A6045">
        <w:t>4. “</w:t>
      </w:r>
      <w:r w:rsidR="00E712BF" w:rsidRPr="00E712BF">
        <w:t xml:space="preserve">Amazing book! It takes a complicated </w:t>
      </w:r>
      <w:proofErr w:type="gramStart"/>
      <w:r w:rsidR="00E712BF" w:rsidRPr="00E712BF">
        <w:t>subject</w:t>
      </w:r>
      <w:proofErr w:type="gramEnd"/>
      <w:r w:rsidR="00E712BF" w:rsidRPr="00E712BF">
        <w:t xml:space="preserve"> and it breaks it down in to easily understood steps. Would highly recommend to anyone looking at Real Estate.</w:t>
      </w:r>
      <w:r w:rsidRPr="007A6045">
        <w:t xml:space="preserve">” – </w:t>
      </w:r>
      <w:r w:rsidR="00E712BF" w:rsidRPr="00E712BF">
        <w:t>Ron Ander</w:t>
      </w:r>
    </w:p>
    <w:p w14:paraId="5D3789B4" w14:textId="77777777" w:rsidR="009C21F7" w:rsidRPr="007A6045" w:rsidRDefault="009C21F7" w:rsidP="00E712BF">
      <w:pPr>
        <w:jc w:val="both"/>
      </w:pPr>
    </w:p>
    <w:p w14:paraId="38710994" w14:textId="68F9C311" w:rsidR="009C21F7" w:rsidRPr="007A6045" w:rsidRDefault="009C21F7" w:rsidP="00E712BF">
      <w:pPr>
        <w:jc w:val="both"/>
      </w:pPr>
      <w:r w:rsidRPr="007A6045">
        <w:t>5. “</w:t>
      </w:r>
      <w:r w:rsidR="00E712BF" w:rsidRPr="00E712BF">
        <w:t>An easy and insightful strategy which made it all the better to follow and understand. I will be passing this onto my kids and friends.</w:t>
      </w:r>
      <w:r w:rsidRPr="007A6045">
        <w:t xml:space="preserve">” – </w:t>
      </w:r>
      <w:r w:rsidR="00E712BF" w:rsidRPr="00E712BF">
        <w:t xml:space="preserve">Dean </w:t>
      </w:r>
      <w:proofErr w:type="spellStart"/>
      <w:r w:rsidR="00E712BF" w:rsidRPr="00E712BF">
        <w:t>Rzechta</w:t>
      </w:r>
      <w:proofErr w:type="spellEnd"/>
    </w:p>
    <w:p w14:paraId="5DAC6BC7" w14:textId="77777777" w:rsidR="00BE14BA" w:rsidRPr="007A6045" w:rsidRDefault="00BE14BA" w:rsidP="00130275"/>
    <w:p w14:paraId="46F6FDAF" w14:textId="6E5587A6" w:rsidR="0087744C" w:rsidRPr="007A6045" w:rsidRDefault="0087744C" w:rsidP="00130275">
      <w:pPr>
        <w:rPr>
          <w:b/>
          <w:bCs/>
        </w:rPr>
      </w:pPr>
      <w:r w:rsidRPr="007A6045">
        <w:rPr>
          <w:b/>
          <w:bCs/>
        </w:rPr>
        <w:t>Indicative Price: $</w:t>
      </w:r>
      <w:r w:rsidR="009B4F57" w:rsidRPr="009B4F57">
        <w:rPr>
          <w:b/>
          <w:bCs/>
        </w:rPr>
        <w:t>20.99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5A5367"/>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B4F57"/>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20989"/>
    <w:rsid w:val="00C40CFB"/>
    <w:rsid w:val="00D428EB"/>
    <w:rsid w:val="00D83B58"/>
    <w:rsid w:val="00DB5254"/>
    <w:rsid w:val="00DC1953"/>
    <w:rsid w:val="00DD6110"/>
    <w:rsid w:val="00E34E28"/>
    <w:rsid w:val="00E712BF"/>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57</cp:revision>
  <dcterms:created xsi:type="dcterms:W3CDTF">2025-08-29T17:14:00Z</dcterms:created>
  <dcterms:modified xsi:type="dcterms:W3CDTF">2025-09-16T07:28:00Z</dcterms:modified>
</cp:coreProperties>
</file>