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92A5B" w14:textId="77777777" w:rsidR="00D251F7" w:rsidRDefault="00D251F7" w:rsidP="00130275">
      <w:pPr>
        <w:rPr>
          <w:b/>
          <w:bCs/>
          <w:sz w:val="32"/>
          <w:szCs w:val="32"/>
        </w:rPr>
      </w:pPr>
      <w:r w:rsidRPr="00D251F7">
        <w:rPr>
          <w:b/>
          <w:bCs/>
          <w:sz w:val="32"/>
          <w:szCs w:val="32"/>
        </w:rPr>
        <w:t>Investing for Passive Income</w:t>
      </w:r>
      <w:r w:rsidRPr="00D251F7">
        <w:rPr>
          <w:b/>
          <w:bCs/>
          <w:sz w:val="32"/>
          <w:szCs w:val="32"/>
        </w:rPr>
        <w:t xml:space="preserve"> </w:t>
      </w:r>
    </w:p>
    <w:p w14:paraId="7FCE9FBE" w14:textId="63A89ADF" w:rsidR="00122C6A" w:rsidRDefault="00D251F7" w:rsidP="00130275">
      <w:pPr>
        <w:rPr>
          <w:b/>
          <w:bCs/>
          <w:sz w:val="24"/>
          <w:szCs w:val="24"/>
        </w:rPr>
      </w:pPr>
      <w:r w:rsidRPr="00D251F7">
        <w:rPr>
          <w:b/>
          <w:bCs/>
          <w:sz w:val="24"/>
          <w:szCs w:val="24"/>
        </w:rPr>
        <w:t>Freeman Publications</w:t>
      </w:r>
    </w:p>
    <w:p w14:paraId="7CCA4574" w14:textId="77777777" w:rsidR="00D251F7" w:rsidRDefault="00D251F7" w:rsidP="00130275"/>
    <w:p w14:paraId="2E2EC765" w14:textId="5B55E7A6" w:rsidR="00A73517" w:rsidRPr="007A6045" w:rsidRDefault="008109B1" w:rsidP="00130275">
      <w:r w:rsidRPr="007A6045">
        <w:t xml:space="preserve">Year: </w:t>
      </w:r>
      <w:r w:rsidR="00D251F7" w:rsidRPr="00D251F7">
        <w:t>2023</w:t>
      </w:r>
      <w:r w:rsidR="00442564" w:rsidRPr="007A6045">
        <w:br/>
      </w:r>
      <w:r w:rsidRPr="007A6045">
        <w:t xml:space="preserve">Publisher: </w:t>
      </w:r>
      <w:r w:rsidR="00D251F7" w:rsidRPr="00D251F7">
        <w:t>Freeman Publications</w:t>
      </w:r>
    </w:p>
    <w:p w14:paraId="55F89754" w14:textId="44B9D28A" w:rsidR="00023EC8" w:rsidRPr="007A6045" w:rsidRDefault="008109B1" w:rsidP="00130275">
      <w:r w:rsidRPr="007A6045">
        <w:t xml:space="preserve">Pages: </w:t>
      </w:r>
      <w:r w:rsidR="00D251F7" w:rsidRPr="00D251F7">
        <w:t>330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09BE899" w14:textId="5F88F69A" w:rsidR="00D251F7" w:rsidRPr="00D251F7" w:rsidRDefault="00D251F7" w:rsidP="00D251F7">
      <w:pPr>
        <w:jc w:val="both"/>
      </w:pPr>
      <w:r w:rsidRPr="00D251F7">
        <w:t>This book is a resource for creating reliable passive income streams through dividend stocks, real estate, and other investments.</w:t>
      </w:r>
    </w:p>
    <w:p w14:paraId="472E87AD" w14:textId="77777777" w:rsidR="00D251F7" w:rsidRPr="007A6045" w:rsidRDefault="00D251F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3B8E8C1" w14:textId="77777777" w:rsidR="00D251F7" w:rsidRDefault="00D251F7" w:rsidP="00D251F7">
      <w:pPr>
        <w:jc w:val="both"/>
      </w:pPr>
      <w:r>
        <w:t>Inside this book you'll discover the best income opportunities available in the stock market today</w:t>
      </w:r>
    </w:p>
    <w:p w14:paraId="27C61FC9" w14:textId="77777777" w:rsidR="00D251F7" w:rsidRDefault="00D251F7" w:rsidP="00D251F7">
      <w:pPr>
        <w:jc w:val="both"/>
      </w:pPr>
    </w:p>
    <w:p w14:paraId="76BE3C88" w14:textId="77777777" w:rsidR="00D251F7" w:rsidRDefault="00D251F7" w:rsidP="00D251F7">
      <w:pPr>
        <w:jc w:val="both"/>
      </w:pPr>
      <w:r>
        <w:t>You’ll also see how you can earn $1,000 or more per month in passive income with dividend yields of up to 9%.</w:t>
      </w:r>
    </w:p>
    <w:p w14:paraId="7B25176D" w14:textId="77777777" w:rsidR="00D251F7" w:rsidRDefault="00D251F7" w:rsidP="00D251F7">
      <w:pPr>
        <w:jc w:val="both"/>
      </w:pPr>
    </w:p>
    <w:p w14:paraId="5900B1B3" w14:textId="77777777" w:rsidR="00D251F7" w:rsidRDefault="00D251F7" w:rsidP="00D251F7">
      <w:pPr>
        <w:jc w:val="both"/>
      </w:pPr>
      <w:r>
        <w:t>It’s no wonder that billionaire investors like Warren Buffett, Charlie Munger and George Soros all use this strategy in their portfolios.</w:t>
      </w:r>
    </w:p>
    <w:p w14:paraId="0AADF8AC" w14:textId="77777777" w:rsidR="00D251F7" w:rsidRDefault="00D251F7" w:rsidP="00D251F7">
      <w:pPr>
        <w:jc w:val="both"/>
      </w:pPr>
    </w:p>
    <w:p w14:paraId="4F298D64" w14:textId="77777777" w:rsidR="00D251F7" w:rsidRDefault="00D251F7" w:rsidP="00D251F7">
      <w:pPr>
        <w:jc w:val="both"/>
      </w:pPr>
      <w:r>
        <w:t>Here’s just a fraction of what you’ll learn inside:</w:t>
      </w:r>
    </w:p>
    <w:p w14:paraId="74A8569B" w14:textId="77777777" w:rsidR="00D251F7" w:rsidRDefault="00D251F7" w:rsidP="00D251F7">
      <w:pPr>
        <w:jc w:val="both"/>
      </w:pPr>
    </w:p>
    <w:p w14:paraId="082203EE" w14:textId="77777777" w:rsidR="00D251F7" w:rsidRDefault="00D251F7" w:rsidP="00D251F7">
      <w:pPr>
        <w:pStyle w:val="ListParagraph"/>
        <w:numPr>
          <w:ilvl w:val="0"/>
          <w:numId w:val="2"/>
        </w:numPr>
        <w:ind w:left="360"/>
        <w:jc w:val="both"/>
      </w:pPr>
      <w:r>
        <w:t>How to get rich in real estate, without owning any properties</w:t>
      </w:r>
    </w:p>
    <w:p w14:paraId="1BFD89B2" w14:textId="77777777" w:rsidR="00D251F7" w:rsidRDefault="00D251F7" w:rsidP="00D251F7">
      <w:pPr>
        <w:pStyle w:val="ListParagraph"/>
        <w:numPr>
          <w:ilvl w:val="0"/>
          <w:numId w:val="2"/>
        </w:numPr>
        <w:ind w:left="360"/>
        <w:jc w:val="both"/>
      </w:pPr>
      <w:r>
        <w:t>Get in before December 30th to profit from this booming industrial REIT which pay 7.8% per year</w:t>
      </w:r>
    </w:p>
    <w:p w14:paraId="68982909" w14:textId="77777777" w:rsidR="00D251F7" w:rsidRDefault="00D251F7" w:rsidP="00D251F7">
      <w:pPr>
        <w:pStyle w:val="ListParagraph"/>
        <w:numPr>
          <w:ilvl w:val="0"/>
          <w:numId w:val="2"/>
        </w:numPr>
        <w:ind w:left="360"/>
        <w:jc w:val="both"/>
      </w:pPr>
      <w:r>
        <w:t>Better than Tesla? This renewable energy company is booming right now, and continues to reward investor with large distributions</w:t>
      </w:r>
    </w:p>
    <w:p w14:paraId="306B2107" w14:textId="77777777" w:rsidR="00D251F7" w:rsidRDefault="00D251F7" w:rsidP="00D251F7">
      <w:pPr>
        <w:pStyle w:val="ListParagraph"/>
        <w:numPr>
          <w:ilvl w:val="0"/>
          <w:numId w:val="2"/>
        </w:numPr>
        <w:ind w:left="360"/>
        <w:jc w:val="both"/>
      </w:pPr>
      <w:r>
        <w:t>Forget Johnson &amp; Johnson, this dividend stock could easily bring you an extra $500/month</w:t>
      </w:r>
    </w:p>
    <w:p w14:paraId="18DECC75" w14:textId="77777777" w:rsidR="00D251F7" w:rsidRDefault="00D251F7" w:rsidP="00D251F7">
      <w:pPr>
        <w:pStyle w:val="ListParagraph"/>
        <w:numPr>
          <w:ilvl w:val="0"/>
          <w:numId w:val="2"/>
        </w:numPr>
        <w:ind w:left="360"/>
        <w:jc w:val="both"/>
      </w:pPr>
      <w:r>
        <w:t xml:space="preserve">The little known 1986 tax reform which makes these companies fantastic dividend </w:t>
      </w:r>
      <w:proofErr w:type="spellStart"/>
      <w:r>
        <w:t>opportunies</w:t>
      </w:r>
      <w:proofErr w:type="spellEnd"/>
    </w:p>
    <w:p w14:paraId="36565FD9" w14:textId="77777777" w:rsidR="00D251F7" w:rsidRDefault="00D251F7" w:rsidP="00D251F7">
      <w:pPr>
        <w:pStyle w:val="ListParagraph"/>
        <w:numPr>
          <w:ilvl w:val="0"/>
          <w:numId w:val="2"/>
        </w:numPr>
        <w:ind w:left="360"/>
        <w:jc w:val="both"/>
      </w:pPr>
      <w:r>
        <w:t>The only private REIT worth buying in 2023</w:t>
      </w:r>
    </w:p>
    <w:p w14:paraId="2AA7DC47" w14:textId="77777777" w:rsidR="00D251F7" w:rsidRDefault="00D251F7" w:rsidP="00D251F7">
      <w:pPr>
        <w:pStyle w:val="ListParagraph"/>
        <w:numPr>
          <w:ilvl w:val="0"/>
          <w:numId w:val="2"/>
        </w:numPr>
        <w:ind w:left="360"/>
        <w:jc w:val="both"/>
      </w:pPr>
      <w:r>
        <w:t xml:space="preserve">The best monthly paying dividend REIT. We narrowed it down from 56 and this </w:t>
      </w:r>
      <w:proofErr w:type="gramStart"/>
      <w:r>
        <w:t>little known</w:t>
      </w:r>
      <w:proofErr w:type="gramEnd"/>
      <w:r>
        <w:t xml:space="preserve"> San Diego corporation will send you dividends every single month</w:t>
      </w:r>
    </w:p>
    <w:p w14:paraId="04BA5E79" w14:textId="77777777" w:rsidR="00D251F7" w:rsidRDefault="00D251F7" w:rsidP="00D251F7">
      <w:pPr>
        <w:pStyle w:val="ListParagraph"/>
        <w:numPr>
          <w:ilvl w:val="0"/>
          <w:numId w:val="2"/>
        </w:numPr>
        <w:ind w:left="360"/>
        <w:jc w:val="both"/>
      </w:pPr>
      <w:r>
        <w:t>…and much, much more!</w:t>
      </w:r>
    </w:p>
    <w:p w14:paraId="7CC6F0CA" w14:textId="77777777" w:rsidR="00D251F7" w:rsidRDefault="00D251F7" w:rsidP="00D251F7">
      <w:pPr>
        <w:jc w:val="both"/>
      </w:pPr>
    </w:p>
    <w:p w14:paraId="7710755B" w14:textId="77777777" w:rsidR="00D251F7" w:rsidRDefault="00D251F7" w:rsidP="00D251F7">
      <w:pPr>
        <w:jc w:val="both"/>
      </w:pPr>
      <w:r>
        <w:t xml:space="preserve">You’ll also get our </w:t>
      </w:r>
      <w:proofErr w:type="gramStart"/>
      <w:r>
        <w:t>10 part</w:t>
      </w:r>
      <w:proofErr w:type="gramEnd"/>
      <w:r>
        <w:t xml:space="preserve"> video course Company Valuation 101 as a free bonus.</w:t>
      </w:r>
    </w:p>
    <w:p w14:paraId="4D732D8D" w14:textId="77777777" w:rsidR="00D251F7" w:rsidRDefault="00D251F7" w:rsidP="00D251F7">
      <w:pPr>
        <w:jc w:val="both"/>
      </w:pPr>
    </w:p>
    <w:p w14:paraId="56A7600D" w14:textId="77777777" w:rsidR="00D251F7" w:rsidRDefault="00D251F7" w:rsidP="00D251F7">
      <w:pPr>
        <w:jc w:val="both"/>
      </w:pPr>
      <w:r>
        <w:t xml:space="preserve">This is not a </w:t>
      </w:r>
      <w:proofErr w:type="gramStart"/>
      <w:r>
        <w:t>600 page</w:t>
      </w:r>
      <w:proofErr w:type="gramEnd"/>
      <w:r>
        <w:t xml:space="preserve"> </w:t>
      </w:r>
      <w:proofErr w:type="gramStart"/>
      <w:r>
        <w:t>text book</w:t>
      </w:r>
      <w:proofErr w:type="gramEnd"/>
      <w:r>
        <w:t xml:space="preserve"> which you need an MBA to understand. Written in plain English and free from repetitive technical jargon.</w:t>
      </w:r>
    </w:p>
    <w:p w14:paraId="6E1CA6CA" w14:textId="77777777" w:rsidR="00D251F7" w:rsidRDefault="00D251F7" w:rsidP="00D251F7">
      <w:pPr>
        <w:jc w:val="both"/>
      </w:pPr>
    </w:p>
    <w:p w14:paraId="5C378BF1" w14:textId="77777777" w:rsidR="00D251F7" w:rsidRDefault="00D251F7" w:rsidP="00D251F7">
      <w:pPr>
        <w:jc w:val="both"/>
      </w:pPr>
      <w:r>
        <w:t>Every single piece of financial terminology is clearly defined inside.</w:t>
      </w:r>
    </w:p>
    <w:p w14:paraId="5A00806E" w14:textId="77777777" w:rsidR="00D251F7" w:rsidRDefault="00D251F7" w:rsidP="00D251F7">
      <w:pPr>
        <w:jc w:val="both"/>
      </w:pPr>
    </w:p>
    <w:p w14:paraId="604BDAAB" w14:textId="77777777" w:rsidR="00D251F7" w:rsidRDefault="00D251F7" w:rsidP="00D251F7">
      <w:pPr>
        <w:jc w:val="both"/>
      </w:pPr>
      <w:r>
        <w:t xml:space="preserve">You’ll find easy-to-follow advice in how to develop your own process for </w:t>
      </w:r>
      <w:proofErr w:type="spellStart"/>
      <w:r>
        <w:t>analyzing</w:t>
      </w:r>
      <w:proofErr w:type="spellEnd"/>
      <w:r>
        <w:t xml:space="preserve"> companies. As well as concrete examples of everything we teach.</w:t>
      </w:r>
    </w:p>
    <w:p w14:paraId="5910C2BD" w14:textId="77777777" w:rsidR="00D251F7" w:rsidRDefault="00D251F7" w:rsidP="00D251F7">
      <w:pPr>
        <w:jc w:val="both"/>
      </w:pPr>
    </w:p>
    <w:p w14:paraId="730BA6B9" w14:textId="77777777" w:rsidR="00D251F7" w:rsidRDefault="00D251F7" w:rsidP="00D251F7">
      <w:pPr>
        <w:jc w:val="both"/>
      </w:pPr>
      <w:r>
        <w:t>For everyone who feels frustrated and crushed after watching so-called professional money managers lose half your money while charging fat fees. This book is a liberating experience which will inspire you to take personal responsibility for your financial future.</w:t>
      </w:r>
    </w:p>
    <w:p w14:paraId="2107EDC9" w14:textId="77777777" w:rsidR="00D251F7" w:rsidRDefault="00D251F7" w:rsidP="00D251F7">
      <w:pPr>
        <w:jc w:val="both"/>
      </w:pPr>
    </w:p>
    <w:p w14:paraId="27E511CE" w14:textId="483A051F" w:rsidR="00D251F7" w:rsidRPr="00D251F7" w:rsidRDefault="00D251F7" w:rsidP="00D251F7">
      <w:pPr>
        <w:jc w:val="both"/>
      </w:pPr>
      <w:r>
        <w:t>So even if you’re never read a single finance or investing book in your life, you will immediately understand how to get steady dividend income with quality stocks, REITs and MLPs</w:t>
      </w:r>
    </w:p>
    <w:p w14:paraId="12142552" w14:textId="77777777" w:rsidR="00D251F7" w:rsidRPr="007A6045" w:rsidRDefault="00D251F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021F6CB" w14:textId="77777777" w:rsidR="00D251F7" w:rsidRDefault="00D251F7" w:rsidP="00D251F7">
      <w:pPr>
        <w:jc w:val="both"/>
      </w:pPr>
      <w:r>
        <w:t xml:space="preserve">This book is a guide for building wealth through investments that generate steady income streams with minimal ongoing effort. Freeman Publications focuses on helping readers design portfolios that allow money to work for them, creating financial independence and stability over time. The goal is not just accumulating </w:t>
      </w:r>
      <w:proofErr w:type="gramStart"/>
      <w:r>
        <w:t>assets, but</w:t>
      </w:r>
      <w:proofErr w:type="gramEnd"/>
      <w:r>
        <w:t xml:space="preserve"> generating consistent cash flow that supports a lifestyle of choice and freedom.</w:t>
      </w:r>
    </w:p>
    <w:p w14:paraId="0205901C" w14:textId="77777777" w:rsidR="00D251F7" w:rsidRDefault="00D251F7" w:rsidP="00D251F7">
      <w:pPr>
        <w:jc w:val="both"/>
      </w:pPr>
    </w:p>
    <w:p w14:paraId="2A7624CA" w14:textId="77777777" w:rsidR="00D251F7" w:rsidRDefault="00D251F7" w:rsidP="00D251F7">
      <w:pPr>
        <w:jc w:val="both"/>
      </w:pPr>
      <w:r>
        <w:t>The book introduces a variety of income-producing assets. These include dividend-paying stocks, real estate, bonds, peer-to-peer lending, and other vehicles designed to deliver reliable returns. Each investment type is explained in clear language, with pros, cons, and risk factors laid out for comparison. By examining different approaches, the book helps readers identify which strategies align with their goals, timelines, and tolerance for risk.</w:t>
      </w:r>
    </w:p>
    <w:p w14:paraId="116E3015" w14:textId="77777777" w:rsidR="00D251F7" w:rsidRDefault="00D251F7" w:rsidP="00D251F7">
      <w:pPr>
        <w:jc w:val="both"/>
      </w:pPr>
    </w:p>
    <w:p w14:paraId="4B373FD0" w14:textId="77777777" w:rsidR="00D251F7" w:rsidRDefault="00D251F7" w:rsidP="00D251F7">
      <w:pPr>
        <w:jc w:val="both"/>
      </w:pPr>
      <w:r>
        <w:t>Risk management is a recurring theme. Freeman Publications highlights the importance of diversification across multiple asset classes to protect income streams from market downturns. The book also stresses patience and discipline, reminding readers that passive income grows best through consistent reinvestment and long-term commitment rather than chasing quick gains.</w:t>
      </w:r>
    </w:p>
    <w:p w14:paraId="2197F285" w14:textId="77777777" w:rsidR="00D251F7" w:rsidRDefault="00D251F7" w:rsidP="00D251F7">
      <w:pPr>
        <w:jc w:val="both"/>
      </w:pPr>
    </w:p>
    <w:p w14:paraId="5D3F97A1" w14:textId="77777777" w:rsidR="00D251F7" w:rsidRDefault="00D251F7" w:rsidP="00D251F7">
      <w:pPr>
        <w:jc w:val="both"/>
      </w:pPr>
      <w:r>
        <w:t>Practical steps are emphasized throughout. The book guides readers on how to evaluate potential investments, set up automated systems for reinvesting earnings, and create a roadmap for achieving passive income milestones. Clear examples and case studies demonstrate how individuals at different stages of their financial journey can build momentum.</w:t>
      </w:r>
    </w:p>
    <w:p w14:paraId="6BA8E7FB" w14:textId="77777777" w:rsidR="00D251F7" w:rsidRDefault="00D251F7" w:rsidP="00D251F7">
      <w:pPr>
        <w:jc w:val="both"/>
      </w:pPr>
    </w:p>
    <w:p w14:paraId="5C682A9F" w14:textId="49D888FC" w:rsidR="00D251F7" w:rsidRPr="00D251F7" w:rsidRDefault="00D251F7" w:rsidP="00D251F7">
      <w:pPr>
        <w:jc w:val="both"/>
      </w:pPr>
      <w:r>
        <w:t xml:space="preserve">Ultimately, the book argues that passive income is not reserved for the wealthy but is attainable for anyone willing to learn and apply proven strategies. By focusing on steady growth, calculated risk-taking, and the power of compounding, readers can gradually shift from active </w:t>
      </w:r>
      <w:proofErr w:type="spellStart"/>
      <w:r>
        <w:t>labor</w:t>
      </w:r>
      <w:proofErr w:type="spellEnd"/>
      <w:r>
        <w:t xml:space="preserve"> to income supported by investments.</w:t>
      </w:r>
    </w:p>
    <w:p w14:paraId="3731531D" w14:textId="77777777" w:rsidR="00D251F7" w:rsidRPr="007A6045" w:rsidRDefault="00D251F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8120876" w:rsidR="00571E7E" w:rsidRPr="007A6045" w:rsidRDefault="00525694" w:rsidP="00525694">
      <w:r w:rsidRPr="007A6045">
        <w:t xml:space="preserve">Rating: </w:t>
      </w:r>
      <w:r w:rsidR="00D251F7" w:rsidRPr="00D251F7">
        <w:t>4.2 | (11)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43CA5">
      <w:pPr>
        <w:jc w:val="both"/>
      </w:pPr>
    </w:p>
    <w:p w14:paraId="0F9317EE" w14:textId="33314235" w:rsidR="0003046A" w:rsidRPr="007A6045" w:rsidRDefault="0003046A" w:rsidP="00543CA5">
      <w:pPr>
        <w:jc w:val="both"/>
      </w:pPr>
      <w:r w:rsidRPr="007A6045">
        <w:t>1.</w:t>
      </w:r>
      <w:r w:rsidR="00571E7E" w:rsidRPr="007A6045">
        <w:t xml:space="preserve"> “</w:t>
      </w:r>
      <w:r w:rsidR="00543CA5" w:rsidRPr="00543CA5">
        <w:t xml:space="preserve">I started with listening to the audio version. I found this book to be helpful that I invest </w:t>
      </w:r>
      <w:proofErr w:type="spellStart"/>
      <w:r w:rsidR="00543CA5" w:rsidRPr="00543CA5">
        <w:t>i</w:t>
      </w:r>
      <w:proofErr w:type="spellEnd"/>
      <w:r w:rsidR="00543CA5" w:rsidRPr="00543CA5">
        <w:t xml:space="preserve"> the paper copy to share with a friend.</w:t>
      </w:r>
      <w:r w:rsidR="00571E7E" w:rsidRPr="007A6045">
        <w:t>”</w:t>
      </w:r>
      <w:r w:rsidR="00A70697" w:rsidRPr="007A6045">
        <w:t xml:space="preserve"> – </w:t>
      </w:r>
      <w:r w:rsidR="00543CA5" w:rsidRPr="00543CA5">
        <w:t>Roy</w:t>
      </w:r>
    </w:p>
    <w:p w14:paraId="35FF9041" w14:textId="77777777" w:rsidR="00BE14BA" w:rsidRPr="007A6045" w:rsidRDefault="00BE14BA" w:rsidP="00543CA5">
      <w:pPr>
        <w:jc w:val="both"/>
      </w:pPr>
    </w:p>
    <w:p w14:paraId="09C40698" w14:textId="5B552C44" w:rsidR="009C21F7" w:rsidRPr="007A6045" w:rsidRDefault="009C21F7" w:rsidP="00543CA5">
      <w:pPr>
        <w:jc w:val="both"/>
      </w:pPr>
      <w:r w:rsidRPr="007A6045">
        <w:t>2. “</w:t>
      </w:r>
      <w:r w:rsidR="00543CA5" w:rsidRPr="00543CA5">
        <w:t>What I liked the most about this book was its emphasis on shadow work—the process of exploring hidden aspects of oneself. The carefully designed journal prompts and exercises provide couples with practical tools to delve into their individual shadows and, in turn, foster a greater understanding of each other.</w:t>
      </w:r>
      <w:r w:rsidRPr="007A6045">
        <w:t xml:space="preserve">” – </w:t>
      </w:r>
      <w:r w:rsidR="00543CA5" w:rsidRPr="00543CA5">
        <w:t>kk28</w:t>
      </w:r>
    </w:p>
    <w:p w14:paraId="5DAC6BC7" w14:textId="77777777" w:rsidR="00BE14BA" w:rsidRPr="007A6045" w:rsidRDefault="00BE14BA" w:rsidP="00130275"/>
    <w:p w14:paraId="46F6FDAF" w14:textId="14A489CF" w:rsidR="0087744C" w:rsidRPr="007A6045" w:rsidRDefault="0087744C" w:rsidP="00130275">
      <w:pPr>
        <w:rPr>
          <w:b/>
          <w:bCs/>
        </w:rPr>
      </w:pPr>
      <w:r w:rsidRPr="007A6045">
        <w:rPr>
          <w:b/>
          <w:bCs/>
        </w:rPr>
        <w:t>Indicative Price: $</w:t>
      </w:r>
      <w:r w:rsidR="00D251F7" w:rsidRPr="00D251F7">
        <w:t xml:space="preserve"> </w:t>
      </w:r>
      <w:r w:rsidR="00D251F7" w:rsidRPr="00D251F7">
        <w:rPr>
          <w:b/>
          <w:bCs/>
        </w:rPr>
        <w:t>22.95</w:t>
      </w:r>
    </w:p>
    <w:p w14:paraId="1A1B1192" w14:textId="77777777" w:rsidR="0087744C" w:rsidRPr="007A6045" w:rsidRDefault="0087744C" w:rsidP="00130275">
      <w:pPr>
        <w:rPr>
          <w:b/>
          <w:bCs/>
        </w:rPr>
      </w:pPr>
    </w:p>
    <w:p w14:paraId="2E3047D2" w14:textId="4CECCAEA"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31114"/>
    <w:multiLevelType w:val="multilevel"/>
    <w:tmpl w:val="A42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146D7"/>
    <w:multiLevelType w:val="hybridMultilevel"/>
    <w:tmpl w:val="CDF4A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6754196">
    <w:abstractNumId w:val="0"/>
  </w:num>
  <w:num w:numId="2" w16cid:durableId="1961449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43CA5"/>
    <w:rsid w:val="00550863"/>
    <w:rsid w:val="00571E7E"/>
    <w:rsid w:val="005F5722"/>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251F7"/>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2025-09-19T07:54:00Z</dcterms:modified>
</cp:coreProperties>
</file>