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C3EA" w14:textId="77777777" w:rsidR="00B32D77" w:rsidRDefault="00B32D77" w:rsidP="00130275">
      <w:pPr>
        <w:rPr>
          <w:b/>
          <w:bCs/>
          <w:sz w:val="32"/>
          <w:szCs w:val="32"/>
        </w:rPr>
      </w:pPr>
      <w:r w:rsidRPr="00B32D77">
        <w:rPr>
          <w:b/>
          <w:bCs/>
          <w:sz w:val="32"/>
          <w:szCs w:val="32"/>
        </w:rPr>
        <w:t xml:space="preserve">One Thousand Ways to Make $1000 </w:t>
      </w:r>
    </w:p>
    <w:p w14:paraId="7FCE9FBE" w14:textId="010E1E91" w:rsidR="00122C6A" w:rsidRDefault="00B32D77" w:rsidP="00130275">
      <w:pPr>
        <w:rPr>
          <w:b/>
          <w:bCs/>
          <w:sz w:val="24"/>
          <w:szCs w:val="24"/>
        </w:rPr>
      </w:pPr>
      <w:r w:rsidRPr="00B32D77">
        <w:rPr>
          <w:b/>
          <w:bCs/>
          <w:sz w:val="24"/>
          <w:szCs w:val="24"/>
        </w:rPr>
        <w:t>FC Minaker</w:t>
      </w:r>
    </w:p>
    <w:p w14:paraId="5FB3D30A" w14:textId="77777777" w:rsidR="00B32D77" w:rsidRDefault="00B32D77" w:rsidP="00130275"/>
    <w:p w14:paraId="2E2EC765" w14:textId="7BBDE8CC" w:rsidR="00A73517" w:rsidRPr="007A6045" w:rsidRDefault="008109B1" w:rsidP="00130275">
      <w:r w:rsidRPr="007A6045">
        <w:t xml:space="preserve">Year: </w:t>
      </w:r>
      <w:r w:rsidR="00572A1F">
        <w:t>2015</w:t>
      </w:r>
      <w:r w:rsidR="00442564" w:rsidRPr="007A6045">
        <w:br/>
      </w:r>
      <w:r w:rsidRPr="007A6045">
        <w:t xml:space="preserve">Publisher: </w:t>
      </w:r>
      <w:r w:rsidR="00572A1F" w:rsidRPr="00572A1F">
        <w:t>Greenleaf Groups</w:t>
      </w:r>
    </w:p>
    <w:p w14:paraId="55F89754" w14:textId="2D8533B7" w:rsidR="00023EC8" w:rsidRPr="007A6045" w:rsidRDefault="008109B1" w:rsidP="00130275">
      <w:r w:rsidRPr="007A6045">
        <w:t xml:space="preserve">Pages: </w:t>
      </w:r>
      <w:r w:rsidR="00572A1F">
        <w:t>410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04163AB" w14:textId="345BE2B2" w:rsidR="00572A1F" w:rsidRPr="00572A1F" w:rsidRDefault="00572A1F" w:rsidP="00572A1F">
      <w:pPr>
        <w:jc w:val="both"/>
      </w:pPr>
      <w:r w:rsidRPr="00572A1F">
        <w:t>This book is a creative resource offering diverse, practical methods to earn money, encouraging entrepreneurial thinking, innovation, and strategic action for financial growth.</w:t>
      </w:r>
    </w:p>
    <w:p w14:paraId="0FF1F432" w14:textId="77777777" w:rsidR="00572A1F" w:rsidRPr="007A6045" w:rsidRDefault="00572A1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8F4A25A" w14:textId="77777777" w:rsidR="00572A1F" w:rsidRDefault="00572A1F" w:rsidP="00572A1F">
      <w:pPr>
        <w:jc w:val="both"/>
      </w:pPr>
      <w:r w:rsidRPr="00572A1F">
        <w:t xml:space="preserve">First published in 1936, One Thousand Ways to Make $1000 is the long out-of-print book that Warren Buffett's </w:t>
      </w:r>
      <w:proofErr w:type="gramStart"/>
      <w:r w:rsidRPr="00572A1F">
        <w:t>biographers</w:t>
      </w:r>
      <w:proofErr w:type="gramEnd"/>
      <w:r w:rsidRPr="00572A1F">
        <w:t xml:space="preserve"> credit with shaping the legendary investor's business acumen and giving him his trademark appreciation of compound interest. After pulling a copy of One Thousand Ways off a library shelf at age eleven and devouring F.C. Minaker's plucky and practical business advice, Buffett declared that he would be a millionaire by the time he was 35. Written in the immediate, conversational style of Dale Carnegie's How to Win Friends and Influence People, this book is full of inventive ideas on how to make money through excellent salesmanship, hard work, and resourcefulness. </w:t>
      </w:r>
    </w:p>
    <w:p w14:paraId="7DBC4E18" w14:textId="77777777" w:rsidR="00572A1F" w:rsidRDefault="00572A1F" w:rsidP="00572A1F">
      <w:pPr>
        <w:jc w:val="both"/>
      </w:pPr>
    </w:p>
    <w:p w14:paraId="3BD22513" w14:textId="4C052DD6" w:rsidR="00572A1F" w:rsidRPr="00572A1F" w:rsidRDefault="00572A1F" w:rsidP="00572A1F">
      <w:pPr>
        <w:jc w:val="both"/>
      </w:pPr>
      <w:r w:rsidRPr="00572A1F">
        <w:t>While some of the ideas may seem quaint today-goat dairying, manufacturing motor-driven chairs, and renting out billiard tables to local establishments are among the money-making ideas presented- the underlying fundamentals of business explained in these pages remain as solid as they were over seventy years ago. Covering a wide spectrum of topics including investing, marketing, merchandising, sales, customer relations, and raising money for charity, One Thousand Ways to Make $1000 is both a durable, classic business book and a fascinating portrait of determined entrepreneurship in Depression-era America. Every effort has been made to reproduce the content exactly as it was originally presented.</w:t>
      </w:r>
    </w:p>
    <w:p w14:paraId="7A517BF2" w14:textId="77777777" w:rsidR="00572A1F" w:rsidRPr="007A6045" w:rsidRDefault="00572A1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D28E97A" w14:textId="77777777" w:rsidR="00BA44F9" w:rsidRDefault="00BA44F9" w:rsidP="00BA44F9">
      <w:pPr>
        <w:jc w:val="both"/>
      </w:pPr>
      <w:r>
        <w:t>This book is a practical guide to generating income through creative and actionable ideas. Minaker emphasizes resourcefulness, initiative, and strategic planning to increase earnings.</w:t>
      </w:r>
    </w:p>
    <w:p w14:paraId="3591C5F6" w14:textId="77777777" w:rsidR="00BA44F9" w:rsidRDefault="00BA44F9" w:rsidP="00BA44F9">
      <w:pPr>
        <w:jc w:val="both"/>
      </w:pPr>
    </w:p>
    <w:p w14:paraId="346443A3" w14:textId="77777777" w:rsidR="00BA44F9" w:rsidRDefault="00BA44F9" w:rsidP="00BA44F9">
      <w:pPr>
        <w:jc w:val="both"/>
      </w:pPr>
      <w:r>
        <w:t>Readers learn to identify opportunities, leverage skills, and create multiple income streams. The book presents a variety of approaches to earning, from small-scale ventures to larger entrepreneurial projects.</w:t>
      </w:r>
    </w:p>
    <w:p w14:paraId="058392D2" w14:textId="77777777" w:rsidR="00BA44F9" w:rsidRDefault="00BA44F9" w:rsidP="00BA44F9">
      <w:pPr>
        <w:jc w:val="both"/>
      </w:pPr>
    </w:p>
    <w:p w14:paraId="23A42429" w14:textId="77777777" w:rsidR="00BA44F9" w:rsidRDefault="00BA44F9" w:rsidP="00BA44F9">
      <w:pPr>
        <w:jc w:val="both"/>
      </w:pPr>
      <w:r>
        <w:t xml:space="preserve">Mindset and persistence are central. Minaker encourages readers to </w:t>
      </w:r>
      <w:proofErr w:type="gramStart"/>
      <w:r>
        <w:t>take action</w:t>
      </w:r>
      <w:proofErr w:type="gramEnd"/>
      <w:r>
        <w:t>, experiment, and adapt strategies to achieve financial goals. Practical guidance includes planning, marketing, and managing earnings to build wealth effectively.</w:t>
      </w:r>
    </w:p>
    <w:p w14:paraId="6B0BF044" w14:textId="77777777" w:rsidR="00BA44F9" w:rsidRDefault="00BA44F9" w:rsidP="00BA44F9">
      <w:pPr>
        <w:jc w:val="both"/>
      </w:pPr>
    </w:p>
    <w:p w14:paraId="04A4A7A3" w14:textId="440D4375" w:rsidR="00BA44F9" w:rsidRPr="00BA44F9" w:rsidRDefault="00BA44F9" w:rsidP="00BA44F9">
      <w:pPr>
        <w:jc w:val="both"/>
      </w:pPr>
      <w:r>
        <w:t>By the end, readers gain actionable ideas and methods to increase income, create financial security, and develop habits that support ongoing wealth growth. Minaker demonstrates that creativity and consistent effort lead to financial results.</w:t>
      </w:r>
    </w:p>
    <w:p w14:paraId="46AE65B7" w14:textId="77777777" w:rsidR="00BA44F9" w:rsidRPr="007A6045" w:rsidRDefault="00BA44F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53ED702" w:rsidR="00571E7E" w:rsidRPr="007A6045" w:rsidRDefault="00525694" w:rsidP="00525694">
      <w:r w:rsidRPr="007A6045">
        <w:lastRenderedPageBreak/>
        <w:t xml:space="preserve">Rating: </w:t>
      </w:r>
      <w:r w:rsidR="00572A1F">
        <w:t>4.4 | (302)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147B711" w:rsidR="0003046A" w:rsidRPr="007A6045" w:rsidRDefault="0003046A" w:rsidP="00572A1F">
      <w:pPr>
        <w:jc w:val="both"/>
      </w:pPr>
      <w:r w:rsidRPr="007A6045">
        <w:t>1.</w:t>
      </w:r>
      <w:r w:rsidR="00571E7E" w:rsidRPr="007A6045">
        <w:t xml:space="preserve"> “</w:t>
      </w:r>
      <w:r w:rsidR="00572A1F" w:rsidRPr="00572A1F">
        <w:t>I was really interested in this book after hearing Warren Buffet said this is the book that gave him the basis of making his fortune. It illustrates Warren buffet's investment and business philosophy.</w:t>
      </w:r>
      <w:r w:rsidR="00571E7E" w:rsidRPr="007A6045">
        <w:t>”</w:t>
      </w:r>
      <w:r w:rsidR="00A70697" w:rsidRPr="007A6045">
        <w:t xml:space="preserve"> – </w:t>
      </w:r>
      <w:r w:rsidR="00572A1F" w:rsidRPr="00572A1F">
        <w:t xml:space="preserve">Salvador </w:t>
      </w:r>
      <w:proofErr w:type="spellStart"/>
      <w:r w:rsidR="00572A1F" w:rsidRPr="00572A1F">
        <w:t>Henestrosa</w:t>
      </w:r>
      <w:proofErr w:type="spellEnd"/>
    </w:p>
    <w:p w14:paraId="35FF9041" w14:textId="77777777" w:rsidR="00BE14BA" w:rsidRPr="007A6045" w:rsidRDefault="00BE14BA" w:rsidP="00572A1F">
      <w:pPr>
        <w:jc w:val="both"/>
      </w:pPr>
    </w:p>
    <w:p w14:paraId="09C40698" w14:textId="1EDF57E2" w:rsidR="009C21F7" w:rsidRPr="007A6045" w:rsidRDefault="009C21F7" w:rsidP="00572A1F">
      <w:pPr>
        <w:jc w:val="both"/>
      </w:pPr>
      <w:r w:rsidRPr="007A6045">
        <w:t>2. “</w:t>
      </w:r>
      <w:r w:rsidR="00572A1F" w:rsidRPr="00572A1F">
        <w:t xml:space="preserve">Interesting, and you can really earn money after reading it, just think with yourself one of the 1000 ways that suits better with </w:t>
      </w:r>
      <w:proofErr w:type="gramStart"/>
      <w:r w:rsidR="00572A1F" w:rsidRPr="00572A1F">
        <w:t>you !</w:t>
      </w:r>
      <w:proofErr w:type="gramEnd"/>
      <w:r w:rsidRPr="007A6045">
        <w:t xml:space="preserve">” – </w:t>
      </w:r>
      <w:proofErr w:type="spellStart"/>
      <w:r w:rsidR="00572A1F" w:rsidRPr="00572A1F">
        <w:t>Livro</w:t>
      </w:r>
      <w:proofErr w:type="spellEnd"/>
      <w:r w:rsidR="00572A1F" w:rsidRPr="00572A1F">
        <w:t xml:space="preserve"> simples e </w:t>
      </w:r>
      <w:proofErr w:type="spellStart"/>
      <w:r w:rsidR="00572A1F" w:rsidRPr="00572A1F">
        <w:t>curto</w:t>
      </w:r>
      <w:proofErr w:type="spellEnd"/>
      <w:r w:rsidR="00572A1F" w:rsidRPr="00572A1F">
        <w:t xml:space="preserve">. </w:t>
      </w:r>
      <w:proofErr w:type="spellStart"/>
      <w:r w:rsidR="00572A1F" w:rsidRPr="00572A1F">
        <w:t>Ensina</w:t>
      </w:r>
      <w:proofErr w:type="spellEnd"/>
      <w:r w:rsidR="00572A1F" w:rsidRPr="00572A1F">
        <w:t xml:space="preserve"> </w:t>
      </w:r>
      <w:proofErr w:type="spellStart"/>
      <w:r w:rsidR="00572A1F" w:rsidRPr="00572A1F">
        <w:t>termos</w:t>
      </w:r>
      <w:proofErr w:type="spellEnd"/>
      <w:r w:rsidR="00572A1F" w:rsidRPr="00572A1F">
        <w:t xml:space="preserve"> </w:t>
      </w:r>
      <w:proofErr w:type="spellStart"/>
      <w:r w:rsidR="00572A1F" w:rsidRPr="00572A1F">
        <w:t>básicos</w:t>
      </w:r>
      <w:proofErr w:type="spellEnd"/>
      <w:r w:rsidR="00572A1F" w:rsidRPr="00572A1F">
        <w:t xml:space="preserve">, mas </w:t>
      </w:r>
      <w:proofErr w:type="spellStart"/>
      <w:r w:rsidR="00572A1F" w:rsidRPr="00572A1F">
        <w:t>não</w:t>
      </w:r>
      <w:proofErr w:type="spellEnd"/>
      <w:r w:rsidR="00572A1F" w:rsidRPr="00572A1F">
        <w:t xml:space="preserve"> vale o </w:t>
      </w:r>
      <w:proofErr w:type="spellStart"/>
      <w:proofErr w:type="gramStart"/>
      <w:r w:rsidR="00572A1F" w:rsidRPr="00572A1F">
        <w:t>preço</w:t>
      </w:r>
      <w:proofErr w:type="spellEnd"/>
      <w:r w:rsidR="00572A1F" w:rsidRPr="00572A1F">
        <w:t xml:space="preserve"> !</w:t>
      </w:r>
      <w:proofErr w:type="gramEnd"/>
    </w:p>
    <w:p w14:paraId="59C8DC9B" w14:textId="77777777" w:rsidR="009C21F7" w:rsidRPr="007A6045" w:rsidRDefault="009C21F7" w:rsidP="00572A1F">
      <w:pPr>
        <w:jc w:val="both"/>
      </w:pPr>
    </w:p>
    <w:p w14:paraId="035401EA" w14:textId="33154994" w:rsidR="009C21F7" w:rsidRPr="007A6045" w:rsidRDefault="009C21F7" w:rsidP="00572A1F">
      <w:pPr>
        <w:jc w:val="both"/>
      </w:pPr>
      <w:r w:rsidRPr="007A6045">
        <w:t>3. “</w:t>
      </w:r>
      <w:r w:rsidR="00572A1F" w:rsidRPr="00572A1F">
        <w:t xml:space="preserve">I loved it this book gave me a </w:t>
      </w:r>
      <w:proofErr w:type="gramStart"/>
      <w:r w:rsidR="00572A1F" w:rsidRPr="00572A1F">
        <w:t>million dollar</w:t>
      </w:r>
      <w:proofErr w:type="gramEnd"/>
      <w:r w:rsidR="00572A1F" w:rsidRPr="00572A1F">
        <w:t xml:space="preserve"> idea! Now I am a millionaire</w:t>
      </w:r>
      <w:r w:rsidRPr="007A6045">
        <w:t xml:space="preserve">” – </w:t>
      </w:r>
      <w:proofErr w:type="spellStart"/>
      <w:r w:rsidR="00572A1F" w:rsidRPr="00572A1F">
        <w:t>shivali</w:t>
      </w:r>
      <w:proofErr w:type="spellEnd"/>
      <w:r w:rsidR="00572A1F" w:rsidRPr="00572A1F">
        <w:t xml:space="preserve"> s.</w:t>
      </w:r>
    </w:p>
    <w:p w14:paraId="14CC793E" w14:textId="77777777" w:rsidR="009C21F7" w:rsidRPr="007A6045" w:rsidRDefault="009C21F7" w:rsidP="00572A1F">
      <w:pPr>
        <w:jc w:val="both"/>
      </w:pPr>
    </w:p>
    <w:p w14:paraId="36AA9AB4" w14:textId="4B555AC0" w:rsidR="009C21F7" w:rsidRPr="007A6045" w:rsidRDefault="009C21F7" w:rsidP="00572A1F">
      <w:pPr>
        <w:jc w:val="both"/>
      </w:pPr>
      <w:r w:rsidRPr="007A6045">
        <w:t>4. “</w:t>
      </w:r>
      <w:r w:rsidR="00572A1F" w:rsidRPr="00572A1F">
        <w:t xml:space="preserve">A great old classic. When America was </w:t>
      </w:r>
      <w:proofErr w:type="gramStart"/>
      <w:r w:rsidR="00572A1F" w:rsidRPr="00572A1F">
        <w:t>really great</w:t>
      </w:r>
      <w:proofErr w:type="gramEnd"/>
      <w:r w:rsidR="00572A1F" w:rsidRPr="00572A1F">
        <w:t>!</w:t>
      </w:r>
      <w:r w:rsidRPr="007A6045">
        <w:t xml:space="preserve">” – </w:t>
      </w:r>
      <w:proofErr w:type="spellStart"/>
      <w:r w:rsidR="00572A1F" w:rsidRPr="00572A1F">
        <w:t>asdr</w:t>
      </w:r>
      <w:proofErr w:type="spellEnd"/>
    </w:p>
    <w:p w14:paraId="5D3789B4" w14:textId="77777777" w:rsidR="009C21F7" w:rsidRPr="007A6045" w:rsidRDefault="009C21F7" w:rsidP="00572A1F">
      <w:pPr>
        <w:jc w:val="both"/>
      </w:pPr>
    </w:p>
    <w:p w14:paraId="38710994" w14:textId="357D3176" w:rsidR="009C21F7" w:rsidRPr="007A6045" w:rsidRDefault="009C21F7" w:rsidP="00572A1F">
      <w:pPr>
        <w:jc w:val="both"/>
      </w:pPr>
      <w:r w:rsidRPr="007A6045">
        <w:t>5. “</w:t>
      </w:r>
      <w:r w:rsidR="00572A1F" w:rsidRPr="00572A1F">
        <w:t xml:space="preserve">I read this book and was </w:t>
      </w:r>
      <w:proofErr w:type="spellStart"/>
      <w:r w:rsidR="00572A1F" w:rsidRPr="00572A1F">
        <w:t>soo</w:t>
      </w:r>
      <w:proofErr w:type="spellEnd"/>
      <w:r w:rsidR="00572A1F" w:rsidRPr="00572A1F">
        <w:t xml:space="preserve"> excited...This book gets you going right away...started my own company and now </w:t>
      </w:r>
      <w:proofErr w:type="spellStart"/>
      <w:r w:rsidR="00572A1F" w:rsidRPr="00572A1F">
        <w:t>i</w:t>
      </w:r>
      <w:proofErr w:type="spellEnd"/>
      <w:r w:rsidR="00572A1F" w:rsidRPr="00572A1F">
        <w:t xml:space="preserve"> have 1o times my job income </w:t>
      </w:r>
      <w:proofErr w:type="gramStart"/>
      <w:r w:rsidR="00572A1F" w:rsidRPr="00572A1F">
        <w:t>....I</w:t>
      </w:r>
      <w:proofErr w:type="gramEnd"/>
      <w:r w:rsidR="00572A1F" w:rsidRPr="00572A1F">
        <w:t xml:space="preserve"> love it... got my wife to read it and also my secret lover.</w:t>
      </w:r>
      <w:r w:rsidRPr="007A6045">
        <w:t xml:space="preserve">” – </w:t>
      </w:r>
      <w:r w:rsidR="00572A1F" w:rsidRPr="00572A1F">
        <w:tab/>
      </w:r>
      <w:proofErr w:type="spellStart"/>
      <w:r w:rsidR="00572A1F" w:rsidRPr="00572A1F">
        <w:t>tazzman</w:t>
      </w:r>
      <w:proofErr w:type="spellEnd"/>
    </w:p>
    <w:p w14:paraId="5DAC6BC7" w14:textId="77777777" w:rsidR="00BE14BA" w:rsidRPr="007A6045" w:rsidRDefault="00BE14BA" w:rsidP="00130275"/>
    <w:p w14:paraId="46F6FDAF" w14:textId="174741B8" w:rsidR="0087744C" w:rsidRPr="007A6045" w:rsidRDefault="0087744C" w:rsidP="00130275">
      <w:pPr>
        <w:rPr>
          <w:b/>
          <w:bCs/>
        </w:rPr>
      </w:pPr>
      <w:r w:rsidRPr="007A6045">
        <w:rPr>
          <w:b/>
          <w:bCs/>
        </w:rPr>
        <w:t>Indicative Price: $</w:t>
      </w:r>
      <w:r w:rsidR="00572A1F" w:rsidRPr="00572A1F">
        <w:rPr>
          <w:b/>
          <w:bCs/>
        </w:rPr>
        <w:t>92.07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B249E"/>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572A1F"/>
    <w:rsid w:val="00627EF6"/>
    <w:rsid w:val="00665135"/>
    <w:rsid w:val="00672860"/>
    <w:rsid w:val="00684624"/>
    <w:rsid w:val="006F0E21"/>
    <w:rsid w:val="0072710F"/>
    <w:rsid w:val="00765425"/>
    <w:rsid w:val="007A6045"/>
    <w:rsid w:val="007C12FD"/>
    <w:rsid w:val="007C269C"/>
    <w:rsid w:val="007C75B8"/>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2D77"/>
    <w:rsid w:val="00B365CE"/>
    <w:rsid w:val="00B46BCE"/>
    <w:rsid w:val="00BA44F9"/>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523</Words>
  <Characters>2985</Characters>
  <Application>Microsoft Office Word</Application>
  <DocSecurity>0</DocSecurity>
  <Lines>24</Lines>
  <Paragraphs>7</Paragraphs>
  <ScaleCrop>false</ScaleCrop>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2025-09-16T06:02:00Z</dcterms:modified>
</cp:coreProperties>
</file>