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F279" w14:textId="77777777" w:rsidR="00B34233" w:rsidRPr="00B34233" w:rsidRDefault="00B34233" w:rsidP="00B34233">
      <w:pPr>
        <w:jc w:val="both"/>
        <w:rPr>
          <w:b/>
          <w:bCs/>
          <w:sz w:val="32"/>
          <w:szCs w:val="32"/>
          <w:lang w:val="en-US"/>
        </w:rPr>
      </w:pPr>
      <w:r w:rsidRPr="00B34233">
        <w:rPr>
          <w:b/>
          <w:bCs/>
          <w:sz w:val="32"/>
          <w:szCs w:val="32"/>
          <w:lang w:val="en-US"/>
        </w:rPr>
        <w:t xml:space="preserve">The Compound Effect: Jumpstart Your Income, Your Life, Your Success - the million copy bestseller revealing the secrets of </w:t>
      </w:r>
      <w:proofErr w:type="spellStart"/>
      <w:r w:rsidRPr="00B34233">
        <w:rPr>
          <w:b/>
          <w:bCs/>
          <w:sz w:val="32"/>
          <w:szCs w:val="32"/>
          <w:lang w:val="en-US"/>
        </w:rPr>
        <w:t>superachievers</w:t>
      </w:r>
      <w:proofErr w:type="spellEnd"/>
    </w:p>
    <w:p w14:paraId="7FCE9FBE" w14:textId="756F5C4F" w:rsidR="00122C6A" w:rsidRDefault="00B34233" w:rsidP="00130275">
      <w:pPr>
        <w:rPr>
          <w:b/>
          <w:bCs/>
          <w:sz w:val="24"/>
          <w:szCs w:val="24"/>
        </w:rPr>
      </w:pPr>
      <w:r w:rsidRPr="00B34233">
        <w:rPr>
          <w:b/>
          <w:bCs/>
          <w:sz w:val="24"/>
          <w:szCs w:val="24"/>
        </w:rPr>
        <w:t>Darren Hardy LLC</w:t>
      </w:r>
    </w:p>
    <w:p w14:paraId="33685D40" w14:textId="77777777" w:rsidR="00B34233" w:rsidRDefault="00B34233" w:rsidP="00130275"/>
    <w:p w14:paraId="2E2EC765" w14:textId="7271E53B" w:rsidR="00A73517" w:rsidRPr="007A6045" w:rsidRDefault="008109B1" w:rsidP="00130275">
      <w:r w:rsidRPr="007A6045">
        <w:t xml:space="preserve">Year: </w:t>
      </w:r>
      <w:r w:rsidR="00B34233" w:rsidRPr="00B34233">
        <w:t>2022</w:t>
      </w:r>
      <w:r w:rsidR="00442564" w:rsidRPr="007A6045">
        <w:br/>
      </w:r>
      <w:r w:rsidRPr="007A6045">
        <w:t xml:space="preserve">Publisher: </w:t>
      </w:r>
      <w:r w:rsidR="00B34233" w:rsidRPr="00B34233">
        <w:t>John Murray Learning</w:t>
      </w:r>
    </w:p>
    <w:p w14:paraId="55F89754" w14:textId="208CDE53" w:rsidR="00023EC8" w:rsidRPr="007A6045" w:rsidRDefault="008109B1" w:rsidP="00130275">
      <w:r w:rsidRPr="007A6045">
        <w:t xml:space="preserve">Pages: </w:t>
      </w:r>
      <w:r w:rsidR="00B34233" w:rsidRPr="00B34233">
        <w:t>192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BFA1575" w14:textId="6AC576BB" w:rsidR="00B34233" w:rsidRPr="00B34233" w:rsidRDefault="00B34233" w:rsidP="00B34233">
      <w:pPr>
        <w:jc w:val="both"/>
      </w:pPr>
      <w:r w:rsidRPr="00B34233">
        <w:t>This book is a practical guide showing how small, consistent actions accumulate over time, demonstrating how habits, decisions, and routines shape financial, personal, and professional success.</w:t>
      </w:r>
    </w:p>
    <w:p w14:paraId="23BA72A7" w14:textId="77777777" w:rsidR="00B34233" w:rsidRPr="007A6045" w:rsidRDefault="00B3423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20BD864" w14:textId="77777777" w:rsidR="00B34233" w:rsidRDefault="00B34233" w:rsidP="00B34233">
      <w:pPr>
        <w:jc w:val="both"/>
      </w:pPr>
      <w:r>
        <w:t xml:space="preserve">As the central curator of the success media industry for over 25 years, author Darren Hardy has heard it all, seen it all, and tried most of it. This book reveals the core principles that drive success. The Compound Effect contains the essence of what every </w:t>
      </w:r>
      <w:proofErr w:type="spellStart"/>
      <w:r>
        <w:t>superachiever</w:t>
      </w:r>
      <w:proofErr w:type="spellEnd"/>
      <w:r>
        <w:t xml:space="preserve"> needs to know, practice, and master to obtain extraordinary success. Inside you will find strategies on:</w:t>
      </w:r>
    </w:p>
    <w:p w14:paraId="235F8729" w14:textId="77777777" w:rsidR="00B34233" w:rsidRDefault="00B34233" w:rsidP="00B34233">
      <w:pPr>
        <w:jc w:val="both"/>
      </w:pPr>
    </w:p>
    <w:p w14:paraId="3B7937C4" w14:textId="7F238DE0" w:rsidR="00B34233" w:rsidRDefault="00B34233" w:rsidP="00B34233">
      <w:pPr>
        <w:pStyle w:val="ListParagraph"/>
        <w:numPr>
          <w:ilvl w:val="0"/>
          <w:numId w:val="2"/>
        </w:numPr>
        <w:ind w:left="360"/>
        <w:jc w:val="both"/>
      </w:pPr>
      <w:r>
        <w:t>How to win--every time! The No. 1 strategy to achieve any goal and triumph over any competitor, even if they're smarter, more talented or more experienced.</w:t>
      </w:r>
    </w:p>
    <w:p w14:paraId="345D1FF6" w14:textId="4AB069AD" w:rsidR="00B34233" w:rsidRDefault="00B34233" w:rsidP="00B34233">
      <w:pPr>
        <w:pStyle w:val="ListParagraph"/>
        <w:numPr>
          <w:ilvl w:val="0"/>
          <w:numId w:val="2"/>
        </w:numPr>
        <w:ind w:left="360"/>
        <w:jc w:val="both"/>
      </w:pPr>
      <w:r>
        <w:t>Eradicating your bad habits (some you might be unaware of!) that are derailing your progress.</w:t>
      </w:r>
    </w:p>
    <w:p w14:paraId="739FFE53" w14:textId="7DCE79F5" w:rsidR="00B34233" w:rsidRDefault="00B34233" w:rsidP="00B34233">
      <w:pPr>
        <w:pStyle w:val="ListParagraph"/>
        <w:numPr>
          <w:ilvl w:val="0"/>
          <w:numId w:val="2"/>
        </w:numPr>
        <w:ind w:left="360"/>
        <w:jc w:val="both"/>
      </w:pPr>
      <w:r>
        <w:t>Painlessly installing the few key disciplines required for major breakthroughs.</w:t>
      </w:r>
    </w:p>
    <w:p w14:paraId="5BECADD0" w14:textId="115B285F" w:rsidR="00B34233" w:rsidRDefault="00B34233" w:rsidP="00B34233">
      <w:pPr>
        <w:pStyle w:val="ListParagraph"/>
        <w:numPr>
          <w:ilvl w:val="0"/>
          <w:numId w:val="2"/>
        </w:numPr>
        <w:ind w:left="360"/>
        <w:jc w:val="both"/>
      </w:pPr>
      <w:r>
        <w:t>The real, lasting keys to motivation--how to get yourself to do things you don't feel like doing.</w:t>
      </w:r>
    </w:p>
    <w:p w14:paraId="21D4E18D" w14:textId="622B6B21" w:rsidR="00B34233" w:rsidRDefault="00B34233" w:rsidP="00B34233">
      <w:pPr>
        <w:pStyle w:val="ListParagraph"/>
        <w:numPr>
          <w:ilvl w:val="0"/>
          <w:numId w:val="2"/>
        </w:numPr>
        <w:ind w:left="360"/>
        <w:jc w:val="both"/>
      </w:pPr>
      <w:r>
        <w:t>Capturing the elusive, awesome force of momentum. Catch this, and you'll be unstoppable.</w:t>
      </w:r>
    </w:p>
    <w:p w14:paraId="7EDDA1A8" w14:textId="040E918A" w:rsidR="00B34233" w:rsidRDefault="00B34233" w:rsidP="00B34233">
      <w:pPr>
        <w:pStyle w:val="ListParagraph"/>
        <w:numPr>
          <w:ilvl w:val="0"/>
          <w:numId w:val="2"/>
        </w:numPr>
        <w:ind w:left="360"/>
        <w:jc w:val="both"/>
      </w:pPr>
      <w:r>
        <w:t xml:space="preserve">The acceleration secrets of </w:t>
      </w:r>
      <w:proofErr w:type="spellStart"/>
      <w:r>
        <w:t>superachievers</w:t>
      </w:r>
      <w:proofErr w:type="spellEnd"/>
      <w:r>
        <w:t>. Do they have an unfair advantage? Yes, they do, and now you can too!</w:t>
      </w:r>
    </w:p>
    <w:p w14:paraId="428D06BC" w14:textId="77777777" w:rsidR="00B34233" w:rsidRDefault="00B34233" w:rsidP="00B34233">
      <w:pPr>
        <w:jc w:val="both"/>
      </w:pPr>
    </w:p>
    <w:p w14:paraId="084B2F48" w14:textId="178F9628" w:rsidR="00B34233" w:rsidRPr="00B34233" w:rsidRDefault="00B34233" w:rsidP="00B34233">
      <w:pPr>
        <w:jc w:val="both"/>
      </w:pPr>
      <w:r>
        <w:t>If you're serious about living an extraordinary life, use the power of The Compound Effect to create the success you desire.</w:t>
      </w:r>
    </w:p>
    <w:p w14:paraId="0516071B" w14:textId="77777777" w:rsidR="00B34233" w:rsidRPr="007A6045" w:rsidRDefault="00B3423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3C0A106" w14:textId="77777777" w:rsidR="00B34233" w:rsidRDefault="00B34233" w:rsidP="00B34233">
      <w:pPr>
        <w:jc w:val="both"/>
      </w:pPr>
      <w:r>
        <w:t>This book is a guide to understanding how small, consistent actions can create significant financial results over time. Hardy emphasizes that disciplined habits, regular saving, and informed investing lead to compounding growth.</w:t>
      </w:r>
    </w:p>
    <w:p w14:paraId="6FEE434F" w14:textId="77777777" w:rsidR="00B34233" w:rsidRDefault="00B34233" w:rsidP="00B34233">
      <w:pPr>
        <w:jc w:val="both"/>
      </w:pPr>
    </w:p>
    <w:p w14:paraId="22992FA1" w14:textId="77777777" w:rsidR="00B34233" w:rsidRDefault="00B34233" w:rsidP="00B34233">
      <w:pPr>
        <w:jc w:val="both"/>
      </w:pPr>
      <w:r>
        <w:t>Readers learn the importance of consistency, long-term thinking, and avoiding impulsive decisions that hinder wealth creation. The book provides practical strategies for tracking progress, setting goals, and leveraging opportunities.</w:t>
      </w:r>
    </w:p>
    <w:p w14:paraId="69C4E5C3" w14:textId="77777777" w:rsidR="00B34233" w:rsidRDefault="00B34233" w:rsidP="00B34233">
      <w:pPr>
        <w:jc w:val="both"/>
      </w:pPr>
    </w:p>
    <w:p w14:paraId="41AF6579" w14:textId="77777777" w:rsidR="00B34233" w:rsidRDefault="00B34233" w:rsidP="00B34233">
      <w:pPr>
        <w:jc w:val="both"/>
      </w:pPr>
      <w:r>
        <w:t>Mindset and perseverance are central themes. Hardy shows that financial success is a result of deliberate action, repeated over time. The book encourages readers to focus on incremental improvements and long-term outcomes.</w:t>
      </w:r>
    </w:p>
    <w:p w14:paraId="00D4A190" w14:textId="77777777" w:rsidR="00B34233" w:rsidRDefault="00B34233" w:rsidP="00B34233">
      <w:pPr>
        <w:jc w:val="both"/>
      </w:pPr>
    </w:p>
    <w:p w14:paraId="331218A0" w14:textId="7846B32D" w:rsidR="00B34233" w:rsidRPr="00B34233" w:rsidRDefault="00B34233" w:rsidP="00B34233">
      <w:pPr>
        <w:jc w:val="both"/>
      </w:pPr>
      <w:r>
        <w:lastRenderedPageBreak/>
        <w:t>By the end, readers gain actionable guidance to build wealth steadily and reliably. Hardy demonstrates that small, intentional steps compound into meaningful financial growth and lasting success.</w:t>
      </w:r>
    </w:p>
    <w:p w14:paraId="4941F1E3" w14:textId="77777777" w:rsidR="00B34233" w:rsidRPr="007A6045" w:rsidRDefault="00B3423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5291638" w:rsidR="00571E7E" w:rsidRPr="007A6045" w:rsidRDefault="00525694" w:rsidP="00525694">
      <w:r w:rsidRPr="007A6045">
        <w:t xml:space="preserve">Rating: </w:t>
      </w:r>
      <w:r w:rsidR="00B34233" w:rsidRPr="00B34233">
        <w:t>4.7 | (19,783)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B34233">
      <w:pPr>
        <w:jc w:val="both"/>
      </w:pPr>
    </w:p>
    <w:p w14:paraId="0F9317EE" w14:textId="3ED47CCE" w:rsidR="0003046A" w:rsidRPr="007A6045" w:rsidRDefault="0003046A" w:rsidP="00B34233">
      <w:pPr>
        <w:jc w:val="both"/>
      </w:pPr>
      <w:r w:rsidRPr="007A6045">
        <w:t>1.</w:t>
      </w:r>
      <w:r w:rsidR="00571E7E" w:rsidRPr="007A6045">
        <w:t xml:space="preserve"> “</w:t>
      </w:r>
      <w:r w:rsidR="00B34233" w:rsidRPr="00B34233">
        <w:t xml:space="preserve">Amazing book </w:t>
      </w:r>
      <w:proofErr w:type="spellStart"/>
      <w:r w:rsidR="00B34233" w:rsidRPr="00B34233">
        <w:t>super fast</w:t>
      </w:r>
      <w:proofErr w:type="spellEnd"/>
      <w:r w:rsidR="00B34233" w:rsidRPr="00B34233">
        <w:t xml:space="preserve"> delivery, very good for life habits improvements</w:t>
      </w:r>
      <w:r w:rsidR="00571E7E" w:rsidRPr="007A6045">
        <w:t>”</w:t>
      </w:r>
      <w:r w:rsidR="00A70697" w:rsidRPr="007A6045">
        <w:t xml:space="preserve"> – </w:t>
      </w:r>
      <w:r w:rsidR="00B34233" w:rsidRPr="00B34233">
        <w:t>Reece</w:t>
      </w:r>
    </w:p>
    <w:p w14:paraId="35FF9041" w14:textId="77777777" w:rsidR="00BE14BA" w:rsidRPr="007A6045" w:rsidRDefault="00BE14BA" w:rsidP="00B34233">
      <w:pPr>
        <w:jc w:val="both"/>
      </w:pPr>
    </w:p>
    <w:p w14:paraId="09C40698" w14:textId="43C06A85" w:rsidR="009C21F7" w:rsidRPr="007A6045" w:rsidRDefault="009C21F7" w:rsidP="00B34233">
      <w:pPr>
        <w:jc w:val="both"/>
      </w:pPr>
      <w:r w:rsidRPr="007A6045">
        <w:t>2. “</w:t>
      </w:r>
      <w:r w:rsidR="00B34233" w:rsidRPr="00B34233">
        <w:t>Easy to read and full of helpful life lessons</w:t>
      </w:r>
      <w:r w:rsidRPr="007A6045">
        <w:t xml:space="preserve">” – </w:t>
      </w:r>
      <w:r w:rsidR="00B34233" w:rsidRPr="00B34233">
        <w:t>Joan</w:t>
      </w:r>
    </w:p>
    <w:p w14:paraId="59C8DC9B" w14:textId="77777777" w:rsidR="009C21F7" w:rsidRPr="007A6045" w:rsidRDefault="009C21F7" w:rsidP="00B34233">
      <w:pPr>
        <w:jc w:val="both"/>
      </w:pPr>
    </w:p>
    <w:p w14:paraId="035401EA" w14:textId="06E4F3EB" w:rsidR="009C21F7" w:rsidRPr="007A6045" w:rsidRDefault="009C21F7" w:rsidP="00B34233">
      <w:pPr>
        <w:jc w:val="both"/>
      </w:pPr>
      <w:r w:rsidRPr="007A6045">
        <w:t>3. “</w:t>
      </w:r>
      <w:r w:rsidR="00B34233" w:rsidRPr="00B34233">
        <w:t>This book has inspired me to consistently uphold positive habits that will transform my life and future. One of the best books I’ve read.</w:t>
      </w:r>
      <w:r w:rsidRPr="007A6045">
        <w:t xml:space="preserve">” – </w:t>
      </w:r>
      <w:r w:rsidR="00B34233" w:rsidRPr="00B34233">
        <w:t>Lachlan Glover</w:t>
      </w:r>
    </w:p>
    <w:p w14:paraId="14CC793E" w14:textId="77777777" w:rsidR="009C21F7" w:rsidRPr="007A6045" w:rsidRDefault="009C21F7" w:rsidP="00B34233">
      <w:pPr>
        <w:jc w:val="both"/>
      </w:pPr>
    </w:p>
    <w:p w14:paraId="36AA9AB4" w14:textId="59F3AD41" w:rsidR="009C21F7" w:rsidRPr="007A6045" w:rsidRDefault="009C21F7" w:rsidP="00B34233">
      <w:pPr>
        <w:jc w:val="both"/>
      </w:pPr>
      <w:r w:rsidRPr="007A6045">
        <w:t>4. “</w:t>
      </w:r>
      <w:r w:rsidR="00B34233" w:rsidRPr="00B34233">
        <w:t>Good motivation and a real eye opener at effects of compound interest.</w:t>
      </w:r>
      <w:r w:rsidRPr="007A6045">
        <w:t xml:space="preserve">” – </w:t>
      </w:r>
      <w:proofErr w:type="spellStart"/>
      <w:r w:rsidR="00B34233" w:rsidRPr="00B34233">
        <w:t>jared</w:t>
      </w:r>
      <w:proofErr w:type="spellEnd"/>
      <w:r w:rsidR="00B34233" w:rsidRPr="00B34233">
        <w:t xml:space="preserve"> b.</w:t>
      </w:r>
    </w:p>
    <w:p w14:paraId="5D3789B4" w14:textId="77777777" w:rsidR="009C21F7" w:rsidRPr="007A6045" w:rsidRDefault="009C21F7" w:rsidP="00B34233">
      <w:pPr>
        <w:jc w:val="both"/>
      </w:pPr>
    </w:p>
    <w:p w14:paraId="38710994" w14:textId="0DEE57A2" w:rsidR="009C21F7" w:rsidRPr="007A6045" w:rsidRDefault="009C21F7" w:rsidP="00B34233">
      <w:pPr>
        <w:jc w:val="both"/>
      </w:pPr>
      <w:r w:rsidRPr="007A6045">
        <w:t>5. “</w:t>
      </w:r>
      <w:r w:rsidR="00B34233" w:rsidRPr="00B34233">
        <w:t xml:space="preserve">Especially the part about habits and finding their triggers I found inspiring and </w:t>
      </w:r>
      <w:proofErr w:type="spellStart"/>
      <w:proofErr w:type="gramStart"/>
      <w:r w:rsidR="00B34233" w:rsidRPr="00B34233">
        <w:t>helpful.Making</w:t>
      </w:r>
      <w:proofErr w:type="spellEnd"/>
      <w:proofErr w:type="gramEnd"/>
      <w:r w:rsidR="00B34233" w:rsidRPr="00B34233">
        <w:t xml:space="preserve"> small changes with consistency resonates with me and I hope it does with others too.</w:t>
      </w:r>
      <w:r w:rsidRPr="007A6045">
        <w:t xml:space="preserve">” – </w:t>
      </w:r>
      <w:r w:rsidR="00B34233" w:rsidRPr="00B34233">
        <w:t>John Paul Kemp</w:t>
      </w:r>
    </w:p>
    <w:p w14:paraId="5DAC6BC7" w14:textId="77777777" w:rsidR="00BE14BA" w:rsidRPr="007A6045" w:rsidRDefault="00BE14BA" w:rsidP="00130275"/>
    <w:p w14:paraId="46F6FDAF" w14:textId="57F0D750" w:rsidR="0087744C" w:rsidRPr="007A6045" w:rsidRDefault="0087744C" w:rsidP="00130275">
      <w:pPr>
        <w:rPr>
          <w:b/>
          <w:bCs/>
        </w:rPr>
      </w:pPr>
      <w:r w:rsidRPr="007A6045">
        <w:rPr>
          <w:b/>
          <w:bCs/>
        </w:rPr>
        <w:t>Indicative Price: $</w:t>
      </w:r>
      <w:r w:rsidR="00B34233" w:rsidRPr="00B34233">
        <w:rPr>
          <w:b/>
          <w:bCs/>
        </w:rPr>
        <w:t>23.21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E447E"/>
    <w:multiLevelType w:val="hybridMultilevel"/>
    <w:tmpl w:val="B4AE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A4032C"/>
    <w:multiLevelType w:val="hybridMultilevel"/>
    <w:tmpl w:val="9FCE1034"/>
    <w:lvl w:ilvl="0" w:tplc="8F0C2C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426972">
    <w:abstractNumId w:val="0"/>
  </w:num>
  <w:num w:numId="2" w16cid:durableId="1309550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4233"/>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4233"/>
    <w:rPr>
      <w:color w:val="467886" w:themeColor="hyperlink"/>
      <w:u w:val="single"/>
    </w:rPr>
  </w:style>
  <w:style w:type="character" w:styleId="UnresolvedMention">
    <w:name w:val="Unresolved Mention"/>
    <w:basedOn w:val="DefaultParagraphFont"/>
    <w:uiPriority w:val="99"/>
    <w:semiHidden/>
    <w:unhideWhenUsed/>
    <w:rsid w:val="00B34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2025-09-15T12:39:00Z</dcterms:modified>
</cp:coreProperties>
</file>