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A5BD" w14:textId="77777777" w:rsidR="00631B4C" w:rsidRDefault="00631B4C" w:rsidP="00130275">
      <w:pPr>
        <w:rPr>
          <w:b/>
          <w:bCs/>
          <w:sz w:val="32"/>
          <w:szCs w:val="32"/>
        </w:rPr>
      </w:pPr>
      <w:r w:rsidRPr="00631B4C">
        <w:rPr>
          <w:b/>
          <w:bCs/>
          <w:sz w:val="32"/>
          <w:szCs w:val="32"/>
        </w:rPr>
        <w:t>The Only Investment Guide You'll Ever Need</w:t>
      </w:r>
      <w:r w:rsidRPr="00631B4C">
        <w:rPr>
          <w:b/>
          <w:bCs/>
          <w:sz w:val="32"/>
          <w:szCs w:val="32"/>
        </w:rPr>
        <w:t xml:space="preserve"> </w:t>
      </w:r>
    </w:p>
    <w:p w14:paraId="7FCE9FBE" w14:textId="5C66BC61" w:rsidR="00122C6A" w:rsidRDefault="00631B4C" w:rsidP="00130275">
      <w:pPr>
        <w:rPr>
          <w:b/>
          <w:bCs/>
          <w:sz w:val="24"/>
          <w:szCs w:val="24"/>
        </w:rPr>
      </w:pPr>
      <w:r w:rsidRPr="00631B4C">
        <w:rPr>
          <w:b/>
          <w:bCs/>
          <w:sz w:val="24"/>
          <w:szCs w:val="24"/>
        </w:rPr>
        <w:t>Andrew Tobias</w:t>
      </w:r>
    </w:p>
    <w:p w14:paraId="03E8B634" w14:textId="77777777" w:rsidR="00631B4C" w:rsidRDefault="00631B4C" w:rsidP="00130275"/>
    <w:p w14:paraId="2E2EC765" w14:textId="1891BE4C" w:rsidR="00A73517" w:rsidRPr="007A6045" w:rsidRDefault="008109B1" w:rsidP="00130275">
      <w:r w:rsidRPr="007A6045">
        <w:t xml:space="preserve">Year: </w:t>
      </w:r>
      <w:r w:rsidR="00631B4C" w:rsidRPr="00631B4C">
        <w:t>2022</w:t>
      </w:r>
      <w:r w:rsidR="00442564" w:rsidRPr="007A6045">
        <w:br/>
      </w:r>
      <w:r w:rsidRPr="007A6045">
        <w:t>Publisher:</w:t>
      </w:r>
      <w:r w:rsidR="00631B4C" w:rsidRPr="00631B4C">
        <w:t xml:space="preserve"> Harper Business</w:t>
      </w:r>
    </w:p>
    <w:p w14:paraId="4E488638" w14:textId="77777777" w:rsidR="00631B4C" w:rsidRDefault="008109B1" w:rsidP="00130275">
      <w:r w:rsidRPr="007A6045">
        <w:t xml:space="preserve">Pages: </w:t>
      </w:r>
      <w:r w:rsidR="00631B4C" w:rsidRPr="00631B4C">
        <w:t>320</w:t>
      </w:r>
    </w:p>
    <w:p w14:paraId="1D90BED5" w14:textId="48F085C4"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1B811FE" w14:textId="1A1CB1B8" w:rsidR="00631B4C" w:rsidRPr="00631B4C" w:rsidRDefault="00631B4C" w:rsidP="00631B4C">
      <w:pPr>
        <w:jc w:val="both"/>
      </w:pPr>
      <w:r w:rsidRPr="00631B4C">
        <w:t>This book is a practical manual offering simple yet powerful financial strategies, showing how to grow wealth steadily, avoid common mistakes, and make smart money decisions for life.</w:t>
      </w:r>
    </w:p>
    <w:p w14:paraId="584D45FB" w14:textId="77777777" w:rsidR="00631B4C" w:rsidRPr="007A6045" w:rsidRDefault="00631B4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261EB57" w14:textId="77777777" w:rsidR="00631B4C" w:rsidRDefault="00631B4C" w:rsidP="00631B4C">
      <w:pPr>
        <w:jc w:val="both"/>
      </w:pPr>
      <w:r>
        <w:t xml:space="preserve">For nearly forty years, The Only Investment Guide You'll Ever Need has been a </w:t>
      </w:r>
      <w:proofErr w:type="spellStart"/>
      <w:r>
        <w:t>favorite</w:t>
      </w:r>
      <w:proofErr w:type="spellEnd"/>
      <w:r>
        <w:t xml:space="preserve"> finance guide, earning the allegiance of more than a million readers across America. This completely updated edition will show you how to use your money to your best advantage in today's financial marketplace, no matter what your means.</w:t>
      </w:r>
    </w:p>
    <w:p w14:paraId="118E59AD" w14:textId="77777777" w:rsidR="00631B4C" w:rsidRDefault="00631B4C" w:rsidP="00631B4C">
      <w:pPr>
        <w:jc w:val="both"/>
      </w:pPr>
    </w:p>
    <w:p w14:paraId="10BB6D39" w14:textId="1D12F8FF" w:rsidR="00631B4C" w:rsidRPr="00631B4C" w:rsidRDefault="00631B4C" w:rsidP="00631B4C">
      <w:pPr>
        <w:jc w:val="both"/>
      </w:pPr>
      <w:r>
        <w:t>Using concise, witty, and truly understandable tips and explanations, Andrew Tobias delivers sensible advice and useful information on savings, investments, preparing for retirement, and much more.</w:t>
      </w:r>
    </w:p>
    <w:p w14:paraId="6B780B40" w14:textId="77777777" w:rsidR="00631B4C" w:rsidRPr="007A6045" w:rsidRDefault="00631B4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AA702F" w14:textId="77777777" w:rsidR="00631B4C" w:rsidRDefault="00631B4C" w:rsidP="00631B4C">
      <w:pPr>
        <w:jc w:val="both"/>
      </w:pPr>
      <w:r>
        <w:t>This book is a compact, readable primer on personal investing and money management targeted at ordinary people. Tobias focuses on simple, practical advice: control costs, automate saving, diversify, and keep long-term perspective. He stresses that most investors do better by minimizing fees and taxes than by chasing hot stock tips.</w:t>
      </w:r>
    </w:p>
    <w:p w14:paraId="4B9EA70C" w14:textId="77777777" w:rsidR="00631B4C" w:rsidRDefault="00631B4C" w:rsidP="00631B4C">
      <w:pPr>
        <w:jc w:val="both"/>
      </w:pPr>
    </w:p>
    <w:p w14:paraId="207B4763" w14:textId="77777777" w:rsidR="00631B4C" w:rsidRDefault="00631B4C" w:rsidP="00631B4C">
      <w:pPr>
        <w:jc w:val="both"/>
      </w:pPr>
      <w:r>
        <w:t>Tobias recommends building a core portfolio using broad-based, low-cost mutual funds or ETFs and maintaining allocation discipline between equities and fixed income according to goals and risk tolerance. He explains retirement accounts, tax shelters, IRAs, and 401(k)s in plain language and outlines how to use them for long-term compounding. Emergency funds, sensible insurance coverages, and debt reduction are covered as foundations before serious investing begins.</w:t>
      </w:r>
    </w:p>
    <w:p w14:paraId="346E5424" w14:textId="77777777" w:rsidR="00631B4C" w:rsidRDefault="00631B4C" w:rsidP="00631B4C">
      <w:pPr>
        <w:jc w:val="both"/>
      </w:pPr>
    </w:p>
    <w:p w14:paraId="079EC53E" w14:textId="77777777" w:rsidR="00631B4C" w:rsidRDefault="00631B4C" w:rsidP="00631B4C">
      <w:pPr>
        <w:jc w:val="both"/>
      </w:pPr>
      <w:proofErr w:type="spellStart"/>
      <w:r>
        <w:t>Behavioral</w:t>
      </w:r>
      <w:proofErr w:type="spellEnd"/>
      <w:r>
        <w:t xml:space="preserve"> guidance is a major theme: avoid market timing, ignore sensational headlines, and don’t let emotions drive decisions. Tobias also demystifies topics like real estate, bonds, and alternative investments with a conservative, pragmatic lens. He emphasizes checklists and simple rules—rebalancing periodically, dollar-cost averaging, and keeping costs low.</w:t>
      </w:r>
    </w:p>
    <w:p w14:paraId="71019F08" w14:textId="77777777" w:rsidR="00631B4C" w:rsidRDefault="00631B4C" w:rsidP="00631B4C">
      <w:pPr>
        <w:jc w:val="both"/>
      </w:pPr>
    </w:p>
    <w:p w14:paraId="6491A14E" w14:textId="663EE8FE" w:rsidR="00631B4C" w:rsidRPr="00631B4C" w:rsidRDefault="00631B4C" w:rsidP="00631B4C">
      <w:pPr>
        <w:jc w:val="both"/>
      </w:pPr>
      <w:r>
        <w:t>The central lesson is accessibility: investing need not be complicated to be effective. By following a few commonsense steps—save consistently, invest in diversified low-cost funds, and avoid emotional mistakes—most people can achieve financial security without exotic strategies. The tone is candid and reassuring, designed for readers who want a clear, usable plan rather than dazzling complexity.</w:t>
      </w:r>
    </w:p>
    <w:p w14:paraId="33E43609" w14:textId="77777777" w:rsidR="00631B4C" w:rsidRPr="007A6045" w:rsidRDefault="00631B4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3D499E8" w:rsidR="00571E7E" w:rsidRPr="007A6045" w:rsidRDefault="00525694" w:rsidP="00525694">
      <w:r w:rsidRPr="007A6045">
        <w:t xml:space="preserve">Rating: </w:t>
      </w:r>
      <w:r w:rsidR="00631B4C" w:rsidRPr="00631B4C">
        <w:t>3.9 | (4,809)</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8051F24" w:rsidR="0003046A" w:rsidRPr="007A6045" w:rsidRDefault="0003046A" w:rsidP="00865151">
      <w:pPr>
        <w:jc w:val="both"/>
      </w:pPr>
      <w:r w:rsidRPr="007A6045">
        <w:t>1.</w:t>
      </w:r>
      <w:r w:rsidR="00571E7E" w:rsidRPr="007A6045">
        <w:t xml:space="preserve"> “</w:t>
      </w:r>
      <w:r w:rsidR="00865151" w:rsidRPr="00865151">
        <w:t>The Only Investment Guide You'll Ever Need . . . actually lives up to its name.</w:t>
      </w:r>
      <w:r w:rsidR="00571E7E" w:rsidRPr="007A6045">
        <w:t>”</w:t>
      </w:r>
      <w:r w:rsidR="00A70697" w:rsidRPr="007A6045">
        <w:t xml:space="preserve"> – </w:t>
      </w:r>
      <w:r w:rsidR="00865151" w:rsidRPr="00865151">
        <w:t>Los Angeles Times</w:t>
      </w:r>
    </w:p>
    <w:p w14:paraId="35FF9041" w14:textId="77777777" w:rsidR="00BE14BA" w:rsidRPr="007A6045" w:rsidRDefault="00BE14BA" w:rsidP="00865151">
      <w:pPr>
        <w:jc w:val="both"/>
      </w:pPr>
    </w:p>
    <w:p w14:paraId="09C40698" w14:textId="4F692250" w:rsidR="009C21F7" w:rsidRPr="007A6045" w:rsidRDefault="009C21F7" w:rsidP="00865151">
      <w:pPr>
        <w:jc w:val="both"/>
      </w:pPr>
      <w:r w:rsidRPr="007A6045">
        <w:t>2. “</w:t>
      </w:r>
      <w:r w:rsidR="00865151" w:rsidRPr="00865151">
        <w:t>So full of tips and angles that only a booby or a billionaire could not benefit.</w:t>
      </w:r>
      <w:r w:rsidRPr="007A6045">
        <w:t xml:space="preserve">” – </w:t>
      </w:r>
      <w:r w:rsidR="00865151" w:rsidRPr="00865151">
        <w:t>New York Times</w:t>
      </w:r>
    </w:p>
    <w:p w14:paraId="59C8DC9B" w14:textId="77777777" w:rsidR="009C21F7" w:rsidRPr="007A6045" w:rsidRDefault="009C21F7" w:rsidP="00865151">
      <w:pPr>
        <w:jc w:val="both"/>
      </w:pPr>
    </w:p>
    <w:p w14:paraId="035401EA" w14:textId="7FC1DA78" w:rsidR="009C21F7" w:rsidRPr="007A6045" w:rsidRDefault="009C21F7" w:rsidP="00865151">
      <w:pPr>
        <w:jc w:val="both"/>
      </w:pPr>
      <w:r w:rsidRPr="007A6045">
        <w:t>3. “</w:t>
      </w:r>
      <w:r w:rsidR="00865151" w:rsidRPr="00865151">
        <w:t xml:space="preserve">Mr. Tobias’s ideas about saving money — you can’t build a portfolio without savings — are his real gems. And the reason for that is his approach. He combines </w:t>
      </w:r>
      <w:proofErr w:type="spellStart"/>
      <w:r w:rsidR="00865151" w:rsidRPr="00865151">
        <w:t>humor</w:t>
      </w:r>
      <w:proofErr w:type="spellEnd"/>
      <w:r w:rsidR="00865151" w:rsidRPr="00865151">
        <w:t xml:space="preserve"> — it starts with the dedication, “to my broker — even if he has, from time to time, made me just that” — with common sense presented in an uncommon way</w:t>
      </w:r>
      <w:r w:rsidRPr="007A6045">
        <w:t xml:space="preserve">” – </w:t>
      </w:r>
      <w:r w:rsidR="00865151" w:rsidRPr="00865151">
        <w:t>New York Times</w:t>
      </w:r>
    </w:p>
    <w:p w14:paraId="14CC793E" w14:textId="77777777" w:rsidR="009C21F7" w:rsidRPr="007A6045" w:rsidRDefault="009C21F7" w:rsidP="00865151">
      <w:pPr>
        <w:jc w:val="both"/>
      </w:pPr>
    </w:p>
    <w:p w14:paraId="36AA9AB4" w14:textId="76409CB9" w:rsidR="009C21F7" w:rsidRPr="007A6045" w:rsidRDefault="009C21F7" w:rsidP="00865151">
      <w:pPr>
        <w:jc w:val="both"/>
      </w:pPr>
      <w:r w:rsidRPr="007A6045">
        <w:t>4. “</w:t>
      </w:r>
      <w:r w:rsidR="00865151" w:rsidRPr="00865151">
        <w:t>Andrew Tobias is a funny fellow, but he’s also canny and sensible, and his book is well worth its modest price.</w:t>
      </w:r>
      <w:r w:rsidRPr="007A6045">
        <w:t xml:space="preserve">” – </w:t>
      </w:r>
      <w:r w:rsidR="00865151" w:rsidRPr="00865151">
        <w:t>Boston Globe</w:t>
      </w:r>
    </w:p>
    <w:p w14:paraId="5D3789B4" w14:textId="77777777" w:rsidR="009C21F7" w:rsidRPr="007A6045" w:rsidRDefault="009C21F7" w:rsidP="00865151">
      <w:pPr>
        <w:jc w:val="both"/>
      </w:pPr>
    </w:p>
    <w:p w14:paraId="5DAC6BC7" w14:textId="1C0ED84D" w:rsidR="00BE14BA" w:rsidRDefault="009C21F7" w:rsidP="00865151">
      <w:pPr>
        <w:jc w:val="both"/>
      </w:pPr>
      <w:r w:rsidRPr="007A6045">
        <w:t>5. “</w:t>
      </w:r>
      <w:r w:rsidR="00865151" w:rsidRPr="00865151">
        <w:t>Andrew Tobias is one of the financial community’s most pithily perceptive observers.</w:t>
      </w:r>
      <w:r w:rsidRPr="007A6045">
        <w:t xml:space="preserve">” – </w:t>
      </w:r>
      <w:r w:rsidR="00865151" w:rsidRPr="00865151">
        <w:t>Forbes</w:t>
      </w:r>
    </w:p>
    <w:p w14:paraId="3380F2C6" w14:textId="77777777" w:rsidR="00865151" w:rsidRPr="007A6045" w:rsidRDefault="00865151" w:rsidP="00130275"/>
    <w:p w14:paraId="46F6FDAF" w14:textId="4D38393A" w:rsidR="0087744C" w:rsidRPr="007A6045" w:rsidRDefault="0087744C" w:rsidP="00130275">
      <w:pPr>
        <w:rPr>
          <w:b/>
          <w:bCs/>
        </w:rPr>
      </w:pPr>
      <w:r w:rsidRPr="007A6045">
        <w:rPr>
          <w:b/>
          <w:bCs/>
        </w:rPr>
        <w:t>Indicative Price: $</w:t>
      </w:r>
      <w:r w:rsidR="00631B4C" w:rsidRPr="00631B4C">
        <w:rPr>
          <w:b/>
          <w:bCs/>
        </w:rPr>
        <w:t>10.99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31B4C"/>
    <w:rsid w:val="00665135"/>
    <w:rsid w:val="00672860"/>
    <w:rsid w:val="00684624"/>
    <w:rsid w:val="006F0E21"/>
    <w:rsid w:val="0072710F"/>
    <w:rsid w:val="00765425"/>
    <w:rsid w:val="007A6045"/>
    <w:rsid w:val="007C12FD"/>
    <w:rsid w:val="007C269C"/>
    <w:rsid w:val="008109B1"/>
    <w:rsid w:val="00862E92"/>
    <w:rsid w:val="0086417D"/>
    <w:rsid w:val="00865151"/>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2025-09-19T07:05:00Z</dcterms:modified>
</cp:coreProperties>
</file>