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2F" w:rsidRPr="00616D3D" w:rsidRDefault="00ED139F" w:rsidP="005C75C2">
      <w:pPr>
        <w:pStyle w:val="Heading1"/>
        <w:jc w:val="center"/>
        <w:outlineLvl w:val="0"/>
        <w:rPr>
          <w:rFonts w:ascii="Times New Roman" w:hAnsi="Times New Roman"/>
          <w:b w:val="0"/>
          <w:color w:val="auto"/>
        </w:rPr>
      </w:pPr>
      <w:r w:rsidRPr="00616D3D">
        <w:rPr>
          <w:rFonts w:ascii="Times New Roman" w:hAnsi="Times New Roman"/>
          <w:b w:val="0"/>
          <w:color w:val="auto"/>
        </w:rPr>
        <w:t>Лабораторная работа №</w:t>
      </w:r>
      <w:r w:rsidR="00FB6912">
        <w:rPr>
          <w:rFonts w:ascii="Times New Roman" w:hAnsi="Times New Roman"/>
          <w:b w:val="0"/>
          <w:color w:val="auto"/>
        </w:rPr>
        <w:t>1</w:t>
      </w:r>
    </w:p>
    <w:p w:rsidR="00A26C2F" w:rsidRPr="00BF5769" w:rsidRDefault="00C04451" w:rsidP="00BF576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F5769">
        <w:rPr>
          <w:rFonts w:ascii="Times New Roman" w:hAnsi="Times New Roman" w:cs="Times New Roman"/>
          <w:color w:val="auto"/>
        </w:rPr>
        <w:t>КЛАСС</w:t>
      </w:r>
      <w:r w:rsidR="00BF5769" w:rsidRPr="00BF5769">
        <w:rPr>
          <w:rFonts w:ascii="Times New Roman" w:hAnsi="Times New Roman" w:cs="Times New Roman"/>
          <w:color w:val="auto"/>
        </w:rPr>
        <w:t>Ы И ОБЪЕКТЫ</w:t>
      </w:r>
      <w:r w:rsidRPr="00BF5769">
        <w:rPr>
          <w:rFonts w:ascii="Times New Roman" w:hAnsi="Times New Roman" w:cs="Times New Roman"/>
          <w:color w:val="auto"/>
        </w:rPr>
        <w:t xml:space="preserve"> В JAVA</w:t>
      </w:r>
    </w:p>
    <w:p w:rsidR="00A26C2F" w:rsidRPr="00616D3D" w:rsidRDefault="00A26C2F">
      <w:pPr>
        <w:rPr>
          <w:sz w:val="28"/>
        </w:rPr>
      </w:pPr>
      <w:bookmarkStart w:id="0" w:name="_Toc164660509"/>
    </w:p>
    <w:p w:rsidR="00A26C2F" w:rsidRPr="00616D3D" w:rsidRDefault="00C04451">
      <w:pPr>
        <w:rPr>
          <w:sz w:val="28"/>
        </w:rPr>
      </w:pPr>
      <w:r w:rsidRPr="00616D3D">
        <w:rPr>
          <w:sz w:val="28"/>
        </w:rPr>
        <w:t xml:space="preserve">Цель: </w:t>
      </w:r>
      <w:r w:rsidRPr="00616D3D">
        <w:rPr>
          <w:rFonts w:eastAsia="Calibri"/>
          <w:sz w:val="28"/>
          <w:lang w:eastAsia="en-US"/>
        </w:rPr>
        <w:t>разработка консольных приложений</w:t>
      </w:r>
      <w:r w:rsidRPr="00616D3D">
        <w:rPr>
          <w:sz w:val="28"/>
        </w:rPr>
        <w:t xml:space="preserve"> использующих классы и объекты этих классов, изучить принцип инкапсуляции.</w:t>
      </w:r>
    </w:p>
    <w:p w:rsidR="00A26C2F" w:rsidRPr="00616D3D" w:rsidRDefault="00A26C2F">
      <w:pPr>
        <w:rPr>
          <w:sz w:val="28"/>
        </w:rPr>
      </w:pPr>
    </w:p>
    <w:bookmarkEnd w:id="0"/>
    <w:p w:rsidR="00A26C2F" w:rsidRPr="00616D3D" w:rsidRDefault="00C04451" w:rsidP="00BF5769">
      <w:pPr>
        <w:pStyle w:val="2"/>
        <w:ind w:firstLine="708"/>
        <w:rPr>
          <w:rFonts w:ascii="Times New Roman" w:hAnsi="Times New Roman"/>
          <w:color w:val="auto"/>
        </w:rPr>
      </w:pPr>
      <w:r w:rsidRPr="00616D3D">
        <w:rPr>
          <w:rFonts w:ascii="Times New Roman" w:hAnsi="Times New Roman"/>
          <w:color w:val="auto"/>
        </w:rPr>
        <w:t xml:space="preserve">Понятие классов и объектов в объектно-ориентированном программировании (ООП) 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Попытаемся сначала понять в чем польза от классов и объектов.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Есть, к примеру, в базе некоторое количество автомобилей, у которых много общих параметров. Пытаясь задействовать эти данные в программе, очень неудобно заводить на каждый автомобиль свою отдельную ветвь переменных(количество дверей, объём двигателя, марка и т.д.). Поэтому было решено сделать комбинированный тип данных: «структуры» или «записи».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В разных языках и пособиях можно встретить оба названия, но смысл один: собрать вместе данные, характеризующие что-то общее.</w:t>
      </w:r>
    </w:p>
    <w:p w:rsidR="00A26C2F" w:rsidRPr="00616D3D" w:rsidRDefault="00A26C2F">
      <w:pPr>
        <w:ind w:firstLine="708"/>
        <w:jc w:val="both"/>
        <w:rPr>
          <w:sz w:val="28"/>
        </w:rPr>
      </w:pP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Тип данных: Колесо {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резина: Резина;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диск: Диск;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}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 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Тип данных: Автомобиль {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число_дверей: Целое_число;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объем_двигателя: Вещественное_число;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марка: Строка;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модель: Строка; 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колесо: Колесо1;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колесо: Колесо2;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колесо: Колесо3;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колесо: Колесо4;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...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}</w:t>
      </w:r>
    </w:p>
    <w:p w:rsidR="00A26C2F" w:rsidRPr="00616D3D" w:rsidRDefault="00A26C2F" w:rsidP="00D63B6C">
      <w:pPr>
        <w:rPr>
          <w:rFonts w:ascii="Courier New" w:hAnsi="Courier New" w:cs="Courier New"/>
          <w:sz w:val="28"/>
        </w:rPr>
      </w:pP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авто1;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авто2;</w:t>
      </w:r>
    </w:p>
    <w:p w:rsidR="00A26C2F" w:rsidRPr="00616D3D" w:rsidRDefault="00C04451" w:rsidP="00D63B6C">
      <w:pPr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авто3;</w:t>
      </w:r>
    </w:p>
    <w:p w:rsidR="00A26C2F" w:rsidRPr="00616D3D" w:rsidRDefault="00C04451">
      <w:pPr>
        <w:ind w:firstLine="708"/>
        <w:rPr>
          <w:sz w:val="28"/>
        </w:rPr>
      </w:pPr>
      <w:r w:rsidRPr="00616D3D">
        <w:rPr>
          <w:sz w:val="28"/>
        </w:rPr>
        <w:t xml:space="preserve">Рисунок 1.1 -  Пример записи структуры </w:t>
      </w:r>
    </w:p>
    <w:p w:rsidR="00A26C2F" w:rsidRPr="00616D3D" w:rsidRDefault="00A26C2F">
      <w:pPr>
        <w:rPr>
          <w:sz w:val="28"/>
        </w:rPr>
      </w:pP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 xml:space="preserve">Из псевдокода выше можно заметить, что структура может в себя включать как простые поля, так и другие, ранее определённые, структуры, </w:t>
      </w:r>
      <w:r w:rsidRPr="00616D3D">
        <w:rPr>
          <w:sz w:val="28"/>
        </w:rPr>
        <w:lastRenderedPageBreak/>
        <w:t>что очень удобно. После описания структуры «</w:t>
      </w:r>
      <w:r w:rsidRPr="00616D3D">
        <w:rPr>
          <w:rFonts w:ascii="Courier New" w:hAnsi="Courier New" w:cs="Courier New"/>
          <w:sz w:val="28"/>
        </w:rPr>
        <w:t>Автомобиль</w:t>
      </w:r>
      <w:r w:rsidRPr="00616D3D">
        <w:rPr>
          <w:sz w:val="28"/>
        </w:rPr>
        <w:t xml:space="preserve">», в данном примере объявлены три переменные типа </w:t>
      </w:r>
      <w:r w:rsidRPr="00616D3D">
        <w:rPr>
          <w:rFonts w:ascii="Courier New" w:hAnsi="Courier New" w:cs="Courier New"/>
          <w:sz w:val="28"/>
        </w:rPr>
        <w:t>«Автомобиль»: авто1, авто2,авто3</w:t>
      </w:r>
      <w:r w:rsidRPr="00616D3D">
        <w:rPr>
          <w:sz w:val="28"/>
        </w:rPr>
        <w:t xml:space="preserve">. </w:t>
      </w:r>
      <w:r w:rsidRPr="00616D3D">
        <w:rPr>
          <w:rFonts w:ascii="Courier New" w:hAnsi="Courier New" w:cs="Courier New"/>
          <w:sz w:val="28"/>
        </w:rPr>
        <w:t>Авто1</w:t>
      </w:r>
      <w:r w:rsidRPr="00616D3D">
        <w:rPr>
          <w:sz w:val="28"/>
        </w:rPr>
        <w:t xml:space="preserve"> будет соответствовать синяя Рено, которая стоит в правом дальнем углу парковки, </w:t>
      </w:r>
      <w:r w:rsidRPr="00616D3D">
        <w:rPr>
          <w:rFonts w:ascii="Courier New" w:hAnsi="Courier New" w:cs="Courier New"/>
          <w:sz w:val="28"/>
        </w:rPr>
        <w:t>авто2</w:t>
      </w:r>
      <w:r w:rsidRPr="00616D3D">
        <w:rPr>
          <w:sz w:val="28"/>
        </w:rPr>
        <w:t xml:space="preserve"> – желтая Мини, а </w:t>
      </w:r>
      <w:r w:rsidRPr="00616D3D">
        <w:rPr>
          <w:rFonts w:ascii="Courier New" w:hAnsi="Courier New" w:cs="Courier New"/>
          <w:sz w:val="28"/>
        </w:rPr>
        <w:t>авто3</w:t>
      </w:r>
      <w:r w:rsidRPr="00616D3D">
        <w:rPr>
          <w:sz w:val="28"/>
        </w:rPr>
        <w:t xml:space="preserve"> – красная Мазда. Таким образом, можно описать все автомобили из базы данных,  и тогда каждой переменной «авто» типа «</w:t>
      </w:r>
      <w:r w:rsidRPr="00616D3D">
        <w:rPr>
          <w:rFonts w:ascii="Courier New" w:hAnsi="Courier New" w:cs="Courier New"/>
          <w:sz w:val="28"/>
        </w:rPr>
        <w:t>Автомобиль</w:t>
      </w:r>
      <w:r w:rsidRPr="00616D3D">
        <w:rPr>
          <w:sz w:val="28"/>
        </w:rPr>
        <w:t>» будет соответствовать одна машина на парковке. Теперь не нужно описывать каждую авто по отдельности, т.е. каждая переменная (</w:t>
      </w:r>
      <w:r w:rsidRPr="00616D3D">
        <w:rPr>
          <w:rFonts w:ascii="Courier New" w:hAnsi="Courier New" w:cs="Courier New"/>
          <w:sz w:val="28"/>
        </w:rPr>
        <w:t>авто1, авто2, авто3</w:t>
      </w:r>
      <w:r w:rsidRPr="00616D3D">
        <w:rPr>
          <w:sz w:val="28"/>
        </w:rPr>
        <w:t xml:space="preserve">) сразу будет содержать перечень параметров: число дверей, объем двигателя и т.д. При этом переменные будут отличаться значениями этих параметров. 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Далее этого стало недостаточно и было решено добавить в структуры поведенческий аспект. То есть, создать такую концепцию, при которой структурный тип не только содержал бы в себе все свои данные, но и сам бы с ними работал: загружал, сохранял, изменял и т.д.</w:t>
      </w:r>
    </w:p>
    <w:p w:rsidR="00705662" w:rsidRPr="00616D3D" w:rsidRDefault="00705662" w:rsidP="00705662">
      <w:pPr>
        <w:rPr>
          <w:rFonts w:ascii="Courier New" w:hAnsi="Courier New" w:cs="Courier New"/>
          <w:sz w:val="28"/>
        </w:rPr>
      </w:pPr>
    </w:p>
    <w:p w:rsidR="00705662" w:rsidRDefault="00705662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Класс: Автомобиль {</w:t>
      </w:r>
    </w:p>
    <w:p w:rsidR="00A26C2F" w:rsidRPr="00616D3D" w:rsidRDefault="00705662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</w:t>
      </w:r>
      <w:r w:rsidR="00C04451" w:rsidRPr="00616D3D">
        <w:rPr>
          <w:rFonts w:ascii="Courier New" w:hAnsi="Courier New" w:cs="Courier New"/>
          <w:sz w:val="28"/>
        </w:rPr>
        <w:t>...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марка: Строка;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переменная модель: Строка;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...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функция заголовокДляПрайсЛиста() {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вернуть марка + " " + модель;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}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}</w:t>
      </w:r>
    </w:p>
    <w:p w:rsidR="00A26C2F" w:rsidRPr="00616D3D" w:rsidRDefault="00A26C2F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авто1;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авто2;</w:t>
      </w:r>
    </w:p>
    <w:p w:rsidR="00A26C2F" w:rsidRPr="00616D3D" w:rsidRDefault="00C04451">
      <w:pPr>
        <w:pBdr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Автомобиль авто3;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 xml:space="preserve">Рисунок 1.2 – Пример класса </w:t>
      </w:r>
    </w:p>
    <w:p w:rsidR="00A26C2F" w:rsidRPr="00616D3D" w:rsidRDefault="00A26C2F">
      <w:pPr>
        <w:ind w:firstLine="708"/>
        <w:jc w:val="both"/>
        <w:rPr>
          <w:sz w:val="28"/>
        </w:rPr>
      </w:pP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 xml:space="preserve">И это уже можно назвать классом (рисунок 1.2), хотя это, по сути, новый тип данных. Получается, </w:t>
      </w:r>
      <w:r w:rsidRPr="00616D3D">
        <w:rPr>
          <w:b/>
          <w:sz w:val="28"/>
        </w:rPr>
        <w:t>класс</w:t>
      </w:r>
      <w:r w:rsidRPr="00616D3D">
        <w:rPr>
          <w:sz w:val="28"/>
        </w:rPr>
        <w:t xml:space="preserve"> — это некий шаблон, описание не только самой структуры данных (ч</w:t>
      </w:r>
      <w:r w:rsidRPr="00616D3D">
        <w:rPr>
          <w:sz w:val="28"/>
          <w:lang w:val="ar-DZ"/>
        </w:rPr>
        <w:t>т</w:t>
      </w:r>
      <w:r w:rsidRPr="00616D3D">
        <w:rPr>
          <w:sz w:val="28"/>
        </w:rPr>
        <w:t xml:space="preserve">о там должно быть), но и поведения, функциональных возможностей объектов этого класса. Применительно к программированию, </w:t>
      </w:r>
      <w:r w:rsidRPr="00616D3D">
        <w:rPr>
          <w:b/>
          <w:sz w:val="28"/>
        </w:rPr>
        <w:t>объект класса</w:t>
      </w:r>
      <w:r w:rsidRPr="00616D3D">
        <w:rPr>
          <w:sz w:val="28"/>
        </w:rPr>
        <w:t xml:space="preserve"> — это переменная этого класса, которая содержит конкретные данные и работает в соответствии с описанной в классе функциональностью.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 xml:space="preserve">В </w:t>
      </w:r>
      <w:r w:rsidRPr="00616D3D">
        <w:rPr>
          <w:b/>
          <w:sz w:val="28"/>
          <w:lang w:val="ar-DZ"/>
        </w:rPr>
        <w:t xml:space="preserve">теле класса </w:t>
      </w:r>
      <w:r w:rsidRPr="00616D3D">
        <w:rPr>
          <w:sz w:val="28"/>
          <w:lang w:val="ar-DZ"/>
        </w:rPr>
        <w:t xml:space="preserve">(между фигурными скобками, открывающая из котрых стоит сразу после имени </w:t>
      </w:r>
      <w:r w:rsidRPr="00616D3D">
        <w:rPr>
          <w:rFonts w:ascii="Courier New" w:hAnsi="Courier New" w:cs="Courier New"/>
          <w:sz w:val="28"/>
          <w:lang w:val="ar-DZ"/>
        </w:rPr>
        <w:t xml:space="preserve">класса </w:t>
      </w:r>
      <w:r w:rsidRPr="00616D3D">
        <w:rPr>
          <w:rFonts w:ascii="Courier New" w:hAnsi="Courier New" w:cs="Courier New"/>
          <w:sz w:val="28"/>
        </w:rPr>
        <w:t>«Автомобиль»</w:t>
      </w:r>
      <w:r w:rsidRPr="00616D3D">
        <w:rPr>
          <w:sz w:val="28"/>
          <w:lang w:val="ar-DZ"/>
        </w:rPr>
        <w:t xml:space="preserve">) </w:t>
      </w:r>
      <w:r w:rsidRPr="00616D3D">
        <w:rPr>
          <w:sz w:val="28"/>
        </w:rPr>
        <w:t xml:space="preserve">описываются свойства будущих объектов — </w:t>
      </w:r>
      <w:r w:rsidRPr="00616D3D">
        <w:rPr>
          <w:b/>
          <w:sz w:val="28"/>
        </w:rPr>
        <w:t>поля</w:t>
      </w:r>
      <w:r w:rsidRPr="00616D3D">
        <w:rPr>
          <w:sz w:val="28"/>
        </w:rPr>
        <w:t xml:space="preserve">, содержащие данные, и </w:t>
      </w:r>
      <w:r w:rsidRPr="00616D3D">
        <w:rPr>
          <w:b/>
          <w:sz w:val="28"/>
        </w:rPr>
        <w:t>методы</w:t>
      </w:r>
      <w:r w:rsidRPr="00616D3D">
        <w:rPr>
          <w:sz w:val="28"/>
        </w:rPr>
        <w:t xml:space="preserve"> — функции для каких-либо взаимодействий (с этими данными, с другими объектами, с окружением, с операционной системой и т.д.).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lastRenderedPageBreak/>
        <w:t xml:space="preserve">В данном псевдокоде </w:t>
      </w:r>
      <w:r w:rsidRPr="00616D3D">
        <w:rPr>
          <w:rFonts w:ascii="Courier New" w:hAnsi="Courier New" w:cs="Courier New"/>
          <w:sz w:val="28"/>
        </w:rPr>
        <w:t>авто1, авто2, авто3</w:t>
      </w:r>
      <w:r w:rsidRPr="00616D3D">
        <w:rPr>
          <w:sz w:val="28"/>
        </w:rPr>
        <w:t xml:space="preserve"> являются объектами и помимо содержащих в себе данных, могут также возвращать строку, содержащую марку и модель, которую удобно использовать для прайс-листа.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И так,</w:t>
      </w:r>
      <w:r w:rsidRPr="00616D3D">
        <w:rPr>
          <w:b/>
          <w:sz w:val="28"/>
        </w:rPr>
        <w:t xml:space="preserve"> класс = шаблон</w:t>
      </w:r>
      <w:r w:rsidRPr="00616D3D">
        <w:rPr>
          <w:sz w:val="28"/>
        </w:rPr>
        <w:t xml:space="preserve">. В реальной жизни можно взять в качестве примера чертёж какой-нибудь важной детали. Пусть в жизни и не так всё просто, и вместо одного чертежа, проект детали обычно является ворохом документации весом побольше, чем сама деталь из утяжелённого ураном чугуна, но мы всё же пока представим просто чертёж. Это и есть «класс» детали в программном смысле. Инженеру и рабочим на производстве достаточно иметь один чертёж, чтобы изготовить большое количество таких деталей — физических и конкретных воплощений класса (чертежа), объектов. </w:t>
      </w:r>
    </w:p>
    <w:p w:rsidR="00A26C2F" w:rsidRPr="00616D3D" w:rsidRDefault="00C04451" w:rsidP="005C75C2">
      <w:pPr>
        <w:pStyle w:val="Heading1"/>
        <w:ind w:firstLine="708"/>
        <w:outlineLvl w:val="0"/>
        <w:rPr>
          <w:rFonts w:ascii="Times New Roman" w:hAnsi="Times New Roman"/>
          <w:color w:val="auto"/>
        </w:rPr>
      </w:pPr>
      <w:r w:rsidRPr="00616D3D">
        <w:rPr>
          <w:rFonts w:ascii="Times New Roman" w:hAnsi="Times New Roman"/>
          <w:color w:val="auto"/>
        </w:rPr>
        <w:t>Инкапсуляция.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bookmarkStart w:id="1" w:name="_Toc164660510"/>
      <w:r w:rsidRPr="00616D3D">
        <w:rPr>
          <w:rFonts w:eastAsia="MS Mincho"/>
          <w:sz w:val="28"/>
        </w:rPr>
        <w:t>Инкапсуляция (по-русски: «сокрытие») — это свойство объектов скрывать некоторые свои данные и способы их обработки (методы) от окружающей его цифровой среды и, в частности, от деятельности малоопытных программистов, оставляя «снаружи» только необходимые и/или требуемые свойства и функциональные возможности.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>С точки зрения стороннего программиста объект выглядит этаким «чёрным ящиком», у которого есть входы и выходы. Подавая на входы данные и дёргая за рычажки (функциональные методы) можно получить какой-то результат на выходе.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 xml:space="preserve">Если вы мало что поняли из предыдущих двух абзацев, то вам надо сначала уяснить, что же это такое, </w:t>
      </w:r>
      <w:r w:rsidRPr="00616D3D">
        <w:rPr>
          <w:rFonts w:eastAsia="MS Mincho"/>
          <w:b/>
          <w:sz w:val="28"/>
        </w:rPr>
        <w:t>классы и объекты</w:t>
      </w:r>
      <w:r w:rsidRPr="00616D3D">
        <w:rPr>
          <w:rFonts w:eastAsia="MS Mincho"/>
          <w:sz w:val="28"/>
        </w:rPr>
        <w:t xml:space="preserve"> из предыдущих пунктов. После чего можно продвигаться далее.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 xml:space="preserve">Это достигается следующим образом. Прописывается в классе объекта (класс — шаблон для объектов).  На сегодняшний день выработано три основных уровня инкапсуляции, называемых модификаторами доступа: </w:t>
      </w:r>
      <w:r w:rsidRPr="00616D3D">
        <w:rPr>
          <w:rFonts w:ascii="Courier New" w:eastAsia="MS Mincho" w:hAnsi="Courier New" w:cs="Courier New"/>
          <w:sz w:val="28"/>
        </w:rPr>
        <w:t>public, protected</w:t>
      </w:r>
      <w:r w:rsidRPr="00616D3D">
        <w:rPr>
          <w:rFonts w:eastAsia="MS Mincho"/>
          <w:sz w:val="28"/>
        </w:rPr>
        <w:t xml:space="preserve"> и </w:t>
      </w:r>
      <w:r w:rsidRPr="00616D3D">
        <w:rPr>
          <w:rFonts w:ascii="Courier New" w:eastAsia="MS Mincho" w:hAnsi="Courier New" w:cs="Courier New"/>
          <w:sz w:val="28"/>
        </w:rPr>
        <w:t>private</w:t>
      </w:r>
      <w:r w:rsidRPr="00616D3D">
        <w:rPr>
          <w:rFonts w:eastAsia="MS Mincho"/>
          <w:sz w:val="28"/>
        </w:rPr>
        <w:t>. Обычно эта «троица» имеется в каждом языке программирования, в котором реализована объектно-ориентированная концепция.</w:t>
      </w:r>
    </w:p>
    <w:p w:rsidR="00A26C2F" w:rsidRPr="00616D3D" w:rsidRDefault="00C04451">
      <w:pPr>
        <w:ind w:firstLine="708"/>
        <w:jc w:val="both"/>
        <w:rPr>
          <w:rFonts w:eastAsia="MS Mincho"/>
          <w:b/>
          <w:sz w:val="28"/>
          <w:lang w:val="ar-DZ"/>
        </w:rPr>
      </w:pPr>
      <w:r w:rsidRPr="00616D3D">
        <w:rPr>
          <w:rFonts w:eastAsia="MS Mincho"/>
          <w:sz w:val="28"/>
        </w:rPr>
        <w:t xml:space="preserve">Существует понятие </w:t>
      </w:r>
      <w:r w:rsidRPr="00616D3D">
        <w:rPr>
          <w:rFonts w:eastAsia="MS Mincho"/>
          <w:b/>
          <w:sz w:val="28"/>
        </w:rPr>
        <w:t>«область видимости»</w:t>
      </w:r>
      <w:r w:rsidRPr="00616D3D">
        <w:rPr>
          <w:rFonts w:eastAsia="MS Mincho"/>
          <w:sz w:val="28"/>
        </w:rPr>
        <w:t xml:space="preserve"> чего-либо в программе (функции, переменной, свойств и методов класса). Область видимости определяет, можете-ли вы обратиться с этого места программы к какой-либо конструкции, или </w:t>
      </w:r>
      <w:r w:rsidRPr="00616D3D">
        <w:rPr>
          <w:rFonts w:eastAsia="MS Mincho"/>
          <w:sz w:val="28"/>
          <w:lang w:val="ar-DZ"/>
        </w:rPr>
        <w:t>нет.</w:t>
      </w:r>
      <w:r w:rsidRPr="00616D3D">
        <w:rPr>
          <w:rFonts w:eastAsia="MS Mincho"/>
          <w:sz w:val="28"/>
        </w:rPr>
        <w:t xml:space="preserve"> Данные модификаторы призваны регулировать видимость свойств и методов внутри и снаружи класса и объектов </w:t>
      </w:r>
      <w:r w:rsidRPr="00616D3D">
        <w:rPr>
          <w:rFonts w:eastAsia="MS Mincho"/>
          <w:sz w:val="28"/>
          <w:lang w:val="ar-DZ"/>
        </w:rPr>
        <w:t>класса, т.е. каждому полю и каждому методу присваеватся какой-то из модификаторов доступа.</w:t>
      </w:r>
    </w:p>
    <w:p w:rsidR="00A26C2F" w:rsidRPr="00616D3D" w:rsidRDefault="00C04451" w:rsidP="00D63B6C">
      <w:pPr>
        <w:ind w:firstLine="708"/>
        <w:jc w:val="both"/>
        <w:outlineLvl w:val="1"/>
        <w:rPr>
          <w:rFonts w:eastAsia="MS Mincho"/>
          <w:b/>
          <w:sz w:val="28"/>
        </w:rPr>
      </w:pPr>
      <w:r w:rsidRPr="00616D3D">
        <w:rPr>
          <w:rFonts w:eastAsia="MS Mincho"/>
          <w:b/>
          <w:sz w:val="28"/>
        </w:rPr>
        <w:t>Модификатор «</w:t>
      </w:r>
      <w:r w:rsidRPr="00616D3D">
        <w:rPr>
          <w:rFonts w:ascii="Courier New" w:eastAsia="MS Mincho" w:hAnsi="Courier New" w:cs="Courier New"/>
          <w:b/>
          <w:sz w:val="28"/>
        </w:rPr>
        <w:t>private</w:t>
      </w:r>
      <w:r w:rsidRPr="00616D3D">
        <w:rPr>
          <w:rFonts w:eastAsia="MS Mincho"/>
          <w:b/>
          <w:sz w:val="28"/>
        </w:rPr>
        <w:t>»</w:t>
      </w:r>
    </w:p>
    <w:p w:rsidR="00A26C2F" w:rsidRPr="00616D3D" w:rsidRDefault="00C04451">
      <w:pPr>
        <w:ind w:firstLine="708"/>
        <w:jc w:val="both"/>
        <w:rPr>
          <w:sz w:val="28"/>
          <w:lang w:val="ar-DZ"/>
        </w:rPr>
      </w:pPr>
      <w:r w:rsidRPr="00616D3D">
        <w:rPr>
          <w:rFonts w:eastAsia="MS Mincho"/>
          <w:sz w:val="28"/>
        </w:rPr>
        <w:t xml:space="preserve">Зачастую необходимо закрыть какой-то отлаженный работоспособный механизм от чужой деятельности. Незнакомый с вашим классом разработчик может случайно напортачить, вызвать не тот метод не в то время и получить с этого множество логических ошибок в программе. Виноватого, поверьте, </w:t>
      </w:r>
      <w:r w:rsidRPr="00616D3D">
        <w:rPr>
          <w:rFonts w:eastAsia="MS Mincho"/>
          <w:sz w:val="28"/>
        </w:rPr>
        <w:lastRenderedPageBreak/>
        <w:t>он долго искать не будет — это вы. Поэтому, есть смысл «попрятать» критичные свойства (поля) и методы (функции класса) под модификатором «</w:t>
      </w:r>
      <w:r w:rsidRPr="00616D3D">
        <w:rPr>
          <w:rFonts w:ascii="Courier New" w:eastAsia="MS Mincho" w:hAnsi="Courier New" w:cs="Courier New"/>
          <w:sz w:val="28"/>
        </w:rPr>
        <w:t>private</w:t>
      </w:r>
      <w:r w:rsidRPr="00616D3D">
        <w:rPr>
          <w:rFonts w:eastAsia="MS Mincho"/>
          <w:sz w:val="28"/>
        </w:rPr>
        <w:t xml:space="preserve">». </w:t>
      </w:r>
      <w:r w:rsidRPr="00616D3D">
        <w:rPr>
          <w:rFonts w:eastAsia="MS Mincho"/>
          <w:sz w:val="28"/>
          <w:lang w:val="ar-DZ"/>
        </w:rPr>
        <w:t xml:space="preserve">К полю или методу с </w:t>
      </w:r>
      <w:r w:rsidRPr="00616D3D">
        <w:rPr>
          <w:rFonts w:eastAsia="MS Mincho"/>
          <w:sz w:val="28"/>
        </w:rPr>
        <w:t>модификатором «</w:t>
      </w:r>
      <w:r w:rsidRPr="00616D3D">
        <w:rPr>
          <w:rFonts w:ascii="Courier New" w:eastAsia="MS Mincho" w:hAnsi="Courier New" w:cs="Courier New"/>
          <w:sz w:val="28"/>
          <w:lang w:val="ar-DZ"/>
        </w:rPr>
        <w:t xml:space="preserve">private» </w:t>
      </w:r>
      <w:r w:rsidRPr="00616D3D">
        <w:rPr>
          <w:sz w:val="28"/>
          <w:lang w:val="ar-DZ"/>
        </w:rPr>
        <w:t>можно обратится только из тела класса.</w:t>
      </w:r>
    </w:p>
    <w:p w:rsidR="00A26C2F" w:rsidRPr="00616D3D" w:rsidRDefault="00C04451" w:rsidP="00D63B6C">
      <w:pPr>
        <w:ind w:firstLine="708"/>
        <w:jc w:val="both"/>
        <w:outlineLvl w:val="1"/>
        <w:rPr>
          <w:rFonts w:eastAsia="MS Mincho"/>
          <w:b/>
          <w:sz w:val="28"/>
        </w:rPr>
      </w:pPr>
      <w:r w:rsidRPr="00616D3D">
        <w:rPr>
          <w:rFonts w:eastAsia="MS Mincho"/>
          <w:b/>
          <w:sz w:val="28"/>
        </w:rPr>
        <w:t>Модификатор «</w:t>
      </w:r>
      <w:r w:rsidRPr="00616D3D">
        <w:rPr>
          <w:rFonts w:ascii="Courier New" w:eastAsia="MS Mincho" w:hAnsi="Courier New" w:cs="Courier New"/>
          <w:b/>
          <w:sz w:val="28"/>
        </w:rPr>
        <w:t>protected</w:t>
      </w:r>
      <w:r w:rsidRPr="00616D3D">
        <w:rPr>
          <w:rFonts w:eastAsia="MS Mincho"/>
          <w:b/>
          <w:sz w:val="28"/>
        </w:rPr>
        <w:t>»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 xml:space="preserve">Но «приватить» все подряд тоже нехорошо. Это резко ограничит возможные пути по модификации и расширению ваших классов при наследовании и, соответственно, более широкого их использования. 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rFonts w:eastAsia="MS Mincho"/>
          <w:sz w:val="28"/>
        </w:rPr>
        <w:t xml:space="preserve">Поэтому и существует компромиссный вариант: protected — защищенный (метод или свойство). Как и приватные, защищенные конструкции не видны «снаружи» объекта. </w:t>
      </w:r>
      <w:r w:rsidRPr="00616D3D">
        <w:rPr>
          <w:rFonts w:eastAsia="MS Mincho"/>
          <w:sz w:val="28"/>
          <w:lang w:val="ar-DZ"/>
        </w:rPr>
        <w:t xml:space="preserve">К полю или методу с </w:t>
      </w:r>
      <w:r w:rsidRPr="00616D3D">
        <w:rPr>
          <w:rFonts w:eastAsia="MS Mincho"/>
          <w:sz w:val="28"/>
        </w:rPr>
        <w:t>модификатором «</w:t>
      </w:r>
      <w:r w:rsidRPr="00616D3D">
        <w:rPr>
          <w:rFonts w:ascii="Courier New" w:eastAsia="Courier New" w:hAnsi="Courier New" w:cs="Courier New"/>
          <w:sz w:val="28"/>
          <w:lang w:val="ar-DZ"/>
        </w:rPr>
        <w:t>protected</w:t>
      </w:r>
      <w:r w:rsidRPr="00616D3D">
        <w:rPr>
          <w:rFonts w:ascii="Courier New" w:eastAsia="MS Mincho" w:hAnsi="Courier New" w:cs="Courier New"/>
          <w:sz w:val="28"/>
          <w:lang w:val="ar-DZ"/>
        </w:rPr>
        <w:t xml:space="preserve">» </w:t>
      </w:r>
      <w:r w:rsidRPr="00616D3D">
        <w:rPr>
          <w:sz w:val="28"/>
          <w:lang w:val="ar-DZ"/>
        </w:rPr>
        <w:t>можно обратится из тела класса и из тела дочерних классов.</w:t>
      </w:r>
      <w:r w:rsidR="00B31539" w:rsidRPr="00616D3D">
        <w:rPr>
          <w:rFonts w:eastAsia="MS Mincho"/>
          <w:sz w:val="28"/>
        </w:rPr>
        <w:t xml:space="preserve"> (</w:t>
      </w:r>
      <w:r w:rsidR="00B31539" w:rsidRPr="00616D3D">
        <w:rPr>
          <w:rFonts w:eastAsia="MS Mincho"/>
          <w:sz w:val="28"/>
          <w:lang w:val="ar-DZ"/>
        </w:rPr>
        <w:t>подробнее в лабораторной работе №4</w:t>
      </w:r>
      <w:r w:rsidR="00B31539" w:rsidRPr="00616D3D">
        <w:rPr>
          <w:rFonts w:eastAsia="MS Mincho"/>
          <w:sz w:val="28"/>
        </w:rPr>
        <w:t>)</w:t>
      </w:r>
      <w:r w:rsidR="00B31539" w:rsidRPr="00616D3D">
        <w:rPr>
          <w:sz w:val="28"/>
        </w:rPr>
        <w:t xml:space="preserve"> </w:t>
      </w:r>
    </w:p>
    <w:p w:rsidR="00A26C2F" w:rsidRPr="00616D3D" w:rsidRDefault="00C04451" w:rsidP="00D63B6C">
      <w:pPr>
        <w:ind w:firstLine="708"/>
        <w:jc w:val="both"/>
        <w:outlineLvl w:val="1"/>
        <w:rPr>
          <w:rFonts w:eastAsia="MS Mincho"/>
          <w:b/>
          <w:sz w:val="28"/>
        </w:rPr>
      </w:pPr>
      <w:r w:rsidRPr="00616D3D">
        <w:rPr>
          <w:rFonts w:eastAsia="MS Mincho"/>
          <w:b/>
          <w:sz w:val="28"/>
        </w:rPr>
        <w:t>Модификатор «</w:t>
      </w:r>
      <w:proofErr w:type="spellStart"/>
      <w:r w:rsidRPr="00616D3D">
        <w:rPr>
          <w:rFonts w:ascii="Courier New" w:eastAsia="MS Mincho" w:hAnsi="Courier New" w:cs="Courier New"/>
          <w:b/>
          <w:sz w:val="28"/>
        </w:rPr>
        <w:t>public</w:t>
      </w:r>
      <w:proofErr w:type="spellEnd"/>
      <w:r w:rsidRPr="00616D3D">
        <w:rPr>
          <w:rFonts w:eastAsia="MS Mincho"/>
          <w:b/>
          <w:sz w:val="28"/>
        </w:rPr>
        <w:t>»</w:t>
      </w:r>
    </w:p>
    <w:p w:rsidR="00A26C2F" w:rsidRPr="00616D3D" w:rsidRDefault="00C04451">
      <w:pPr>
        <w:ind w:firstLine="708"/>
        <w:jc w:val="both"/>
        <w:rPr>
          <w:rFonts w:ascii="Courier New" w:eastAsia="MS Mincho" w:hAnsi="Courier New" w:cs="Courier New"/>
          <w:sz w:val="28"/>
          <w:lang w:val="ar-DZ"/>
        </w:rPr>
      </w:pPr>
      <w:r w:rsidRPr="00616D3D">
        <w:rPr>
          <w:rFonts w:eastAsia="MS Mincho"/>
          <w:sz w:val="28"/>
        </w:rPr>
        <w:t xml:space="preserve"> «</w:t>
      </w:r>
      <w:r w:rsidRPr="00616D3D">
        <w:rPr>
          <w:rFonts w:ascii="Courier New" w:eastAsia="Courier New" w:hAnsi="Courier New" w:cs="Courier New"/>
          <w:sz w:val="28"/>
          <w:lang w:val="en-US"/>
        </w:rPr>
        <w:t>P</w:t>
      </w:r>
      <w:r w:rsidRPr="00616D3D">
        <w:rPr>
          <w:rFonts w:ascii="Courier New" w:eastAsia="Courier New" w:hAnsi="Courier New" w:cs="Courier New"/>
          <w:sz w:val="28"/>
        </w:rPr>
        <w:t>ublic</w:t>
      </w:r>
      <w:r w:rsidRPr="00616D3D">
        <w:rPr>
          <w:rFonts w:eastAsia="MS Mincho"/>
          <w:sz w:val="28"/>
        </w:rPr>
        <w:t xml:space="preserve">» означает «публичный», «общедоступный». Свойства и методы объекта, объявленные в классе публичными, доступны «снаружи» объекта и являются как раз теми самыми входами, выходами и управляющими рычажками, с помощью которых разработчик данного класса позволил другим программистам управлять поведением объектов этого класса.  </w:t>
      </w:r>
      <w:r w:rsidRPr="00616D3D">
        <w:rPr>
          <w:rFonts w:eastAsia="MS Mincho"/>
          <w:sz w:val="28"/>
          <w:lang w:val="ar-DZ"/>
        </w:rPr>
        <w:t xml:space="preserve">К полю или методу с </w:t>
      </w:r>
      <w:r w:rsidRPr="00616D3D">
        <w:rPr>
          <w:rFonts w:eastAsia="MS Mincho"/>
          <w:sz w:val="28"/>
        </w:rPr>
        <w:t>модификатором «</w:t>
      </w:r>
      <w:r w:rsidRPr="00616D3D">
        <w:rPr>
          <w:rFonts w:ascii="Courier New" w:eastAsia="MS Mincho" w:hAnsi="Courier New" w:cs="Courier New"/>
          <w:sz w:val="28"/>
          <w:lang w:val="ar-DZ"/>
        </w:rPr>
        <w:t xml:space="preserve">public» </w:t>
      </w:r>
      <w:r w:rsidRPr="00616D3D">
        <w:rPr>
          <w:sz w:val="28"/>
          <w:lang w:val="ar-DZ"/>
        </w:rPr>
        <w:t>можно обратится из любого места, в том числе из любого другого класса, где был объявлен объект.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 xml:space="preserve">При освоении нового для вас языка программирования, обязательно следует прочитать про особенности реализации ООП в целом и как сделано управление видимостью </w:t>
      </w:r>
      <w:r w:rsidRPr="00616D3D">
        <w:rPr>
          <w:rFonts w:ascii="Courier New" w:eastAsia="MS Mincho" w:hAnsi="Courier New" w:cs="Courier New"/>
          <w:sz w:val="28"/>
        </w:rPr>
        <w:t>private-protected-public</w:t>
      </w:r>
      <w:r w:rsidRPr="00616D3D">
        <w:rPr>
          <w:rFonts w:eastAsia="MS Mincho"/>
          <w:sz w:val="28"/>
        </w:rPr>
        <w:t>. Везде свои особенности. Например, в Java сами классы могут объединяться в пакеты классов и быть приватными или защищенными внутри пакетов. В итоге получаем дополнительный уровень доступа, дающий, с одной стороны, более широкие возможности по структуризации программы, а с другой стороны — дополнительные оттенки проектирования, которые надо учитывать.</w:t>
      </w:r>
    </w:p>
    <w:p w:rsidR="00A26C2F" w:rsidRPr="00616D3D" w:rsidRDefault="00C04451" w:rsidP="00D63B6C">
      <w:pPr>
        <w:ind w:firstLine="708"/>
        <w:jc w:val="both"/>
        <w:outlineLvl w:val="1"/>
        <w:rPr>
          <w:rFonts w:eastAsia="MS Mincho"/>
          <w:b/>
          <w:sz w:val="28"/>
        </w:rPr>
      </w:pPr>
      <w:r w:rsidRPr="00616D3D">
        <w:rPr>
          <w:rFonts w:eastAsia="MS Mincho"/>
          <w:b/>
          <w:sz w:val="28"/>
        </w:rPr>
        <w:t>Модификатор доступа «</w:t>
      </w:r>
      <w:r w:rsidRPr="00616D3D">
        <w:rPr>
          <w:rFonts w:ascii="Courier New" w:eastAsia="MS Mincho" w:hAnsi="Courier New" w:cs="Courier New"/>
          <w:b/>
          <w:sz w:val="28"/>
          <w:lang w:val="en-US"/>
        </w:rPr>
        <w:t>friendly</w:t>
      </w:r>
      <w:r w:rsidRPr="00616D3D">
        <w:rPr>
          <w:rFonts w:ascii="Courier New" w:eastAsia="MS Mincho" w:hAnsi="Courier New" w:cs="Courier New"/>
          <w:b/>
          <w:sz w:val="28"/>
        </w:rPr>
        <w:t>»</w:t>
      </w:r>
    </w:p>
    <w:p w:rsidR="00A26C2F" w:rsidRPr="00616D3D" w:rsidRDefault="00C04451">
      <w:pPr>
        <w:ind w:firstLine="708"/>
        <w:jc w:val="both"/>
        <w:rPr>
          <w:rFonts w:eastAsia="MS Mincho"/>
          <w:sz w:val="28"/>
        </w:rPr>
      </w:pPr>
      <w:r w:rsidRPr="00616D3D">
        <w:rPr>
          <w:sz w:val="28"/>
          <w:shd w:val="clear" w:color="auto" w:fill="FFFFFF"/>
        </w:rPr>
        <w:t xml:space="preserve">В </w:t>
      </w:r>
      <w:r w:rsidRPr="00616D3D">
        <w:rPr>
          <w:rFonts w:ascii="Courier New" w:hAnsi="Courier New" w:cs="Courier New"/>
          <w:sz w:val="28"/>
          <w:shd w:val="clear" w:color="auto" w:fill="FFFFFF"/>
        </w:rPr>
        <w:t>Java</w:t>
      </w:r>
      <w:r w:rsidRPr="00616D3D">
        <w:rPr>
          <w:sz w:val="28"/>
          <w:shd w:val="clear" w:color="auto" w:fill="FFFFFF"/>
        </w:rPr>
        <w:t xml:space="preserve"> есть </w:t>
      </w:r>
      <w:r w:rsidRPr="00616D3D">
        <w:rPr>
          <w:rFonts w:eastAsia="MS Mincho"/>
          <w:sz w:val="28"/>
        </w:rPr>
        <w:t xml:space="preserve">еще модификатор доступа </w:t>
      </w:r>
      <w:r w:rsidRPr="00616D3D">
        <w:rPr>
          <w:rFonts w:ascii="Courier New" w:eastAsia="MS Mincho" w:hAnsi="Courier New" w:cs="Courier New"/>
          <w:b/>
          <w:sz w:val="28"/>
          <w:lang w:val="en-US"/>
        </w:rPr>
        <w:t>friendly</w:t>
      </w:r>
      <w:r w:rsidRPr="00616D3D">
        <w:rPr>
          <w:rFonts w:eastAsia="MS Mincho"/>
          <w:b/>
          <w:sz w:val="28"/>
        </w:rPr>
        <w:t>.</w:t>
      </w:r>
      <w:r w:rsidRPr="00616D3D">
        <w:rPr>
          <w:rFonts w:ascii="Verdana" w:hAnsi="Verdana"/>
          <w:sz w:val="28"/>
          <w:shd w:val="clear" w:color="auto" w:fill="FFFFFF"/>
        </w:rPr>
        <w:t xml:space="preserve"> </w:t>
      </w:r>
      <w:r w:rsidRPr="00616D3D">
        <w:rPr>
          <w:sz w:val="28"/>
          <w:shd w:val="clear" w:color="auto" w:fill="FFFFFF"/>
        </w:rPr>
        <w:t xml:space="preserve">Этот модификатор не пишется явно, но подразумевается, если не указан никакой другой модификатор доступа. При использовании </w:t>
      </w:r>
      <w:r w:rsidRPr="00616D3D">
        <w:rPr>
          <w:rFonts w:ascii="Courier New" w:hAnsi="Courier New" w:cs="Courier New"/>
          <w:sz w:val="28"/>
          <w:shd w:val="clear" w:color="auto" w:fill="FFFFFF"/>
          <w:lang w:val="en-US"/>
        </w:rPr>
        <w:t>friendly</w:t>
      </w:r>
      <w:r w:rsidRPr="00616D3D">
        <w:rPr>
          <w:sz w:val="28"/>
          <w:shd w:val="clear" w:color="auto" w:fill="FFFFFF"/>
        </w:rPr>
        <w:t xml:space="preserve"> к данным может обратиться любой класс и метод в том же самом пакете.</w:t>
      </w:r>
    </w:p>
    <w:p w:rsidR="00DD7139" w:rsidRPr="00616D3D" w:rsidRDefault="00D42B89" w:rsidP="005C75C2">
      <w:pPr>
        <w:pStyle w:val="af8"/>
        <w:spacing w:before="0" w:after="0"/>
        <w:ind w:firstLine="709"/>
        <w:jc w:val="both"/>
        <w:rPr>
          <w:sz w:val="28"/>
          <w:shd w:val="clear" w:color="auto" w:fill="FFFFFF"/>
        </w:rPr>
      </w:pPr>
      <w:r w:rsidRPr="00616D3D">
        <w:rPr>
          <w:rStyle w:val="Apple-converted-space"/>
          <w:sz w:val="28"/>
          <w:shd w:val="clear" w:color="auto" w:fill="FFFFFF"/>
        </w:rPr>
        <w:t xml:space="preserve">Чтобы защитить </w:t>
      </w:r>
      <w:r w:rsidR="00577496" w:rsidRPr="00616D3D">
        <w:rPr>
          <w:rStyle w:val="Apple-converted-space"/>
          <w:sz w:val="28"/>
          <w:shd w:val="clear" w:color="auto" w:fill="FFFFFF"/>
        </w:rPr>
        <w:t>поля от заведомо неправильных значений, их делают закрытыми, а дос</w:t>
      </w:r>
      <w:r w:rsidR="00726919" w:rsidRPr="00616D3D">
        <w:rPr>
          <w:rStyle w:val="Apple-converted-space"/>
          <w:sz w:val="28"/>
          <w:shd w:val="clear" w:color="auto" w:fill="FFFFFF"/>
        </w:rPr>
        <w:t xml:space="preserve">туп к ним осуществляется через общедоступные методы. При таком подходе </w:t>
      </w:r>
      <w:r w:rsidR="00467E71" w:rsidRPr="00616D3D">
        <w:rPr>
          <w:rStyle w:val="Apple-converted-space"/>
          <w:sz w:val="28"/>
          <w:shd w:val="clear" w:color="auto" w:fill="FFFFFF"/>
        </w:rPr>
        <w:t xml:space="preserve">в методе можно сделать проверку на то, </w:t>
      </w:r>
      <w:r w:rsidR="009E6E4A" w:rsidRPr="00616D3D">
        <w:rPr>
          <w:rStyle w:val="Apple-converted-space"/>
          <w:sz w:val="28"/>
          <w:shd w:val="clear" w:color="auto" w:fill="FFFFFF"/>
        </w:rPr>
        <w:t>соответствует</w:t>
      </w:r>
      <w:r w:rsidR="00467E71" w:rsidRPr="00616D3D">
        <w:rPr>
          <w:rStyle w:val="Apple-converted-space"/>
          <w:sz w:val="28"/>
          <w:shd w:val="clear" w:color="auto" w:fill="FFFFFF"/>
        </w:rPr>
        <w:t xml:space="preserve"> ли</w:t>
      </w:r>
      <w:r w:rsidR="002F4F6D" w:rsidRPr="00616D3D">
        <w:rPr>
          <w:rStyle w:val="Apple-converted-space"/>
          <w:sz w:val="28"/>
          <w:shd w:val="clear" w:color="auto" w:fill="FFFFFF"/>
        </w:rPr>
        <w:t xml:space="preserve"> полученное </w:t>
      </w:r>
      <w:r w:rsidR="009E6E4A" w:rsidRPr="00616D3D">
        <w:rPr>
          <w:rStyle w:val="Apple-converted-space"/>
          <w:sz w:val="28"/>
          <w:shd w:val="clear" w:color="auto" w:fill="FFFFFF"/>
        </w:rPr>
        <w:t>значение</w:t>
      </w:r>
      <w:r w:rsidR="002F4F6D" w:rsidRPr="00616D3D">
        <w:rPr>
          <w:rStyle w:val="Apple-converted-space"/>
          <w:sz w:val="28"/>
          <w:shd w:val="clear" w:color="auto" w:fill="FFFFFF"/>
        </w:rPr>
        <w:t xml:space="preserve"> логическим требованиям (например, </w:t>
      </w:r>
      <w:r w:rsidR="00B14439" w:rsidRPr="00616D3D">
        <w:rPr>
          <w:rStyle w:val="Apple-converted-space"/>
          <w:sz w:val="28"/>
          <w:shd w:val="clear" w:color="auto" w:fill="FFFFFF"/>
        </w:rPr>
        <w:t>не пытается ли пользователь</w:t>
      </w:r>
      <w:r w:rsidR="00364D57" w:rsidRPr="00616D3D">
        <w:rPr>
          <w:rStyle w:val="Apple-converted-space"/>
          <w:sz w:val="28"/>
          <w:shd w:val="clear" w:color="auto" w:fill="FFFFFF"/>
        </w:rPr>
        <w:t xml:space="preserve"> установить в поле </w:t>
      </w:r>
      <w:proofErr w:type="spellStart"/>
      <w:r w:rsidR="00364D57" w:rsidRPr="00616D3D">
        <w:rPr>
          <w:rFonts w:ascii="Courier New" w:hAnsi="Courier New" w:cs="Courier New"/>
          <w:sz w:val="28"/>
        </w:rPr>
        <w:t>число_дверей</w:t>
      </w:r>
      <w:proofErr w:type="spellEnd"/>
      <w:r w:rsidR="00364D57" w:rsidRPr="00616D3D">
        <w:rPr>
          <w:rFonts w:ascii="Courier New" w:hAnsi="Courier New" w:cs="Courier New"/>
          <w:sz w:val="28"/>
        </w:rPr>
        <w:t xml:space="preserve"> </w:t>
      </w:r>
      <w:r w:rsidR="00364D57" w:rsidRPr="00616D3D">
        <w:rPr>
          <w:sz w:val="28"/>
        </w:rPr>
        <w:t>отрицательное число</w:t>
      </w:r>
      <w:r w:rsidR="002F4F6D" w:rsidRPr="00616D3D">
        <w:rPr>
          <w:rStyle w:val="Apple-converted-space"/>
          <w:sz w:val="28"/>
          <w:shd w:val="clear" w:color="auto" w:fill="FFFFFF"/>
        </w:rPr>
        <w:t>)</w:t>
      </w:r>
      <w:r w:rsidR="00FB1FFD" w:rsidRPr="00616D3D">
        <w:rPr>
          <w:rStyle w:val="Apple-converted-space"/>
          <w:sz w:val="28"/>
          <w:shd w:val="clear" w:color="auto" w:fill="FFFFFF"/>
        </w:rPr>
        <w:t xml:space="preserve"> и при необходимости подкорректировать значение или запросить у пользователя другое, такой метод</w:t>
      </w:r>
      <w:r w:rsidR="00DD7139" w:rsidRPr="00616D3D">
        <w:rPr>
          <w:rStyle w:val="Apple-converted-space"/>
          <w:sz w:val="28"/>
          <w:shd w:val="clear" w:color="auto" w:fill="FFFFFF"/>
        </w:rPr>
        <w:t xml:space="preserve"> называется сеттером. </w:t>
      </w:r>
      <w:r w:rsidR="005C75C2" w:rsidRPr="00616D3D">
        <w:rPr>
          <w:b/>
          <w:sz w:val="28"/>
          <w:shd w:val="clear" w:color="auto" w:fill="FFFFFF"/>
        </w:rPr>
        <w:t>Сеттер</w:t>
      </w:r>
      <w:r w:rsidR="00DD7139" w:rsidRPr="00616D3D">
        <w:rPr>
          <w:rStyle w:val="Apple-converted-space"/>
          <w:sz w:val="28"/>
          <w:shd w:val="clear" w:color="auto" w:fill="FFFFFF"/>
        </w:rPr>
        <w:t xml:space="preserve"> </w:t>
      </w:r>
      <w:r w:rsidR="005C75C2" w:rsidRPr="00616D3D">
        <w:rPr>
          <w:sz w:val="28"/>
          <w:shd w:val="clear" w:color="auto" w:fill="FFFFFF"/>
        </w:rPr>
        <w:t>(</w:t>
      </w:r>
      <w:hyperlink r:id="rId5" w:history="1">
        <w:r w:rsidR="005C75C2" w:rsidRPr="00616D3D">
          <w:rPr>
            <w:rStyle w:val="af9"/>
            <w:color w:val="auto"/>
            <w:sz w:val="28"/>
            <w:shd w:val="clear" w:color="auto" w:fill="FFFFFF"/>
          </w:rPr>
          <w:t>англ.</w:t>
        </w:r>
      </w:hyperlink>
      <w:r w:rsidR="005C75C2" w:rsidRPr="00616D3D">
        <w:rPr>
          <w:sz w:val="28"/>
          <w:shd w:val="clear" w:color="auto" w:fill="FFFFFF"/>
        </w:rPr>
        <w:t> </w:t>
      </w:r>
      <w:proofErr w:type="spellStart"/>
      <w:r w:rsidR="005C75C2" w:rsidRPr="00616D3D">
        <w:rPr>
          <w:rFonts w:ascii="Courier New" w:hAnsi="Courier New" w:cs="Courier New"/>
          <w:sz w:val="28"/>
          <w:shd w:val="clear" w:color="auto" w:fill="FFFFFF"/>
        </w:rPr>
        <w:t>setter</w:t>
      </w:r>
      <w:proofErr w:type="spellEnd"/>
      <w:r w:rsidR="005C75C2" w:rsidRPr="00616D3D">
        <w:rPr>
          <w:sz w:val="28"/>
          <w:shd w:val="clear" w:color="auto" w:fill="FFFFFF"/>
        </w:rPr>
        <w:t>)</w:t>
      </w:r>
      <w:r w:rsidR="00DD7139" w:rsidRPr="00616D3D">
        <w:rPr>
          <w:sz w:val="28"/>
        </w:rPr>
        <w:t xml:space="preserve"> </w:t>
      </w:r>
      <w:r w:rsidR="005C75C2" w:rsidRPr="00616D3D">
        <w:rPr>
          <w:sz w:val="28"/>
        </w:rPr>
        <w:t xml:space="preserve">- </w:t>
      </w:r>
      <w:r w:rsidR="005C75C2" w:rsidRPr="00616D3D">
        <w:rPr>
          <w:sz w:val="28"/>
          <w:shd w:val="clear" w:color="auto" w:fill="FFFFFF"/>
        </w:rPr>
        <w:t>специальный метод, используемый в объектно-</w:t>
      </w:r>
      <w:r w:rsidR="005C75C2" w:rsidRPr="00616D3D">
        <w:rPr>
          <w:sz w:val="28"/>
          <w:shd w:val="clear" w:color="auto" w:fill="FFFFFF"/>
        </w:rPr>
        <w:lastRenderedPageBreak/>
        <w:t xml:space="preserve">ориентированном программировании для того, чтобы присвоить какое-либо значение инкапсулированному (скрытому) полю. </w:t>
      </w:r>
    </w:p>
    <w:p w:rsidR="005C75C2" w:rsidRPr="00616D3D" w:rsidRDefault="00192B2D" w:rsidP="005C75C2">
      <w:pPr>
        <w:pStyle w:val="af8"/>
        <w:spacing w:before="0" w:after="0"/>
        <w:ind w:firstLine="709"/>
        <w:jc w:val="both"/>
        <w:rPr>
          <w:b/>
          <w:sz w:val="28"/>
        </w:rPr>
      </w:pPr>
      <w:r w:rsidRPr="00616D3D">
        <w:rPr>
          <w:sz w:val="28"/>
          <w:shd w:val="clear" w:color="auto" w:fill="FFFFFF"/>
        </w:rPr>
        <w:t>Чтобы получить значение из инкапсулированного поля</w:t>
      </w:r>
      <w:r w:rsidR="00674D87" w:rsidRPr="00616D3D">
        <w:rPr>
          <w:sz w:val="28"/>
          <w:shd w:val="clear" w:color="auto" w:fill="FFFFFF"/>
        </w:rPr>
        <w:t>, нужен другой метод называемый геттером</w:t>
      </w:r>
      <w:r w:rsidRPr="00616D3D">
        <w:rPr>
          <w:sz w:val="28"/>
          <w:shd w:val="clear" w:color="auto" w:fill="FFFFFF"/>
        </w:rPr>
        <w:t>.</w:t>
      </w:r>
      <w:r w:rsidR="00674D87" w:rsidRPr="00616D3D">
        <w:rPr>
          <w:sz w:val="28"/>
          <w:shd w:val="clear" w:color="auto" w:fill="FFFFFF"/>
        </w:rPr>
        <w:t xml:space="preserve"> </w:t>
      </w:r>
      <w:r w:rsidR="005C75C2" w:rsidRPr="00616D3D">
        <w:rPr>
          <w:b/>
          <w:sz w:val="28"/>
          <w:shd w:val="clear" w:color="auto" w:fill="FFFFFF"/>
        </w:rPr>
        <w:t>Геттер</w:t>
      </w:r>
      <w:r w:rsidR="005C75C2" w:rsidRPr="00616D3D">
        <w:rPr>
          <w:sz w:val="28"/>
          <w:shd w:val="clear" w:color="auto" w:fill="FFFFFF"/>
        </w:rPr>
        <w:t xml:space="preserve"> (англ. </w:t>
      </w:r>
      <w:proofErr w:type="spellStart"/>
      <w:r w:rsidR="005C75C2" w:rsidRPr="00616D3D">
        <w:rPr>
          <w:rFonts w:ascii="Courier New" w:hAnsi="Courier New" w:cs="Courier New"/>
          <w:sz w:val="28"/>
          <w:shd w:val="clear" w:color="auto" w:fill="FFFFFF"/>
        </w:rPr>
        <w:t>getter</w:t>
      </w:r>
      <w:proofErr w:type="spellEnd"/>
      <w:r w:rsidR="005C75C2" w:rsidRPr="00616D3D">
        <w:rPr>
          <w:sz w:val="28"/>
          <w:shd w:val="clear" w:color="auto" w:fill="FFFFFF"/>
        </w:rPr>
        <w:t xml:space="preserve"> — получатель) — (в программировании) специальный метод, позволяющий получить данные, доступ к которым напрямую ограничен. Это один из методов объектно-ориентированного программирования, может помочь реализовать гибкий механизм инкапсуляции. </w:t>
      </w:r>
    </w:p>
    <w:p w:rsidR="005C75C2" w:rsidRPr="00616D3D" w:rsidRDefault="005C75C2" w:rsidP="005C75C2">
      <w:pPr>
        <w:ind w:firstLine="708"/>
        <w:jc w:val="both"/>
        <w:rPr>
          <w:b/>
          <w:sz w:val="28"/>
        </w:rPr>
      </w:pP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 xml:space="preserve">Рассмотрим </w:t>
      </w:r>
      <w:r w:rsidRPr="00616D3D">
        <w:rPr>
          <w:b/>
          <w:sz w:val="28"/>
        </w:rPr>
        <w:t>пример создания простейшего класса</w:t>
      </w:r>
      <w:r w:rsidRPr="00616D3D">
        <w:rPr>
          <w:sz w:val="28"/>
        </w:rPr>
        <w:t>. Давайте с его помощью смоделируем окружности на координатной плоскости.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Каждая такая окружность, как известно, будет определяться своим центром (т.е. точкой с двумя числовыми координатами) и радиусом (т.е. его длиной, представляемой в виде числа). Таким образом, окружность на координатной плоскости характеризуют 3 вещественных числа. Значит в нашем классе должно быть три соответствующих свойства.</w:t>
      </w:r>
    </w:p>
    <w:p w:rsidR="00A26C2F" w:rsidRPr="00616D3D" w:rsidRDefault="00C04451">
      <w:pPr>
        <w:ind w:firstLine="708"/>
        <w:jc w:val="both"/>
        <w:rPr>
          <w:sz w:val="28"/>
        </w:rPr>
      </w:pPr>
      <w:r w:rsidRPr="00616D3D">
        <w:rPr>
          <w:sz w:val="28"/>
        </w:rPr>
        <w:t>Наделим класс следующими возможностями: созданную на основе класса окружность должно быть возможно выводить на экран (в виде описания её характеристик), перемещать (т.е. совершать преобразование движения, меняя координаты её центра) и масштабировать (т.е. совершать преобразование подобия, меняя радиус окружности).</w:t>
      </w:r>
    </w:p>
    <w:p w:rsidR="00A26C2F" w:rsidRPr="00616D3D" w:rsidRDefault="00A26C2F">
      <w:pPr>
        <w:ind w:firstLine="708"/>
        <w:jc w:val="both"/>
        <w:rPr>
          <w:sz w:val="28"/>
        </w:rPr>
      </w:pPr>
    </w:p>
    <w:p w:rsidR="00A26C2F" w:rsidRPr="00616D3D" w:rsidRDefault="00C04451" w:rsidP="00D63B6C">
      <w:pPr>
        <w:rPr>
          <w:sz w:val="28"/>
        </w:rPr>
      </w:pPr>
      <w:r w:rsidRPr="00616D3D">
        <w:rPr>
          <w:rStyle w:val="Pun"/>
          <w:sz w:val="28"/>
        </w:rPr>
        <w:t>Пример 1.1 Описание отдельного нового класса</w:t>
      </w:r>
    </w:p>
    <w:bookmarkEnd w:id="1"/>
    <w:p w:rsidR="002E52B8" w:rsidRPr="00616D3D" w:rsidRDefault="00C04451">
      <w:pPr>
        <w:pStyle w:val="HTML"/>
        <w:rPr>
          <w:rStyle w:val="Pln"/>
          <w:rFonts w:cs="Courier New"/>
          <w:sz w:val="28"/>
        </w:rPr>
      </w:pPr>
      <w:r w:rsidRPr="00616D3D">
        <w:rPr>
          <w:rStyle w:val="Com"/>
          <w:rFonts w:cs="Courier New"/>
          <w:sz w:val="28"/>
        </w:rPr>
        <w:t>// описываем отдельный новый класс</w:t>
      </w:r>
      <w:r w:rsidRPr="00616D3D">
        <w:rPr>
          <w:rFonts w:cs="Courier New"/>
          <w:sz w:val="28"/>
        </w:rPr>
        <w:br/>
      </w:r>
      <w:r w:rsidRPr="00616D3D">
        <w:rPr>
          <w:rStyle w:val="Kwd"/>
          <w:rFonts w:cs="Courier New"/>
          <w:sz w:val="28"/>
        </w:rPr>
        <w:t>class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</w:rPr>
        <w:t>Circle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{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Com"/>
          <w:rFonts w:cs="Courier New"/>
          <w:sz w:val="28"/>
        </w:rPr>
        <w:t>// свойства класса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Fonts w:eastAsia="MS Mincho" w:cs="Courier New"/>
          <w:sz w:val="28"/>
        </w:rPr>
        <w:t>private</w:t>
      </w:r>
      <w:r w:rsidRPr="00616D3D">
        <w:rPr>
          <w:rStyle w:val="Kwd"/>
          <w:rFonts w:cs="Courier New"/>
          <w:sz w:val="28"/>
        </w:rPr>
        <w:t xml:space="preserve"> double</w:t>
      </w:r>
      <w:r w:rsidRPr="00616D3D">
        <w:rPr>
          <w:rStyle w:val="Pln"/>
          <w:rFonts w:cs="Courier New"/>
          <w:sz w:val="28"/>
        </w:rPr>
        <w:t xml:space="preserve"> x</w:t>
      </w:r>
      <w:r w:rsidRPr="00616D3D">
        <w:rPr>
          <w:rStyle w:val="Pun"/>
          <w:rFonts w:cs="Courier New"/>
          <w:sz w:val="28"/>
        </w:rPr>
        <w:t>;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// абсцисса центра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Fonts w:eastAsia="MS Mincho" w:cs="Courier New"/>
          <w:sz w:val="28"/>
        </w:rPr>
        <w:t>private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</w:rPr>
        <w:t>double</w:t>
      </w:r>
      <w:r w:rsidRPr="00616D3D">
        <w:rPr>
          <w:rStyle w:val="Pln"/>
          <w:rFonts w:cs="Courier New"/>
          <w:sz w:val="28"/>
        </w:rPr>
        <w:t xml:space="preserve"> y</w:t>
      </w:r>
      <w:r w:rsidRPr="00616D3D">
        <w:rPr>
          <w:rStyle w:val="Pun"/>
          <w:rFonts w:cs="Courier New"/>
          <w:sz w:val="28"/>
        </w:rPr>
        <w:t>;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// ордината центра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Fonts w:eastAsia="MS Mincho" w:cs="Courier New"/>
          <w:sz w:val="28"/>
        </w:rPr>
        <w:t>private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</w:rPr>
        <w:t>double</w:t>
      </w:r>
      <w:r w:rsidRPr="00616D3D">
        <w:rPr>
          <w:rStyle w:val="Pln"/>
          <w:rFonts w:cs="Courier New"/>
          <w:sz w:val="28"/>
        </w:rPr>
        <w:t xml:space="preserve"> r</w:t>
      </w:r>
      <w:r w:rsidRPr="00616D3D">
        <w:rPr>
          <w:rStyle w:val="Pun"/>
          <w:rFonts w:cs="Courier New"/>
          <w:sz w:val="28"/>
        </w:rPr>
        <w:t>;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// радиус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Com"/>
          <w:rFonts w:cs="Courier New"/>
          <w:sz w:val="28"/>
        </w:rPr>
        <w:t>// методы класса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Com"/>
          <w:rFonts w:cs="Courier New"/>
          <w:sz w:val="28"/>
        </w:rPr>
        <w:t>// выводит на экран параметры окружности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Kwd"/>
          <w:rFonts w:cs="Courier New"/>
          <w:sz w:val="28"/>
        </w:rPr>
        <w:t>public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</w:rPr>
        <w:t>void</w:t>
      </w:r>
      <w:r w:rsidRPr="00616D3D">
        <w:rPr>
          <w:rStyle w:val="Pln"/>
          <w:rFonts w:cs="Courier New"/>
          <w:sz w:val="28"/>
        </w:rPr>
        <w:t xml:space="preserve"> printCircle</w:t>
      </w:r>
      <w:r w:rsidRPr="00616D3D">
        <w:rPr>
          <w:rStyle w:val="Pun"/>
          <w:rFonts w:cs="Courier New"/>
          <w:sz w:val="28"/>
        </w:rPr>
        <w:t>()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{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    </w:t>
      </w:r>
      <w:r w:rsidRPr="00616D3D">
        <w:rPr>
          <w:rStyle w:val="Typ"/>
          <w:rFonts w:cs="Courier New"/>
          <w:sz w:val="28"/>
        </w:rPr>
        <w:t>System</w:t>
      </w:r>
      <w:r w:rsidRPr="00616D3D">
        <w:rPr>
          <w:rStyle w:val="Pun"/>
          <w:rFonts w:cs="Courier New"/>
          <w:sz w:val="28"/>
        </w:rPr>
        <w:t>.</w:t>
      </w:r>
      <w:r w:rsidRPr="00616D3D">
        <w:rPr>
          <w:rStyle w:val="Kwd"/>
          <w:rFonts w:cs="Courier New"/>
          <w:sz w:val="28"/>
        </w:rPr>
        <w:t>out</w:t>
      </w:r>
      <w:r w:rsidRPr="00616D3D">
        <w:rPr>
          <w:rStyle w:val="Pun"/>
          <w:rFonts w:cs="Courier New"/>
          <w:sz w:val="28"/>
        </w:rPr>
        <w:t>.</w:t>
      </w:r>
      <w:r w:rsidRPr="00616D3D">
        <w:rPr>
          <w:rStyle w:val="Pln"/>
          <w:rFonts w:cs="Courier New"/>
          <w:sz w:val="28"/>
        </w:rPr>
        <w:t>println</w:t>
      </w:r>
      <w:r w:rsidRPr="00616D3D">
        <w:rPr>
          <w:rStyle w:val="Pun"/>
          <w:rFonts w:cs="Courier New"/>
          <w:sz w:val="28"/>
        </w:rPr>
        <w:t>(</w:t>
      </w:r>
      <w:r w:rsidRPr="00616D3D">
        <w:rPr>
          <w:rStyle w:val="Str"/>
          <w:rFonts w:cs="Courier New"/>
          <w:sz w:val="28"/>
        </w:rPr>
        <w:t>"Окружность с центром ("</w:t>
      </w:r>
      <w:r w:rsidRPr="00616D3D">
        <w:rPr>
          <w:rStyle w:val="Pun"/>
          <w:rFonts w:cs="Courier New"/>
          <w:sz w:val="28"/>
        </w:rPr>
        <w:t>+</w:t>
      </w:r>
      <w:r w:rsidRPr="00616D3D">
        <w:rPr>
          <w:rStyle w:val="Pln"/>
          <w:rFonts w:cs="Courier New"/>
          <w:sz w:val="28"/>
        </w:rPr>
        <w:t>x</w:t>
      </w:r>
      <w:r w:rsidRPr="00616D3D">
        <w:rPr>
          <w:rStyle w:val="Pun"/>
          <w:rFonts w:cs="Courier New"/>
          <w:sz w:val="28"/>
        </w:rPr>
        <w:t>+</w:t>
      </w:r>
      <w:r w:rsidRPr="00616D3D">
        <w:rPr>
          <w:rStyle w:val="Str"/>
          <w:rFonts w:cs="Courier New"/>
          <w:sz w:val="28"/>
        </w:rPr>
        <w:t>";"</w:t>
      </w:r>
      <w:r w:rsidRPr="00616D3D">
        <w:rPr>
          <w:rStyle w:val="Pun"/>
          <w:rFonts w:cs="Courier New"/>
          <w:sz w:val="28"/>
        </w:rPr>
        <w:t>+</w:t>
      </w:r>
      <w:r w:rsidRPr="00616D3D">
        <w:rPr>
          <w:rStyle w:val="Pln"/>
          <w:rFonts w:cs="Courier New"/>
          <w:sz w:val="28"/>
        </w:rPr>
        <w:t>y</w:t>
      </w:r>
      <w:r w:rsidRPr="00616D3D">
        <w:rPr>
          <w:rStyle w:val="Pun"/>
          <w:rFonts w:cs="Courier New"/>
          <w:sz w:val="28"/>
        </w:rPr>
        <w:t>+</w:t>
      </w:r>
      <w:r w:rsidRPr="00616D3D">
        <w:rPr>
          <w:rStyle w:val="Str"/>
          <w:rFonts w:cs="Courier New"/>
          <w:sz w:val="28"/>
        </w:rPr>
        <w:t>") и радиусом "</w:t>
      </w:r>
      <w:r w:rsidRPr="00616D3D">
        <w:rPr>
          <w:rStyle w:val="Pun"/>
          <w:rFonts w:cs="Courier New"/>
          <w:sz w:val="28"/>
        </w:rPr>
        <w:t>+</w:t>
      </w:r>
      <w:r w:rsidRPr="00616D3D">
        <w:rPr>
          <w:rStyle w:val="Pln"/>
          <w:rFonts w:cs="Courier New"/>
          <w:sz w:val="28"/>
        </w:rPr>
        <w:t>r</w:t>
      </w:r>
      <w:r w:rsidRPr="00616D3D">
        <w:rPr>
          <w:rStyle w:val="Pun"/>
          <w:rFonts w:cs="Courier New"/>
          <w:sz w:val="28"/>
        </w:rPr>
        <w:t>);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Pun"/>
          <w:rFonts w:cs="Courier New"/>
          <w:sz w:val="28"/>
        </w:rPr>
        <w:t>}</w:t>
      </w:r>
      <w:r w:rsidRPr="00616D3D">
        <w:rPr>
          <w:rStyle w:val="Pln"/>
          <w:rFonts w:cs="Courier New"/>
          <w:sz w:val="28"/>
        </w:rPr>
        <w:t xml:space="preserve">    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>   </w:t>
      </w:r>
      <w:r w:rsidR="002E52B8" w:rsidRPr="00616D3D">
        <w:rPr>
          <w:rStyle w:val="Com"/>
          <w:rFonts w:cs="Courier New"/>
          <w:sz w:val="28"/>
        </w:rPr>
        <w:t>// перемещает центр, движение окружности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</w:t>
      </w:r>
      <w:proofErr w:type="spellStart"/>
      <w:r w:rsidR="002E52B8" w:rsidRPr="00616D3D">
        <w:rPr>
          <w:rStyle w:val="Kwd"/>
          <w:rFonts w:cs="Courier New"/>
          <w:sz w:val="28"/>
        </w:rPr>
        <w:t>public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Kwd"/>
          <w:rFonts w:cs="Courier New"/>
          <w:sz w:val="28"/>
        </w:rPr>
        <w:t>void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moveCircle</w:t>
      </w:r>
      <w:proofErr w:type="spellEnd"/>
      <w:r w:rsidR="002E52B8" w:rsidRPr="00616D3D">
        <w:rPr>
          <w:rStyle w:val="Pun"/>
          <w:rFonts w:cs="Courier New"/>
          <w:sz w:val="28"/>
        </w:rPr>
        <w:t>(</w:t>
      </w:r>
      <w:proofErr w:type="spellStart"/>
      <w:r w:rsidR="002E52B8" w:rsidRPr="00616D3D">
        <w:rPr>
          <w:rStyle w:val="Kwd"/>
          <w:rFonts w:cs="Courier New"/>
          <w:sz w:val="28"/>
        </w:rPr>
        <w:t>double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a</w:t>
      </w:r>
      <w:proofErr w:type="spellEnd"/>
      <w:r w:rsidR="002E52B8" w:rsidRPr="00616D3D">
        <w:rPr>
          <w:rStyle w:val="Pun"/>
          <w:rFonts w:cs="Courier New"/>
          <w:sz w:val="28"/>
        </w:rPr>
        <w:t>,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Kwd"/>
          <w:rFonts w:cs="Courier New"/>
          <w:sz w:val="28"/>
        </w:rPr>
        <w:t>double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b</w:t>
      </w:r>
      <w:proofErr w:type="spellEnd"/>
      <w:r w:rsidR="002E52B8" w:rsidRPr="00616D3D">
        <w:rPr>
          <w:rStyle w:val="Pun"/>
          <w:rFonts w:cs="Courier New"/>
          <w:sz w:val="28"/>
        </w:rPr>
        <w:t>)</w:t>
      </w:r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{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    </w:t>
      </w:r>
      <w:proofErr w:type="spellStart"/>
      <w:r w:rsidR="002E52B8" w:rsidRPr="00616D3D">
        <w:rPr>
          <w:rStyle w:val="Pln"/>
          <w:rFonts w:cs="Courier New"/>
          <w:sz w:val="28"/>
        </w:rPr>
        <w:t>x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=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x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+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a</w:t>
      </w:r>
      <w:proofErr w:type="spellEnd"/>
      <w:r w:rsidR="002E52B8" w:rsidRPr="00616D3D">
        <w:rPr>
          <w:rStyle w:val="Pun"/>
          <w:rFonts w:cs="Courier New"/>
          <w:sz w:val="28"/>
        </w:rPr>
        <w:t>;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    </w:t>
      </w:r>
      <w:proofErr w:type="spellStart"/>
      <w:r w:rsidR="002E52B8" w:rsidRPr="00616D3D">
        <w:rPr>
          <w:rStyle w:val="Pln"/>
          <w:rFonts w:cs="Courier New"/>
          <w:sz w:val="28"/>
        </w:rPr>
        <w:t>y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=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y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+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b</w:t>
      </w:r>
      <w:proofErr w:type="spellEnd"/>
      <w:r w:rsidR="002E52B8" w:rsidRPr="00616D3D">
        <w:rPr>
          <w:rStyle w:val="Pun"/>
          <w:rFonts w:cs="Courier New"/>
          <w:sz w:val="28"/>
        </w:rPr>
        <w:t>;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</w:t>
      </w:r>
      <w:r w:rsidR="002E52B8" w:rsidRPr="00616D3D">
        <w:rPr>
          <w:rStyle w:val="Pun"/>
          <w:rFonts w:cs="Courier New"/>
          <w:sz w:val="28"/>
        </w:rPr>
        <w:t>}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</w:t>
      </w:r>
      <w:r w:rsidR="002E52B8" w:rsidRPr="00616D3D">
        <w:rPr>
          <w:rStyle w:val="Com"/>
          <w:rFonts w:cs="Courier New"/>
          <w:sz w:val="28"/>
        </w:rPr>
        <w:t>// масштабируе</w:t>
      </w:r>
      <w:r w:rsidR="00966A18" w:rsidRPr="00616D3D">
        <w:rPr>
          <w:rStyle w:val="Com"/>
          <w:rFonts w:cs="Courier New"/>
          <w:sz w:val="28"/>
        </w:rPr>
        <w:t>т</w:t>
      </w:r>
      <w:r w:rsidR="002E52B8" w:rsidRPr="00616D3D">
        <w:rPr>
          <w:rStyle w:val="Com"/>
          <w:rFonts w:cs="Courier New"/>
          <w:sz w:val="28"/>
        </w:rPr>
        <w:t>, выполняе</w:t>
      </w:r>
      <w:r w:rsidR="005C1E44" w:rsidRPr="00616D3D">
        <w:rPr>
          <w:rStyle w:val="Com"/>
          <w:rFonts w:cs="Courier New"/>
          <w:sz w:val="28"/>
        </w:rPr>
        <w:t>т</w:t>
      </w:r>
      <w:r w:rsidR="002E52B8" w:rsidRPr="00616D3D">
        <w:rPr>
          <w:rStyle w:val="Com"/>
          <w:rFonts w:cs="Courier New"/>
          <w:sz w:val="28"/>
        </w:rPr>
        <w:t xml:space="preserve"> преобразование подобия с коэффициентом </w:t>
      </w:r>
      <w:proofErr w:type="spellStart"/>
      <w:r w:rsidR="002E52B8" w:rsidRPr="00616D3D">
        <w:rPr>
          <w:rStyle w:val="Com"/>
          <w:rFonts w:cs="Courier New"/>
          <w:sz w:val="28"/>
        </w:rPr>
        <w:t>k</w:t>
      </w:r>
      <w:proofErr w:type="spellEnd"/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</w:t>
      </w:r>
      <w:proofErr w:type="spellStart"/>
      <w:r w:rsidR="002E52B8" w:rsidRPr="00616D3D">
        <w:rPr>
          <w:rStyle w:val="Kwd"/>
          <w:rFonts w:cs="Courier New"/>
          <w:sz w:val="28"/>
        </w:rPr>
        <w:t>public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Kwd"/>
          <w:rFonts w:cs="Courier New"/>
          <w:sz w:val="28"/>
        </w:rPr>
        <w:t>void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zoomCircle</w:t>
      </w:r>
      <w:proofErr w:type="spellEnd"/>
      <w:r w:rsidR="002E52B8" w:rsidRPr="00616D3D">
        <w:rPr>
          <w:rStyle w:val="Pun"/>
          <w:rFonts w:cs="Courier New"/>
          <w:sz w:val="28"/>
        </w:rPr>
        <w:t>(</w:t>
      </w:r>
      <w:proofErr w:type="spellStart"/>
      <w:r w:rsidR="002E52B8" w:rsidRPr="00616D3D">
        <w:rPr>
          <w:rStyle w:val="Kwd"/>
          <w:rFonts w:cs="Courier New"/>
          <w:sz w:val="28"/>
        </w:rPr>
        <w:t>double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k</w:t>
      </w:r>
      <w:proofErr w:type="spellEnd"/>
      <w:r w:rsidR="002E52B8" w:rsidRPr="00616D3D">
        <w:rPr>
          <w:rStyle w:val="Pun"/>
          <w:rFonts w:cs="Courier New"/>
          <w:sz w:val="28"/>
        </w:rPr>
        <w:t>)</w:t>
      </w:r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{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    </w:t>
      </w:r>
      <w:proofErr w:type="spellStart"/>
      <w:r w:rsidR="002E52B8" w:rsidRPr="00616D3D">
        <w:rPr>
          <w:rStyle w:val="Pln"/>
          <w:rFonts w:cs="Courier New"/>
          <w:sz w:val="28"/>
        </w:rPr>
        <w:t>r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=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r</w:t>
      </w:r>
      <w:proofErr w:type="spellEnd"/>
      <w:r w:rsidR="002E52B8" w:rsidRPr="00616D3D">
        <w:rPr>
          <w:rStyle w:val="Pln"/>
          <w:rFonts w:cs="Courier New"/>
          <w:sz w:val="28"/>
        </w:rPr>
        <w:t xml:space="preserve"> </w:t>
      </w:r>
      <w:r w:rsidR="002E52B8" w:rsidRPr="00616D3D">
        <w:rPr>
          <w:rStyle w:val="Pun"/>
          <w:rFonts w:cs="Courier New"/>
          <w:sz w:val="28"/>
        </w:rPr>
        <w:t>*</w:t>
      </w:r>
      <w:r w:rsidR="002E52B8" w:rsidRPr="00616D3D">
        <w:rPr>
          <w:rStyle w:val="Pln"/>
          <w:rFonts w:cs="Courier New"/>
          <w:sz w:val="28"/>
        </w:rPr>
        <w:t xml:space="preserve"> </w:t>
      </w:r>
      <w:proofErr w:type="spellStart"/>
      <w:r w:rsidR="002E52B8" w:rsidRPr="00616D3D">
        <w:rPr>
          <w:rStyle w:val="Pln"/>
          <w:rFonts w:cs="Courier New"/>
          <w:sz w:val="28"/>
        </w:rPr>
        <w:t>k</w:t>
      </w:r>
      <w:proofErr w:type="spellEnd"/>
      <w:r w:rsidR="002E52B8" w:rsidRPr="00616D3D">
        <w:rPr>
          <w:rStyle w:val="Pun"/>
          <w:rFonts w:cs="Courier New"/>
          <w:sz w:val="28"/>
        </w:rPr>
        <w:t>;</w:t>
      </w:r>
      <w:r w:rsidR="002E52B8" w:rsidRPr="00616D3D">
        <w:rPr>
          <w:rFonts w:cs="Courier New"/>
          <w:sz w:val="28"/>
        </w:rPr>
        <w:br/>
      </w:r>
      <w:r w:rsidR="002E52B8" w:rsidRPr="00616D3D">
        <w:rPr>
          <w:rStyle w:val="Pln"/>
          <w:rFonts w:cs="Courier New"/>
          <w:sz w:val="28"/>
        </w:rPr>
        <w:t xml:space="preserve">    </w:t>
      </w:r>
      <w:r w:rsidR="002E52B8" w:rsidRPr="00616D3D">
        <w:rPr>
          <w:rStyle w:val="Pun"/>
          <w:rFonts w:cs="Courier New"/>
          <w:sz w:val="28"/>
        </w:rPr>
        <w:t>}</w:t>
      </w:r>
      <w:r w:rsidR="002E52B8" w:rsidRPr="00616D3D">
        <w:rPr>
          <w:rStyle w:val="Pln"/>
          <w:rFonts w:cs="Courier New"/>
          <w:sz w:val="28"/>
        </w:rPr>
        <w:t xml:space="preserve">    </w:t>
      </w:r>
    </w:p>
    <w:p w:rsidR="00FF30AC" w:rsidRPr="00616D3D" w:rsidRDefault="002E52B8" w:rsidP="00FF30AC">
      <w:pPr>
        <w:pStyle w:val="HTML"/>
        <w:ind w:firstLine="851"/>
        <w:rPr>
          <w:rStyle w:val="Pun"/>
          <w:rFonts w:cs="Courier New"/>
          <w:sz w:val="28"/>
        </w:rPr>
      </w:pPr>
      <w:r w:rsidRPr="00616D3D">
        <w:rPr>
          <w:rStyle w:val="Com"/>
          <w:rFonts w:cs="Courier New"/>
          <w:sz w:val="28"/>
        </w:rPr>
        <w:lastRenderedPageBreak/>
        <w:tab/>
      </w:r>
      <w:r w:rsidR="00505447" w:rsidRPr="00616D3D">
        <w:rPr>
          <w:rStyle w:val="Com"/>
          <w:rFonts w:cs="Courier New"/>
          <w:sz w:val="28"/>
        </w:rPr>
        <w:t>// устанавливает значения координат центра окружности (сеттер)</w:t>
      </w:r>
      <w:r w:rsidR="00505447" w:rsidRPr="00616D3D">
        <w:rPr>
          <w:rFonts w:cs="Courier New"/>
          <w:sz w:val="28"/>
        </w:rPr>
        <w:br/>
      </w:r>
      <w:r w:rsidR="00505447" w:rsidRPr="00616D3D">
        <w:rPr>
          <w:rStyle w:val="Pln"/>
          <w:rFonts w:cs="Courier New"/>
          <w:sz w:val="28"/>
        </w:rPr>
        <w:t xml:space="preserve">    </w:t>
      </w:r>
      <w:proofErr w:type="spellStart"/>
      <w:r w:rsidR="00505447" w:rsidRPr="00616D3D">
        <w:rPr>
          <w:rStyle w:val="Kwd"/>
          <w:rFonts w:cs="Courier New"/>
          <w:sz w:val="28"/>
        </w:rPr>
        <w:t>public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Kwd"/>
          <w:rFonts w:cs="Courier New"/>
          <w:sz w:val="28"/>
        </w:rPr>
        <w:t>void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Pln"/>
          <w:rFonts w:cs="Courier New"/>
          <w:sz w:val="28"/>
          <w:lang w:val="en-US"/>
        </w:rPr>
        <w:t>SetC</w:t>
      </w:r>
      <w:r w:rsidR="00FF30AC" w:rsidRPr="00616D3D">
        <w:rPr>
          <w:rStyle w:val="Pln"/>
          <w:rFonts w:cs="Courier New"/>
          <w:sz w:val="28"/>
          <w:lang w:val="en-US"/>
        </w:rPr>
        <w:t>enter</w:t>
      </w:r>
      <w:proofErr w:type="spellEnd"/>
      <w:r w:rsidR="00505447" w:rsidRPr="00616D3D">
        <w:rPr>
          <w:rStyle w:val="Pun"/>
          <w:rFonts w:cs="Courier New"/>
          <w:sz w:val="28"/>
        </w:rPr>
        <w:t>(</w:t>
      </w:r>
      <w:proofErr w:type="spellStart"/>
      <w:r w:rsidR="00505447" w:rsidRPr="00616D3D">
        <w:rPr>
          <w:rStyle w:val="Kwd"/>
          <w:rFonts w:cs="Courier New"/>
          <w:sz w:val="28"/>
        </w:rPr>
        <w:t>double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Pln"/>
          <w:rFonts w:cs="Courier New"/>
          <w:sz w:val="28"/>
        </w:rPr>
        <w:t>a</w:t>
      </w:r>
      <w:proofErr w:type="spellEnd"/>
      <w:r w:rsidR="00505447" w:rsidRPr="00616D3D">
        <w:rPr>
          <w:rStyle w:val="Pun"/>
          <w:rFonts w:cs="Courier New"/>
          <w:sz w:val="28"/>
        </w:rPr>
        <w:t>,</w:t>
      </w:r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Kwd"/>
          <w:rFonts w:cs="Courier New"/>
          <w:sz w:val="28"/>
        </w:rPr>
        <w:t>double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Pln"/>
          <w:rFonts w:cs="Courier New"/>
          <w:sz w:val="28"/>
        </w:rPr>
        <w:t>b</w:t>
      </w:r>
      <w:proofErr w:type="spellEnd"/>
      <w:r w:rsidR="00505447" w:rsidRPr="00616D3D">
        <w:rPr>
          <w:rStyle w:val="Pun"/>
          <w:rFonts w:cs="Courier New"/>
          <w:sz w:val="28"/>
        </w:rPr>
        <w:t>)</w:t>
      </w:r>
      <w:r w:rsidR="00505447" w:rsidRPr="00616D3D">
        <w:rPr>
          <w:rStyle w:val="Pln"/>
          <w:rFonts w:cs="Courier New"/>
          <w:sz w:val="28"/>
        </w:rPr>
        <w:t xml:space="preserve"> </w:t>
      </w:r>
      <w:r w:rsidR="00505447" w:rsidRPr="00616D3D">
        <w:rPr>
          <w:rStyle w:val="Pun"/>
          <w:rFonts w:cs="Courier New"/>
          <w:sz w:val="28"/>
        </w:rPr>
        <w:t>{</w:t>
      </w:r>
      <w:r w:rsidR="00505447" w:rsidRPr="00616D3D">
        <w:rPr>
          <w:rFonts w:cs="Courier New"/>
          <w:sz w:val="28"/>
        </w:rPr>
        <w:br/>
      </w:r>
      <w:r w:rsidR="00505447" w:rsidRPr="00616D3D">
        <w:rPr>
          <w:rStyle w:val="Pln"/>
          <w:rFonts w:cs="Courier New"/>
          <w:sz w:val="28"/>
        </w:rPr>
        <w:t xml:space="preserve">        </w:t>
      </w:r>
      <w:proofErr w:type="spellStart"/>
      <w:r w:rsidR="00505447" w:rsidRPr="00616D3D">
        <w:rPr>
          <w:rStyle w:val="Pln"/>
          <w:rFonts w:cs="Courier New"/>
          <w:sz w:val="28"/>
        </w:rPr>
        <w:t>x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r w:rsidR="00505447" w:rsidRPr="00616D3D">
        <w:rPr>
          <w:rStyle w:val="Pun"/>
          <w:rFonts w:cs="Courier New"/>
          <w:sz w:val="28"/>
        </w:rPr>
        <w:t>=</w:t>
      </w:r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Pln"/>
          <w:rFonts w:cs="Courier New"/>
          <w:sz w:val="28"/>
        </w:rPr>
        <w:t>a</w:t>
      </w:r>
      <w:proofErr w:type="spellEnd"/>
      <w:r w:rsidR="00505447" w:rsidRPr="00616D3D">
        <w:rPr>
          <w:rStyle w:val="Pun"/>
          <w:rFonts w:cs="Courier New"/>
          <w:sz w:val="28"/>
        </w:rPr>
        <w:t>;</w:t>
      </w:r>
      <w:r w:rsidR="00505447" w:rsidRPr="00616D3D">
        <w:rPr>
          <w:rFonts w:cs="Courier New"/>
          <w:sz w:val="28"/>
        </w:rPr>
        <w:br/>
      </w:r>
      <w:r w:rsidR="00505447" w:rsidRPr="00616D3D">
        <w:rPr>
          <w:rStyle w:val="Pln"/>
          <w:rFonts w:cs="Courier New"/>
          <w:sz w:val="28"/>
        </w:rPr>
        <w:t xml:space="preserve">        </w:t>
      </w:r>
      <w:proofErr w:type="spellStart"/>
      <w:r w:rsidR="00505447" w:rsidRPr="00616D3D">
        <w:rPr>
          <w:rStyle w:val="Pln"/>
          <w:rFonts w:cs="Courier New"/>
          <w:sz w:val="28"/>
        </w:rPr>
        <w:t>y</w:t>
      </w:r>
      <w:proofErr w:type="spellEnd"/>
      <w:r w:rsidR="00505447" w:rsidRPr="00616D3D">
        <w:rPr>
          <w:rStyle w:val="Pln"/>
          <w:rFonts w:cs="Courier New"/>
          <w:sz w:val="28"/>
        </w:rPr>
        <w:t xml:space="preserve"> </w:t>
      </w:r>
      <w:r w:rsidR="00505447" w:rsidRPr="00616D3D">
        <w:rPr>
          <w:rStyle w:val="Pun"/>
          <w:rFonts w:cs="Courier New"/>
          <w:sz w:val="28"/>
        </w:rPr>
        <w:t>=</w:t>
      </w:r>
      <w:r w:rsidR="00505447" w:rsidRPr="00616D3D">
        <w:rPr>
          <w:rStyle w:val="Pln"/>
          <w:rFonts w:cs="Courier New"/>
          <w:sz w:val="28"/>
        </w:rPr>
        <w:t xml:space="preserve"> </w:t>
      </w:r>
      <w:proofErr w:type="spellStart"/>
      <w:r w:rsidR="00505447" w:rsidRPr="00616D3D">
        <w:rPr>
          <w:rStyle w:val="Pln"/>
          <w:rFonts w:cs="Courier New"/>
          <w:sz w:val="28"/>
        </w:rPr>
        <w:t>b</w:t>
      </w:r>
      <w:proofErr w:type="spellEnd"/>
      <w:r w:rsidR="00505447" w:rsidRPr="00616D3D">
        <w:rPr>
          <w:rStyle w:val="Pun"/>
          <w:rFonts w:cs="Courier New"/>
          <w:sz w:val="28"/>
        </w:rPr>
        <w:t>;</w:t>
      </w:r>
      <w:r w:rsidR="00505447" w:rsidRPr="00616D3D">
        <w:rPr>
          <w:rFonts w:cs="Courier New"/>
          <w:sz w:val="28"/>
        </w:rPr>
        <w:br/>
      </w:r>
      <w:r w:rsidR="00505447" w:rsidRPr="00616D3D">
        <w:rPr>
          <w:rStyle w:val="Pln"/>
          <w:rFonts w:cs="Courier New"/>
          <w:sz w:val="28"/>
        </w:rPr>
        <w:t xml:space="preserve">    </w:t>
      </w:r>
      <w:r w:rsidR="00505447" w:rsidRPr="00616D3D">
        <w:rPr>
          <w:rStyle w:val="Pun"/>
          <w:rFonts w:cs="Courier New"/>
          <w:sz w:val="28"/>
        </w:rPr>
        <w:t>}</w:t>
      </w:r>
    </w:p>
    <w:p w:rsidR="00A26C2F" w:rsidRPr="00616D3D" w:rsidRDefault="00505447" w:rsidP="00FF30AC">
      <w:pPr>
        <w:pStyle w:val="HTML"/>
        <w:ind w:firstLine="851"/>
        <w:rPr>
          <w:rFonts w:cs="Courier New"/>
          <w:sz w:val="28"/>
        </w:rPr>
      </w:pPr>
      <w:r w:rsidRPr="00616D3D">
        <w:rPr>
          <w:rStyle w:val="Com"/>
          <w:rFonts w:cs="Courier New"/>
          <w:sz w:val="28"/>
        </w:rPr>
        <w:t xml:space="preserve">// устанавливает значения </w:t>
      </w:r>
      <w:r w:rsidR="00F57CAD" w:rsidRPr="00616D3D">
        <w:rPr>
          <w:rStyle w:val="Com"/>
          <w:rFonts w:cs="Courier New"/>
          <w:sz w:val="28"/>
        </w:rPr>
        <w:t>радиуса</w:t>
      </w:r>
      <w:r w:rsidRPr="00616D3D">
        <w:rPr>
          <w:rStyle w:val="Com"/>
          <w:rFonts w:cs="Courier New"/>
          <w:sz w:val="28"/>
        </w:rPr>
        <w:t xml:space="preserve"> окружности (сеттер)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public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void</w:t>
      </w:r>
      <w:r w:rsidRPr="00616D3D">
        <w:rPr>
          <w:rStyle w:val="Pln"/>
          <w:rFonts w:cs="Courier New"/>
          <w:sz w:val="28"/>
        </w:rPr>
        <w:t xml:space="preserve"> </w:t>
      </w:r>
      <w:proofErr w:type="spellStart"/>
      <w:r w:rsidRPr="00616D3D">
        <w:rPr>
          <w:rStyle w:val="Pln"/>
          <w:rFonts w:cs="Courier New"/>
          <w:sz w:val="28"/>
          <w:lang w:val="en-US"/>
        </w:rPr>
        <w:t>Set</w:t>
      </w:r>
      <w:r w:rsidR="00FF30AC" w:rsidRPr="00616D3D">
        <w:rPr>
          <w:rStyle w:val="Pln"/>
          <w:rFonts w:cs="Courier New"/>
          <w:sz w:val="28"/>
          <w:lang w:val="en-US"/>
        </w:rPr>
        <w:t>R</w:t>
      </w:r>
      <w:proofErr w:type="spellEnd"/>
      <w:r w:rsidRPr="00616D3D">
        <w:rPr>
          <w:rStyle w:val="Pun"/>
          <w:rFonts w:cs="Courier New"/>
          <w:sz w:val="28"/>
        </w:rPr>
        <w:t>(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a</w:t>
      </w:r>
      <w:r w:rsidRPr="00616D3D">
        <w:rPr>
          <w:rStyle w:val="Pun"/>
          <w:rFonts w:cs="Courier New"/>
          <w:sz w:val="28"/>
        </w:rPr>
        <w:t>)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{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="00F57CAD" w:rsidRPr="00616D3D">
        <w:rPr>
          <w:rStyle w:val="Pln"/>
          <w:rFonts w:cs="Courier New"/>
          <w:sz w:val="28"/>
          <w:lang w:val="en-US"/>
        </w:rPr>
        <w:t>r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=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a</w:t>
      </w:r>
      <w:r w:rsidRPr="00616D3D">
        <w:rPr>
          <w:rStyle w:val="Pun"/>
          <w:rFonts w:cs="Courier New"/>
          <w:sz w:val="28"/>
        </w:rPr>
        <w:t>;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}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Com"/>
          <w:rFonts w:cs="Courier New"/>
          <w:sz w:val="28"/>
        </w:rPr>
        <w:t xml:space="preserve">// возвращает значение координаты </w:t>
      </w:r>
      <w:r w:rsidR="003401CC" w:rsidRPr="00616D3D">
        <w:rPr>
          <w:rStyle w:val="Com"/>
          <w:rFonts w:cs="Courier New"/>
          <w:sz w:val="28"/>
          <w:lang w:val="en-US"/>
        </w:rPr>
        <w:t>x</w:t>
      </w:r>
      <w:r w:rsidR="003401CC" w:rsidRPr="00616D3D">
        <w:rPr>
          <w:rStyle w:val="Com"/>
          <w:rFonts w:cs="Courier New"/>
          <w:sz w:val="28"/>
        </w:rPr>
        <w:t xml:space="preserve"> центра окружности (геттер)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public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double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Get</w:t>
      </w:r>
      <w:r w:rsidR="003401CC" w:rsidRPr="00616D3D">
        <w:rPr>
          <w:rStyle w:val="Pln"/>
          <w:rFonts w:cs="Courier New"/>
          <w:sz w:val="28"/>
        </w:rPr>
        <w:t>Х</w:t>
      </w:r>
      <w:r w:rsidR="003401CC" w:rsidRPr="00616D3D">
        <w:rPr>
          <w:rStyle w:val="Pun"/>
          <w:rFonts w:cs="Courier New"/>
          <w:sz w:val="28"/>
        </w:rPr>
        <w:t xml:space="preserve"> ()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{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return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x</w:t>
      </w:r>
      <w:r w:rsidR="003401CC" w:rsidRPr="00616D3D">
        <w:rPr>
          <w:rStyle w:val="Pun"/>
          <w:rFonts w:cs="Courier New"/>
          <w:sz w:val="28"/>
        </w:rPr>
        <w:t>;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}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Com"/>
          <w:rFonts w:cs="Courier New"/>
          <w:sz w:val="28"/>
        </w:rPr>
        <w:t xml:space="preserve">// возвращает значение координаты </w:t>
      </w:r>
      <w:r w:rsidR="003401CC" w:rsidRPr="00616D3D">
        <w:rPr>
          <w:rStyle w:val="Com"/>
          <w:rFonts w:cs="Courier New"/>
          <w:sz w:val="28"/>
          <w:lang w:val="en-US"/>
        </w:rPr>
        <w:t>y</w:t>
      </w:r>
      <w:r w:rsidR="003401CC" w:rsidRPr="00616D3D">
        <w:rPr>
          <w:rStyle w:val="Com"/>
          <w:rFonts w:cs="Courier New"/>
          <w:sz w:val="28"/>
        </w:rPr>
        <w:t xml:space="preserve"> центра окружности (геттер)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public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double</w:t>
      </w:r>
      <w:r w:rsidR="003401CC" w:rsidRPr="00616D3D">
        <w:rPr>
          <w:rStyle w:val="Pln"/>
          <w:rFonts w:cs="Courier New"/>
          <w:sz w:val="28"/>
        </w:rPr>
        <w:t xml:space="preserve"> </w:t>
      </w:r>
      <w:proofErr w:type="spellStart"/>
      <w:r w:rsidR="003401CC" w:rsidRPr="00616D3D">
        <w:rPr>
          <w:rStyle w:val="Pln"/>
          <w:rFonts w:cs="Courier New"/>
          <w:sz w:val="28"/>
          <w:lang w:val="en-US"/>
        </w:rPr>
        <w:t>GetY</w:t>
      </w:r>
      <w:proofErr w:type="spellEnd"/>
      <w:r w:rsidR="003401CC" w:rsidRPr="00616D3D">
        <w:rPr>
          <w:rStyle w:val="Pun"/>
          <w:rFonts w:cs="Courier New"/>
          <w:sz w:val="28"/>
        </w:rPr>
        <w:t xml:space="preserve"> ()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{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return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y</w:t>
      </w:r>
      <w:r w:rsidR="003401CC" w:rsidRPr="00616D3D">
        <w:rPr>
          <w:rStyle w:val="Pun"/>
          <w:rFonts w:cs="Courier New"/>
          <w:sz w:val="28"/>
        </w:rPr>
        <w:t>;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}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Com"/>
          <w:rFonts w:cs="Courier New"/>
          <w:sz w:val="28"/>
        </w:rPr>
        <w:t xml:space="preserve">// возвращает значение </w:t>
      </w:r>
      <w:r w:rsidR="00154706" w:rsidRPr="00616D3D">
        <w:rPr>
          <w:rStyle w:val="Com"/>
          <w:rFonts w:cs="Courier New"/>
          <w:sz w:val="28"/>
        </w:rPr>
        <w:t xml:space="preserve">радиуса окружности </w:t>
      </w:r>
      <w:r w:rsidR="003401CC" w:rsidRPr="00616D3D">
        <w:rPr>
          <w:rStyle w:val="Com"/>
          <w:rFonts w:cs="Courier New"/>
          <w:sz w:val="28"/>
        </w:rPr>
        <w:t>(геттер)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public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Kwd"/>
          <w:rFonts w:cs="Courier New"/>
          <w:sz w:val="28"/>
          <w:lang w:val="en-US"/>
        </w:rPr>
        <w:t>double</w:t>
      </w:r>
      <w:r w:rsidR="003401CC" w:rsidRPr="00616D3D">
        <w:rPr>
          <w:rStyle w:val="Pln"/>
          <w:rFonts w:cs="Courier New"/>
          <w:sz w:val="28"/>
        </w:rPr>
        <w:t xml:space="preserve"> </w:t>
      </w:r>
      <w:proofErr w:type="spellStart"/>
      <w:r w:rsidR="00154706" w:rsidRPr="00616D3D">
        <w:rPr>
          <w:rStyle w:val="Pln"/>
          <w:rFonts w:cs="Courier New"/>
          <w:sz w:val="28"/>
          <w:lang w:val="en-US"/>
        </w:rPr>
        <w:t>G</w:t>
      </w:r>
      <w:r w:rsidR="003401CC" w:rsidRPr="00616D3D">
        <w:rPr>
          <w:rStyle w:val="Pln"/>
          <w:rFonts w:cs="Courier New"/>
          <w:sz w:val="28"/>
          <w:lang w:val="en-US"/>
        </w:rPr>
        <w:t>et</w:t>
      </w:r>
      <w:r w:rsidR="00154706" w:rsidRPr="00616D3D">
        <w:rPr>
          <w:rStyle w:val="Pln"/>
          <w:rFonts w:cs="Courier New"/>
          <w:sz w:val="28"/>
          <w:lang w:val="en-US"/>
        </w:rPr>
        <w:t>R</w:t>
      </w:r>
      <w:proofErr w:type="spellEnd"/>
      <w:r w:rsidR="003401CC" w:rsidRPr="00616D3D">
        <w:rPr>
          <w:rStyle w:val="Pun"/>
          <w:rFonts w:cs="Courier New"/>
          <w:sz w:val="28"/>
        </w:rPr>
        <w:t xml:space="preserve"> ()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{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return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154706" w:rsidRPr="00616D3D">
        <w:rPr>
          <w:rStyle w:val="Pln"/>
          <w:rFonts w:cs="Courier New"/>
          <w:sz w:val="28"/>
          <w:lang w:val="en-US"/>
        </w:rPr>
        <w:t>r</w:t>
      </w:r>
      <w:r w:rsidR="003401CC" w:rsidRPr="00616D3D">
        <w:rPr>
          <w:rStyle w:val="Pun"/>
          <w:rFonts w:cs="Courier New"/>
          <w:sz w:val="28"/>
        </w:rPr>
        <w:t>;</w:t>
      </w:r>
      <w:r w:rsidR="003401CC" w:rsidRPr="00616D3D">
        <w:rPr>
          <w:rFonts w:cs="Courier New"/>
          <w:sz w:val="28"/>
        </w:rPr>
        <w:br/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un"/>
          <w:rFonts w:cs="Courier New"/>
          <w:sz w:val="28"/>
        </w:rPr>
        <w:t>}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</w:t>
      </w:r>
      <w:r w:rsidR="003401CC" w:rsidRPr="00616D3D">
        <w:rPr>
          <w:rStyle w:val="Pln"/>
          <w:rFonts w:cs="Courier New"/>
          <w:sz w:val="28"/>
        </w:rPr>
        <w:t xml:space="preserve"> </w:t>
      </w:r>
      <w:r w:rsidR="003401CC" w:rsidRPr="00616D3D">
        <w:rPr>
          <w:rStyle w:val="Pln"/>
          <w:rFonts w:cs="Courier New"/>
          <w:sz w:val="28"/>
          <w:lang w:val="en-US"/>
        </w:rPr>
        <w:t>  </w:t>
      </w:r>
      <w:r w:rsidR="00C04451" w:rsidRPr="00616D3D">
        <w:rPr>
          <w:rFonts w:cs="Courier New"/>
          <w:sz w:val="28"/>
        </w:rPr>
        <w:br/>
      </w:r>
      <w:r w:rsidR="00C04451" w:rsidRPr="00616D3D">
        <w:rPr>
          <w:rStyle w:val="Pun"/>
          <w:rFonts w:cs="Courier New"/>
          <w:sz w:val="28"/>
        </w:rPr>
        <w:t>}</w:t>
      </w:r>
      <w:bookmarkStart w:id="2" w:name="_Toc164660513"/>
    </w:p>
    <w:p w:rsidR="00A26C2F" w:rsidRPr="00616D3D" w:rsidRDefault="00C04451" w:rsidP="005C75C2">
      <w:pPr>
        <w:pStyle w:val="Heading1"/>
        <w:ind w:firstLine="708"/>
        <w:outlineLvl w:val="0"/>
        <w:rPr>
          <w:rFonts w:ascii="Times New Roman" w:hAnsi="Times New Roman"/>
          <w:color w:val="auto"/>
        </w:rPr>
      </w:pPr>
      <w:bookmarkStart w:id="3" w:name="_Toc164660514"/>
      <w:bookmarkEnd w:id="2"/>
      <w:r w:rsidRPr="00616D3D">
        <w:rPr>
          <w:rFonts w:ascii="Times New Roman" w:hAnsi="Times New Roman"/>
          <w:color w:val="auto"/>
        </w:rPr>
        <w:t>Конструкторы</w:t>
      </w:r>
      <w:bookmarkEnd w:id="3"/>
    </w:p>
    <w:p w:rsidR="00A26C2F" w:rsidRPr="00616D3D" w:rsidRDefault="00C04451">
      <w:pPr>
        <w:ind w:left="-360"/>
        <w:jc w:val="both"/>
        <w:rPr>
          <w:rFonts w:eastAsia="MS Mincho"/>
          <w:sz w:val="28"/>
        </w:rPr>
      </w:pPr>
      <w:r w:rsidRPr="00616D3D">
        <w:rPr>
          <w:rFonts w:eastAsia="MS Mincho"/>
          <w:i/>
          <w:sz w:val="28"/>
        </w:rPr>
        <w:t xml:space="preserve">    Конструктор</w:t>
      </w:r>
      <w:r w:rsidRPr="00616D3D">
        <w:rPr>
          <w:rFonts w:eastAsia="MS Mincho"/>
          <w:sz w:val="28"/>
        </w:rPr>
        <w:t xml:space="preserve"> – это метод класса,</w:t>
      </w:r>
      <w:r w:rsidR="00173C61" w:rsidRPr="00616D3D">
        <w:t xml:space="preserve"> </w:t>
      </w:r>
      <w:r w:rsidR="00173C61" w:rsidRPr="00616D3D">
        <w:rPr>
          <w:rFonts w:eastAsia="MS Mincho"/>
          <w:sz w:val="28"/>
        </w:rPr>
        <w:t>вызываемый при создании объекта</w:t>
      </w:r>
      <w:r w:rsidR="00773971" w:rsidRPr="00616D3D">
        <w:rPr>
          <w:rFonts w:eastAsia="MS Mincho"/>
          <w:sz w:val="28"/>
        </w:rPr>
        <w:t>.</w:t>
      </w:r>
      <w:r w:rsidRPr="00616D3D">
        <w:rPr>
          <w:rFonts w:eastAsia="MS Mincho"/>
          <w:sz w:val="28"/>
        </w:rPr>
        <w:t xml:space="preserve"> </w:t>
      </w:r>
      <w:r w:rsidR="00773971" w:rsidRPr="00616D3D">
        <w:rPr>
          <w:rFonts w:eastAsia="MS Mincho"/>
          <w:sz w:val="28"/>
        </w:rPr>
        <w:t>Он о</w:t>
      </w:r>
      <w:r w:rsidRPr="00616D3D">
        <w:rPr>
          <w:rFonts w:eastAsia="MS Mincho"/>
          <w:sz w:val="28"/>
        </w:rPr>
        <w:t>блада</w:t>
      </w:r>
      <w:r w:rsidR="00773971" w:rsidRPr="00616D3D">
        <w:rPr>
          <w:rFonts w:eastAsia="MS Mincho"/>
          <w:sz w:val="28"/>
        </w:rPr>
        <w:t>ет</w:t>
      </w:r>
      <w:r w:rsidRPr="00616D3D">
        <w:rPr>
          <w:rFonts w:eastAsia="MS Mincho"/>
          <w:sz w:val="28"/>
        </w:rPr>
        <w:t xml:space="preserve"> некоторыми особенностями:</w:t>
      </w:r>
    </w:p>
    <w:p w:rsidR="00A26C2F" w:rsidRPr="00616D3D" w:rsidRDefault="00C04451" w:rsidP="001E423E">
      <w:pPr>
        <w:numPr>
          <w:ilvl w:val="0"/>
          <w:numId w:val="1"/>
        </w:numPr>
        <w:ind w:left="715" w:firstLine="360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>имеет такое же название, как и класс;</w:t>
      </w:r>
    </w:p>
    <w:p w:rsidR="00A26C2F" w:rsidRPr="00616D3D" w:rsidRDefault="00C04451">
      <w:pPr>
        <w:numPr>
          <w:ilvl w:val="0"/>
          <w:numId w:val="1"/>
        </w:numPr>
        <w:ind w:left="715" w:firstLine="360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>не возвращает никакого значения.</w:t>
      </w:r>
    </w:p>
    <w:p w:rsidR="00A26C2F" w:rsidRPr="00616D3D" w:rsidRDefault="00C04451">
      <w:pPr>
        <w:ind w:left="-22" w:firstLine="730"/>
        <w:jc w:val="both"/>
        <w:rPr>
          <w:sz w:val="28"/>
        </w:rPr>
      </w:pPr>
      <w:r w:rsidRPr="00616D3D">
        <w:rPr>
          <w:sz w:val="28"/>
        </w:rPr>
        <w:t xml:space="preserve">Когда мы создаём объект командой </w:t>
      </w:r>
      <w:r w:rsidRPr="00616D3D">
        <w:rPr>
          <w:rFonts w:ascii="Courier New" w:hAnsi="Courier New" w:cs="Courier New"/>
          <w:sz w:val="28"/>
        </w:rPr>
        <w:t>Circle o1 = new Circle();</w:t>
      </w:r>
      <w:r w:rsidRPr="00616D3D">
        <w:rPr>
          <w:sz w:val="28"/>
        </w:rPr>
        <w:t xml:space="preserve"> используется так называемый конструктор по умолчанию (или конструктор без параметров) — это специальный метод класса, мы его не определяли явно, но даже если его не определить он создаётся автоматически, выполняется при создании каждого нового объекта и присваивает первоначальные значения его свойствам (инициализирует их). Значения по умолчанию для свойств зависят от их типа (0 или 0.0 для числовых типов, false для логического типа и т.д.). </w:t>
      </w:r>
    </w:p>
    <w:p w:rsidR="00A26C2F" w:rsidRPr="00616D3D" w:rsidRDefault="00C04451">
      <w:pPr>
        <w:pStyle w:val="af8"/>
        <w:spacing w:before="0" w:after="0"/>
        <w:ind w:firstLine="709"/>
        <w:jc w:val="both"/>
        <w:rPr>
          <w:sz w:val="28"/>
        </w:rPr>
      </w:pPr>
      <w:r w:rsidRPr="00616D3D">
        <w:rPr>
          <w:sz w:val="28"/>
        </w:rPr>
        <w:t>От остальных методов конструктор отличается тем, что имеет то же самое имя, что и весь класс, а также не имеет типа возвращаемого значения (по сути, в результате своей работы конструктор возвращает новый</w:t>
      </w:r>
      <w:r w:rsidR="00773971" w:rsidRPr="00616D3D">
        <w:rPr>
          <w:sz w:val="28"/>
        </w:rPr>
        <w:t>, созданный им</w:t>
      </w:r>
      <w:r w:rsidRPr="00616D3D">
        <w:rPr>
          <w:sz w:val="28"/>
        </w:rPr>
        <w:t xml:space="preserve"> объект </w:t>
      </w:r>
      <w:r w:rsidR="00773971" w:rsidRPr="00616D3D">
        <w:rPr>
          <w:sz w:val="28"/>
        </w:rPr>
        <w:t xml:space="preserve">этого </w:t>
      </w:r>
      <w:r w:rsidRPr="00616D3D">
        <w:rPr>
          <w:sz w:val="28"/>
        </w:rPr>
        <w:t>класса).</w:t>
      </w:r>
    </w:p>
    <w:p w:rsidR="00A26C2F" w:rsidRPr="00616D3D" w:rsidRDefault="00A26C2F">
      <w:pPr>
        <w:pStyle w:val="af8"/>
        <w:spacing w:before="0" w:after="0"/>
        <w:ind w:firstLine="709"/>
        <w:jc w:val="both"/>
        <w:rPr>
          <w:sz w:val="28"/>
        </w:rPr>
      </w:pPr>
    </w:p>
    <w:p w:rsidR="00A26C2F" w:rsidRPr="00616D3D" w:rsidRDefault="00C04451" w:rsidP="00D63B6C">
      <w:pPr>
        <w:rPr>
          <w:sz w:val="28"/>
        </w:rPr>
      </w:pPr>
      <w:r w:rsidRPr="00616D3D">
        <w:rPr>
          <w:sz w:val="28"/>
        </w:rPr>
        <w:lastRenderedPageBreak/>
        <w:t xml:space="preserve">Пример 1.2 Конструктор </w:t>
      </w:r>
    </w:p>
    <w:p w:rsidR="008771BF" w:rsidRPr="00FB6912" w:rsidRDefault="00C04451">
      <w:pPr>
        <w:pStyle w:val="HTML"/>
        <w:rPr>
          <w:rStyle w:val="Kwd"/>
          <w:rFonts w:cs="Courier New"/>
          <w:sz w:val="28"/>
        </w:rPr>
      </w:pPr>
      <w:r w:rsidRPr="00616D3D">
        <w:rPr>
          <w:rStyle w:val="Kwd"/>
          <w:rFonts w:cs="Courier New"/>
          <w:sz w:val="28"/>
          <w:lang w:val="en-US"/>
        </w:rPr>
        <w:t>class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  <w:lang w:val="en-US"/>
        </w:rPr>
        <w:t>Circle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{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private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x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Com"/>
          <w:rFonts w:cs="Courier New"/>
          <w:sz w:val="28"/>
        </w:rPr>
        <w:t xml:space="preserve">// </w:t>
      </w:r>
      <w:r w:rsidRPr="00616D3D">
        <w:rPr>
          <w:rStyle w:val="Com"/>
          <w:rFonts w:cs="Courier New"/>
          <w:sz w:val="28"/>
        </w:rPr>
        <w:t>абсцисса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центра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private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y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Com"/>
          <w:rFonts w:cs="Courier New"/>
          <w:sz w:val="28"/>
        </w:rPr>
        <w:t xml:space="preserve">// </w:t>
      </w:r>
      <w:r w:rsidRPr="00616D3D">
        <w:rPr>
          <w:rStyle w:val="Com"/>
          <w:rFonts w:cs="Courier New"/>
          <w:sz w:val="28"/>
        </w:rPr>
        <w:t>ордината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центра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private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r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Com"/>
          <w:rFonts w:cs="Courier New"/>
          <w:sz w:val="28"/>
        </w:rPr>
        <w:t xml:space="preserve">// </w:t>
      </w:r>
      <w:r w:rsidRPr="00616D3D">
        <w:rPr>
          <w:rStyle w:val="Com"/>
          <w:rFonts w:cs="Courier New"/>
          <w:sz w:val="28"/>
        </w:rPr>
        <w:t>радиус</w:t>
      </w:r>
      <w:r w:rsidRPr="00FB6912">
        <w:rPr>
          <w:rFonts w:cs="Courier New"/>
          <w:sz w:val="28"/>
        </w:rPr>
        <w:br/>
      </w:r>
      <w:r w:rsidRPr="00FB6912">
        <w:rPr>
          <w:rFonts w:cs="Courier New"/>
          <w:sz w:val="28"/>
        </w:rPr>
        <w:br/>
      </w:r>
      <w:r w:rsidR="008771BF" w:rsidRPr="00FB6912">
        <w:rPr>
          <w:rStyle w:val="Kwd"/>
          <w:rFonts w:cs="Courier New"/>
          <w:sz w:val="28"/>
        </w:rPr>
        <w:t>. . .</w:t>
      </w:r>
    </w:p>
    <w:p w:rsidR="00FF150A" w:rsidRPr="00FB6912" w:rsidRDefault="00C04451" w:rsidP="00FF150A">
      <w:pPr>
        <w:pStyle w:val="HTML"/>
        <w:ind w:left="709" w:firstLine="1134"/>
        <w:rPr>
          <w:rStyle w:val="Com"/>
          <w:rFonts w:cs="Courier New"/>
          <w:sz w:val="28"/>
        </w:rPr>
      </w:pP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Com"/>
          <w:rFonts w:cs="Courier New"/>
          <w:sz w:val="28"/>
        </w:rPr>
        <w:t xml:space="preserve">// </w:t>
      </w:r>
      <w:r w:rsidRPr="00616D3D">
        <w:rPr>
          <w:rStyle w:val="Com"/>
          <w:rFonts w:cs="Courier New"/>
          <w:sz w:val="28"/>
        </w:rPr>
        <w:t>конструктор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по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умолчанию</w:t>
      </w:r>
      <w:r w:rsidRPr="00FB6912">
        <w:rPr>
          <w:rStyle w:val="Com"/>
          <w:rFonts w:cs="Courier New"/>
          <w:sz w:val="28"/>
        </w:rPr>
        <w:t xml:space="preserve">, </w:t>
      </w:r>
      <w:r w:rsidRPr="00616D3D">
        <w:rPr>
          <w:rStyle w:val="Com"/>
          <w:rFonts w:cs="Courier New"/>
          <w:sz w:val="28"/>
        </w:rPr>
        <w:t>теперь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сразу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после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создания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объекта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будем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Com"/>
          <w:rFonts w:cs="Courier New"/>
          <w:sz w:val="28"/>
        </w:rPr>
        <w:t xml:space="preserve">// </w:t>
      </w:r>
      <w:r w:rsidRPr="00616D3D">
        <w:rPr>
          <w:rStyle w:val="Com"/>
          <w:rFonts w:cs="Courier New"/>
          <w:sz w:val="28"/>
        </w:rPr>
        <w:t>получать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окружность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единичного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радиуса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с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центром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в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начале</w:t>
      </w:r>
      <w:r w:rsidRPr="00FB6912">
        <w:rPr>
          <w:rStyle w:val="Com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координат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public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  <w:lang w:val="en-US"/>
        </w:rPr>
        <w:t>Circle</w:t>
      </w:r>
      <w:r w:rsidRPr="00FB6912">
        <w:rPr>
          <w:rStyle w:val="Pun"/>
          <w:rFonts w:cs="Courier New"/>
          <w:sz w:val="28"/>
        </w:rPr>
        <w:t>()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{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x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=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Lit"/>
          <w:rFonts w:cs="Courier New"/>
          <w:sz w:val="28"/>
        </w:rPr>
        <w:t>0.0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y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=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Lit"/>
          <w:rFonts w:cs="Courier New"/>
          <w:sz w:val="28"/>
        </w:rPr>
        <w:t>0.0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r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=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Lit"/>
          <w:rFonts w:cs="Courier New"/>
          <w:sz w:val="28"/>
        </w:rPr>
        <w:t>1.0</w:t>
      </w:r>
      <w:r w:rsidRPr="00FB6912">
        <w:rPr>
          <w:rStyle w:val="Pun"/>
          <w:rFonts w:cs="Courier New"/>
          <w:sz w:val="28"/>
        </w:rPr>
        <w:t>;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}</w:t>
      </w:r>
      <w:r w:rsidRPr="00FB6912">
        <w:rPr>
          <w:rFonts w:cs="Courier New"/>
          <w:sz w:val="28"/>
        </w:rPr>
        <w:br/>
      </w:r>
      <w:r w:rsidRPr="00FB6912">
        <w:rPr>
          <w:rStyle w:val="Pun"/>
          <w:rFonts w:cs="Courier New"/>
          <w:sz w:val="28"/>
        </w:rPr>
        <w:t>}</w:t>
      </w:r>
      <w:r w:rsidRPr="00FB6912">
        <w:rPr>
          <w:rFonts w:cs="Courier New"/>
          <w:sz w:val="28"/>
        </w:rPr>
        <w:br/>
      </w:r>
      <w:r w:rsidRPr="00FB6912">
        <w:rPr>
          <w:rFonts w:cs="Courier New"/>
          <w:sz w:val="28"/>
        </w:rPr>
        <w:br/>
      </w:r>
      <w:r w:rsidRPr="00616D3D">
        <w:rPr>
          <w:rStyle w:val="Kwd"/>
          <w:rFonts w:cs="Courier New"/>
          <w:sz w:val="28"/>
          <w:lang w:val="en-US"/>
        </w:rPr>
        <w:t>public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class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  <w:lang w:val="en-US"/>
        </w:rPr>
        <w:t>Main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{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public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static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void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main</w:t>
      </w:r>
      <w:r w:rsidRPr="00FB6912">
        <w:rPr>
          <w:rStyle w:val="Pun"/>
          <w:rFonts w:cs="Courier New"/>
          <w:sz w:val="28"/>
        </w:rPr>
        <w:t>(</w:t>
      </w:r>
      <w:r w:rsidRPr="00616D3D">
        <w:rPr>
          <w:rStyle w:val="Typ"/>
          <w:rFonts w:cs="Courier New"/>
          <w:sz w:val="28"/>
          <w:lang w:val="en-US"/>
        </w:rPr>
        <w:t>String</w:t>
      </w:r>
      <w:r w:rsidRPr="00FB6912">
        <w:rPr>
          <w:rStyle w:val="Pun"/>
          <w:rFonts w:cs="Courier New"/>
          <w:sz w:val="28"/>
        </w:rPr>
        <w:t>[]</w:t>
      </w:r>
      <w:r w:rsidRPr="00FB6912">
        <w:rPr>
          <w:rStyle w:val="Pln"/>
          <w:rFonts w:cs="Courier New"/>
          <w:sz w:val="28"/>
        </w:rPr>
        <w:t xml:space="preserve"> </w:t>
      </w:r>
      <w:proofErr w:type="spellStart"/>
      <w:r w:rsidRPr="00616D3D">
        <w:rPr>
          <w:rStyle w:val="Pln"/>
          <w:rFonts w:cs="Courier New"/>
          <w:sz w:val="28"/>
          <w:lang w:val="en-US"/>
        </w:rPr>
        <w:t>args</w:t>
      </w:r>
      <w:proofErr w:type="spellEnd"/>
      <w:r w:rsidRPr="00FB6912">
        <w:rPr>
          <w:rStyle w:val="Pun"/>
          <w:rFonts w:cs="Courier New"/>
          <w:sz w:val="28"/>
        </w:rPr>
        <w:t>)</w:t>
      </w:r>
      <w:r w:rsidRPr="00FB6912">
        <w:rPr>
          <w:rStyle w:val="Pln"/>
          <w:rFonts w:cs="Courier New"/>
          <w:sz w:val="28"/>
        </w:rPr>
        <w:t xml:space="preserve"> </w:t>
      </w:r>
      <w:r w:rsidRPr="00FB6912">
        <w:rPr>
          <w:rStyle w:val="Pun"/>
          <w:rFonts w:cs="Courier New"/>
          <w:sz w:val="28"/>
        </w:rPr>
        <w:t>{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  <w:lang w:val="en-US"/>
        </w:rPr>
        <w:t>Circle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o</w:t>
      </w:r>
      <w:r w:rsidRPr="00FB6912">
        <w:rPr>
          <w:rStyle w:val="Pln"/>
          <w:rFonts w:cs="Courier New"/>
          <w:sz w:val="28"/>
        </w:rPr>
        <w:t xml:space="preserve">1 </w:t>
      </w:r>
      <w:r w:rsidRPr="00FB6912">
        <w:rPr>
          <w:rStyle w:val="Pun"/>
          <w:rFonts w:cs="Courier New"/>
          <w:sz w:val="28"/>
        </w:rPr>
        <w:t>=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new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Typ"/>
          <w:rFonts w:cs="Courier New"/>
          <w:sz w:val="28"/>
          <w:lang w:val="en-US"/>
        </w:rPr>
        <w:t>Circle</w:t>
      </w:r>
      <w:r w:rsidRPr="00FB6912">
        <w:rPr>
          <w:rStyle w:val="Pun"/>
          <w:rFonts w:cs="Courier New"/>
          <w:sz w:val="28"/>
        </w:rPr>
        <w:t>();</w:t>
      </w:r>
      <w:r w:rsidRPr="00FB6912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FB6912">
        <w:rPr>
          <w:rStyle w:val="Pln"/>
          <w:rFonts w:cs="Courier New"/>
          <w:sz w:val="28"/>
        </w:rPr>
        <w:t xml:space="preserve"> </w:t>
      </w:r>
      <w:r w:rsidR="00810E0A" w:rsidRPr="00616D3D">
        <w:rPr>
          <w:rStyle w:val="Pln"/>
          <w:rFonts w:cs="Courier New"/>
          <w:sz w:val="28"/>
          <w:lang w:val="en-US"/>
        </w:rPr>
        <w:t>o</w:t>
      </w:r>
      <w:r w:rsidR="00810E0A" w:rsidRPr="00FB6912">
        <w:rPr>
          <w:rStyle w:val="Pln"/>
          <w:rFonts w:cs="Courier New"/>
          <w:sz w:val="28"/>
        </w:rPr>
        <w:t>1</w:t>
      </w:r>
      <w:r w:rsidR="00810E0A" w:rsidRPr="00FB6912">
        <w:rPr>
          <w:rStyle w:val="Pun"/>
          <w:rFonts w:cs="Courier New"/>
          <w:sz w:val="28"/>
        </w:rPr>
        <w:t>.</w:t>
      </w:r>
      <w:r w:rsidR="00810E0A" w:rsidRPr="00616D3D">
        <w:rPr>
          <w:rStyle w:val="Pln"/>
          <w:rFonts w:cs="Courier New"/>
          <w:sz w:val="28"/>
          <w:lang w:val="en-US"/>
        </w:rPr>
        <w:t>printCircle</w:t>
      </w:r>
      <w:r w:rsidR="00810E0A" w:rsidRPr="00FB6912">
        <w:rPr>
          <w:rStyle w:val="Pun"/>
          <w:rFonts w:cs="Courier New"/>
          <w:sz w:val="28"/>
        </w:rPr>
        <w:t>();</w:t>
      </w:r>
      <w:r w:rsidR="00810E0A" w:rsidRPr="00FB6912">
        <w:rPr>
          <w:rStyle w:val="Pln"/>
          <w:rFonts w:cs="Courier New"/>
          <w:sz w:val="28"/>
        </w:rPr>
        <w:t xml:space="preserve"> </w:t>
      </w:r>
      <w:r w:rsidR="00810E0A" w:rsidRPr="00FB6912">
        <w:rPr>
          <w:rStyle w:val="Com"/>
          <w:rFonts w:cs="Courier New"/>
          <w:sz w:val="28"/>
        </w:rPr>
        <w:t xml:space="preserve">// </w:t>
      </w:r>
      <w:r w:rsidR="00810E0A" w:rsidRPr="00616D3D">
        <w:rPr>
          <w:rStyle w:val="Com"/>
          <w:rFonts w:cs="Courier New"/>
          <w:sz w:val="28"/>
        </w:rPr>
        <w:t>Окружность</w:t>
      </w:r>
      <w:r w:rsidR="00810E0A" w:rsidRPr="00FB6912">
        <w:rPr>
          <w:rStyle w:val="Com"/>
          <w:rFonts w:cs="Courier New"/>
          <w:sz w:val="28"/>
        </w:rPr>
        <w:t xml:space="preserve"> </w:t>
      </w:r>
      <w:r w:rsidR="00810E0A" w:rsidRPr="00616D3D">
        <w:rPr>
          <w:rStyle w:val="Com"/>
          <w:rFonts w:cs="Courier New"/>
          <w:sz w:val="28"/>
        </w:rPr>
        <w:t>с</w:t>
      </w:r>
      <w:r w:rsidR="00810E0A" w:rsidRPr="00FB6912">
        <w:rPr>
          <w:rStyle w:val="Com"/>
          <w:rFonts w:cs="Courier New"/>
          <w:sz w:val="28"/>
        </w:rPr>
        <w:t xml:space="preserve"> </w:t>
      </w:r>
      <w:r w:rsidR="00810E0A" w:rsidRPr="00616D3D">
        <w:rPr>
          <w:rStyle w:val="Com"/>
          <w:rFonts w:cs="Courier New"/>
          <w:sz w:val="28"/>
        </w:rPr>
        <w:t>центром</w:t>
      </w:r>
      <w:r w:rsidR="00810E0A" w:rsidRPr="00FB6912">
        <w:rPr>
          <w:rStyle w:val="Com"/>
          <w:rFonts w:cs="Courier New"/>
          <w:sz w:val="28"/>
        </w:rPr>
        <w:t xml:space="preserve"> (0.0;0.0) </w:t>
      </w:r>
      <w:r w:rsidR="00810E0A" w:rsidRPr="00616D3D">
        <w:rPr>
          <w:rStyle w:val="Com"/>
          <w:rFonts w:cs="Courier New"/>
          <w:sz w:val="28"/>
        </w:rPr>
        <w:t>и</w:t>
      </w:r>
      <w:r w:rsidR="00810E0A" w:rsidRPr="00FB6912">
        <w:rPr>
          <w:rStyle w:val="Com"/>
          <w:rFonts w:cs="Courier New"/>
          <w:sz w:val="28"/>
        </w:rPr>
        <w:t xml:space="preserve"> </w:t>
      </w:r>
      <w:r w:rsidR="00810E0A" w:rsidRPr="00616D3D">
        <w:rPr>
          <w:rStyle w:val="Com"/>
          <w:rFonts w:cs="Courier New"/>
          <w:sz w:val="28"/>
        </w:rPr>
        <w:t>радиусом</w:t>
      </w:r>
      <w:r w:rsidR="00810E0A" w:rsidRPr="00FB6912">
        <w:rPr>
          <w:rStyle w:val="Com"/>
          <w:rFonts w:cs="Courier New"/>
          <w:sz w:val="28"/>
        </w:rPr>
        <w:t xml:space="preserve"> 1.0</w:t>
      </w:r>
    </w:p>
    <w:p w:rsidR="005D43A4" w:rsidRPr="00616D3D" w:rsidRDefault="00810E0A" w:rsidP="005D43A4">
      <w:pPr>
        <w:pStyle w:val="HTML"/>
        <w:ind w:left="709" w:firstLine="1134"/>
        <w:rPr>
          <w:rStyle w:val="Com"/>
          <w:rFonts w:cs="Courier New"/>
          <w:sz w:val="28"/>
        </w:rPr>
      </w:pPr>
      <w:r w:rsidRPr="00616D3D">
        <w:rPr>
          <w:rStyle w:val="Pln"/>
          <w:rFonts w:cs="Courier New"/>
          <w:sz w:val="28"/>
          <w:lang w:val="en-US"/>
        </w:rPr>
        <w:t>o</w:t>
      </w:r>
      <w:r w:rsidRPr="00616D3D">
        <w:rPr>
          <w:rStyle w:val="Pln"/>
          <w:rFonts w:cs="Courier New"/>
          <w:sz w:val="28"/>
        </w:rPr>
        <w:t>1</w:t>
      </w:r>
      <w:r w:rsidRPr="00616D3D">
        <w:rPr>
          <w:rStyle w:val="Pun"/>
          <w:rFonts w:cs="Courier New"/>
          <w:sz w:val="28"/>
        </w:rPr>
        <w:t>.</w:t>
      </w:r>
      <w:proofErr w:type="spellStart"/>
      <w:r w:rsidR="003E1334" w:rsidRPr="00616D3D">
        <w:rPr>
          <w:rStyle w:val="Pln"/>
          <w:rFonts w:cs="Courier New"/>
          <w:sz w:val="28"/>
          <w:lang w:val="en-US"/>
        </w:rPr>
        <w:t>SetCenter</w:t>
      </w:r>
      <w:proofErr w:type="spellEnd"/>
      <w:r w:rsidRPr="00616D3D">
        <w:rPr>
          <w:rStyle w:val="Pun"/>
          <w:rFonts w:cs="Courier New"/>
          <w:sz w:val="28"/>
        </w:rPr>
        <w:t>(</w:t>
      </w:r>
      <w:r w:rsidR="00451020" w:rsidRPr="00616D3D">
        <w:rPr>
          <w:rStyle w:val="Lit"/>
          <w:rFonts w:cs="Courier New"/>
          <w:sz w:val="28"/>
        </w:rPr>
        <w:t>2.</w:t>
      </w:r>
      <w:r w:rsidR="00FF150A" w:rsidRPr="00616D3D">
        <w:rPr>
          <w:rStyle w:val="Lit"/>
          <w:rFonts w:cs="Courier New"/>
          <w:sz w:val="28"/>
        </w:rPr>
        <w:t>5</w:t>
      </w:r>
      <w:r w:rsidR="00451020" w:rsidRPr="00616D3D">
        <w:rPr>
          <w:rStyle w:val="Lit"/>
          <w:rFonts w:cs="Courier New"/>
          <w:sz w:val="28"/>
        </w:rPr>
        <w:t>, 3.0</w:t>
      </w:r>
      <w:r w:rsidRPr="00616D3D">
        <w:rPr>
          <w:rStyle w:val="Pun"/>
          <w:rFonts w:cs="Courier New"/>
          <w:sz w:val="28"/>
        </w:rPr>
        <w:t>);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Com"/>
          <w:rFonts w:cs="Courier New"/>
          <w:sz w:val="28"/>
        </w:rPr>
        <w:t>//</w:t>
      </w:r>
      <w:r w:rsidR="00EA7075" w:rsidRPr="00616D3D">
        <w:rPr>
          <w:rStyle w:val="Com"/>
          <w:rFonts w:cs="Courier New"/>
          <w:sz w:val="28"/>
        </w:rPr>
        <w:t xml:space="preserve"> устанавливае</w:t>
      </w:r>
      <w:r w:rsidR="00AB0782" w:rsidRPr="00616D3D">
        <w:rPr>
          <w:rStyle w:val="Com"/>
          <w:rFonts w:cs="Courier New"/>
          <w:sz w:val="28"/>
        </w:rPr>
        <w:t>м</w:t>
      </w:r>
      <w:r w:rsidR="00EA7075" w:rsidRPr="00616D3D">
        <w:rPr>
          <w:rStyle w:val="Com"/>
          <w:rFonts w:cs="Courier New"/>
          <w:sz w:val="28"/>
        </w:rPr>
        <w:t xml:space="preserve"> значения координат центра окружности х=2.</w:t>
      </w:r>
      <w:r w:rsidR="00FF150A" w:rsidRPr="00616D3D">
        <w:rPr>
          <w:rStyle w:val="Com"/>
          <w:rFonts w:cs="Courier New"/>
          <w:sz w:val="28"/>
        </w:rPr>
        <w:t>5</w:t>
      </w:r>
      <w:r w:rsidR="00EA7075" w:rsidRPr="00616D3D">
        <w:rPr>
          <w:rStyle w:val="Com"/>
          <w:rFonts w:cs="Courier New"/>
          <w:sz w:val="28"/>
        </w:rPr>
        <w:t xml:space="preserve"> и у=3.0</w:t>
      </w:r>
    </w:p>
    <w:p w:rsidR="00A26C2F" w:rsidRPr="00616D3D" w:rsidRDefault="00EA7075" w:rsidP="005D43A4">
      <w:pPr>
        <w:pStyle w:val="HTML"/>
        <w:ind w:left="709" w:firstLine="1134"/>
        <w:rPr>
          <w:rFonts w:cs="Courier New"/>
          <w:sz w:val="28"/>
        </w:rPr>
      </w:pPr>
      <w:r w:rsidRPr="00616D3D">
        <w:rPr>
          <w:rStyle w:val="Pln"/>
          <w:rFonts w:cs="Courier New"/>
          <w:sz w:val="28"/>
          <w:lang w:val="en-US"/>
        </w:rPr>
        <w:t>o</w:t>
      </w:r>
      <w:r w:rsidRPr="00616D3D">
        <w:rPr>
          <w:rStyle w:val="Pln"/>
          <w:rFonts w:cs="Courier New"/>
          <w:sz w:val="28"/>
        </w:rPr>
        <w:t>1</w:t>
      </w:r>
      <w:r w:rsidRPr="00616D3D">
        <w:rPr>
          <w:rStyle w:val="Pun"/>
          <w:rFonts w:cs="Courier New"/>
          <w:sz w:val="28"/>
        </w:rPr>
        <w:t>.</w:t>
      </w:r>
      <w:proofErr w:type="spellStart"/>
      <w:r w:rsidRPr="00616D3D">
        <w:rPr>
          <w:rStyle w:val="Pln"/>
          <w:rFonts w:cs="Courier New"/>
          <w:sz w:val="28"/>
          <w:lang w:val="en-US"/>
        </w:rPr>
        <w:t>SetR</w:t>
      </w:r>
      <w:proofErr w:type="spellEnd"/>
      <w:r w:rsidR="00AB0782" w:rsidRPr="00616D3D">
        <w:rPr>
          <w:rStyle w:val="Pun"/>
          <w:rFonts w:cs="Courier New"/>
          <w:sz w:val="28"/>
        </w:rPr>
        <w:t>(</w:t>
      </w:r>
      <w:r w:rsidR="00AB0782" w:rsidRPr="00616D3D">
        <w:rPr>
          <w:rStyle w:val="Lit"/>
          <w:rFonts w:cs="Courier New"/>
          <w:sz w:val="28"/>
        </w:rPr>
        <w:t>3.</w:t>
      </w:r>
      <w:r w:rsidR="00FF150A" w:rsidRPr="00616D3D">
        <w:rPr>
          <w:rStyle w:val="Lit"/>
          <w:rFonts w:cs="Courier New"/>
          <w:sz w:val="28"/>
        </w:rPr>
        <w:t>5</w:t>
      </w:r>
      <w:r w:rsidR="00AB0782" w:rsidRPr="00616D3D">
        <w:rPr>
          <w:rStyle w:val="Pun"/>
          <w:rFonts w:cs="Courier New"/>
          <w:sz w:val="28"/>
        </w:rPr>
        <w:t xml:space="preserve">); </w:t>
      </w:r>
      <w:r w:rsidRPr="00616D3D">
        <w:rPr>
          <w:rStyle w:val="Com"/>
          <w:rFonts w:cs="Courier New"/>
          <w:sz w:val="28"/>
        </w:rPr>
        <w:t>// устанавливае</w:t>
      </w:r>
      <w:r w:rsidR="00AB0782" w:rsidRPr="00616D3D">
        <w:rPr>
          <w:rStyle w:val="Com"/>
          <w:rFonts w:cs="Courier New"/>
          <w:sz w:val="28"/>
        </w:rPr>
        <w:t>м</w:t>
      </w:r>
      <w:r w:rsidRPr="00616D3D">
        <w:rPr>
          <w:rStyle w:val="Com"/>
          <w:rFonts w:cs="Courier New"/>
          <w:sz w:val="28"/>
        </w:rPr>
        <w:t xml:space="preserve"> значения радиуса окружности </w:t>
      </w:r>
      <w:r w:rsidR="00AB0782" w:rsidRPr="00616D3D">
        <w:rPr>
          <w:rStyle w:val="Com"/>
          <w:rFonts w:cs="Courier New"/>
          <w:sz w:val="28"/>
        </w:rPr>
        <w:t xml:space="preserve">равное </w:t>
      </w:r>
      <w:r w:rsidR="00FF150A" w:rsidRPr="00616D3D">
        <w:rPr>
          <w:rStyle w:val="Com"/>
          <w:rFonts w:cs="Courier New"/>
          <w:sz w:val="28"/>
        </w:rPr>
        <w:t>3.5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="005D43A4" w:rsidRPr="00616D3D">
        <w:rPr>
          <w:rFonts w:cs="Courier New"/>
          <w:sz w:val="28"/>
        </w:rPr>
        <w:br/>
      </w:r>
      <w:r w:rsidR="005D43A4" w:rsidRPr="00616D3D">
        <w:rPr>
          <w:rStyle w:val="Pln"/>
          <w:rFonts w:cs="Courier New"/>
          <w:sz w:val="28"/>
          <w:lang w:val="en-US"/>
        </w:rPr>
        <w:t> </w:t>
      </w:r>
      <w:r w:rsidR="005D43A4" w:rsidRPr="00616D3D">
        <w:rPr>
          <w:rStyle w:val="Pln"/>
          <w:rFonts w:cs="Courier New"/>
          <w:sz w:val="28"/>
        </w:rPr>
        <w:t xml:space="preserve"> </w:t>
      </w:r>
      <w:r w:rsidR="005D43A4" w:rsidRPr="00616D3D">
        <w:rPr>
          <w:rStyle w:val="Pln"/>
          <w:rFonts w:cs="Courier New"/>
          <w:sz w:val="28"/>
          <w:lang w:val="en-US"/>
        </w:rPr>
        <w:t> </w:t>
      </w:r>
      <w:r w:rsidR="005D43A4" w:rsidRPr="00616D3D">
        <w:rPr>
          <w:rStyle w:val="Pln"/>
          <w:rFonts w:cs="Courier New"/>
          <w:sz w:val="28"/>
        </w:rPr>
        <w:t xml:space="preserve"> </w:t>
      </w:r>
      <w:r w:rsidR="005D43A4" w:rsidRPr="00616D3D">
        <w:rPr>
          <w:rStyle w:val="Pln"/>
          <w:rFonts w:cs="Courier New"/>
          <w:sz w:val="28"/>
          <w:lang w:val="en-US"/>
        </w:rPr>
        <w:t> </w:t>
      </w:r>
      <w:r w:rsidR="005D43A4" w:rsidRPr="00616D3D">
        <w:rPr>
          <w:rStyle w:val="Pln"/>
          <w:rFonts w:cs="Courier New"/>
          <w:sz w:val="28"/>
        </w:rPr>
        <w:t xml:space="preserve"> </w:t>
      </w:r>
      <w:r w:rsidR="005D43A4" w:rsidRPr="00616D3D">
        <w:rPr>
          <w:rStyle w:val="Pln"/>
          <w:rFonts w:cs="Courier New"/>
          <w:sz w:val="28"/>
          <w:lang w:val="en-US"/>
        </w:rPr>
        <w:t>o</w:t>
      </w:r>
      <w:r w:rsidR="005D43A4" w:rsidRPr="00616D3D">
        <w:rPr>
          <w:rStyle w:val="Pln"/>
          <w:rFonts w:cs="Courier New"/>
          <w:sz w:val="28"/>
        </w:rPr>
        <w:t>1</w:t>
      </w:r>
      <w:r w:rsidR="005D43A4" w:rsidRPr="00616D3D">
        <w:rPr>
          <w:rStyle w:val="Pun"/>
          <w:rFonts w:cs="Courier New"/>
          <w:sz w:val="28"/>
        </w:rPr>
        <w:t>.</w:t>
      </w:r>
      <w:proofErr w:type="spellStart"/>
      <w:r w:rsidR="005D43A4" w:rsidRPr="00616D3D">
        <w:rPr>
          <w:rStyle w:val="Pln"/>
          <w:rFonts w:cs="Courier New"/>
          <w:sz w:val="28"/>
          <w:lang w:val="en-US"/>
        </w:rPr>
        <w:t>printCircle</w:t>
      </w:r>
      <w:proofErr w:type="spellEnd"/>
      <w:r w:rsidR="005D43A4" w:rsidRPr="00616D3D">
        <w:rPr>
          <w:rStyle w:val="Pun"/>
          <w:rFonts w:cs="Courier New"/>
          <w:sz w:val="28"/>
        </w:rPr>
        <w:t>();</w:t>
      </w:r>
      <w:r w:rsidR="005D43A4" w:rsidRPr="00616D3D">
        <w:rPr>
          <w:rStyle w:val="Pln"/>
          <w:rFonts w:cs="Courier New"/>
          <w:sz w:val="28"/>
        </w:rPr>
        <w:t xml:space="preserve"> </w:t>
      </w:r>
      <w:r w:rsidR="00810E0A" w:rsidRPr="00616D3D">
        <w:rPr>
          <w:rStyle w:val="Com"/>
          <w:rFonts w:cs="Courier New"/>
          <w:sz w:val="28"/>
        </w:rPr>
        <w:t>Окружность с центром (</w:t>
      </w:r>
      <w:r w:rsidR="005D43A4" w:rsidRPr="00616D3D">
        <w:rPr>
          <w:rStyle w:val="Com"/>
          <w:rFonts w:cs="Courier New"/>
          <w:sz w:val="28"/>
        </w:rPr>
        <w:t>2</w:t>
      </w:r>
      <w:r w:rsidR="00810E0A" w:rsidRPr="00616D3D">
        <w:rPr>
          <w:rStyle w:val="Com"/>
          <w:rFonts w:cs="Courier New"/>
          <w:sz w:val="28"/>
        </w:rPr>
        <w:t>.</w:t>
      </w:r>
      <w:r w:rsidR="005D43A4" w:rsidRPr="00616D3D">
        <w:rPr>
          <w:rStyle w:val="Com"/>
          <w:rFonts w:cs="Courier New"/>
          <w:sz w:val="28"/>
        </w:rPr>
        <w:t>5;3</w:t>
      </w:r>
      <w:r w:rsidR="00810E0A" w:rsidRPr="00616D3D">
        <w:rPr>
          <w:rStyle w:val="Com"/>
          <w:rFonts w:cs="Courier New"/>
          <w:sz w:val="28"/>
        </w:rPr>
        <w:t>.0) и радиусом</w:t>
      </w:r>
      <w:r w:rsidR="005D43A4" w:rsidRPr="00616D3D">
        <w:rPr>
          <w:rStyle w:val="Com"/>
          <w:rFonts w:cs="Courier New"/>
          <w:sz w:val="28"/>
        </w:rPr>
        <w:t xml:space="preserve"> 3</w:t>
      </w:r>
      <w:r w:rsidR="00810E0A" w:rsidRPr="00616D3D">
        <w:rPr>
          <w:rStyle w:val="Com"/>
          <w:rFonts w:cs="Courier New"/>
          <w:sz w:val="28"/>
        </w:rPr>
        <w:t>.</w:t>
      </w:r>
      <w:r w:rsidR="005D43A4" w:rsidRPr="00616D3D">
        <w:rPr>
          <w:rStyle w:val="Com"/>
          <w:rFonts w:cs="Courier New"/>
          <w:sz w:val="28"/>
        </w:rPr>
        <w:t>5</w:t>
      </w:r>
      <w:r w:rsidR="00810E0A" w:rsidRPr="00616D3D">
        <w:rPr>
          <w:rFonts w:cs="Courier New"/>
          <w:sz w:val="28"/>
        </w:rPr>
        <w:br/>
      </w:r>
      <w:r w:rsidR="00C04451" w:rsidRPr="00616D3D">
        <w:rPr>
          <w:rStyle w:val="Pln"/>
          <w:rFonts w:cs="Courier New"/>
          <w:sz w:val="28"/>
          <w:lang w:val="en-US"/>
        </w:rPr>
        <w:t> </w:t>
      </w:r>
      <w:r w:rsidR="00C04451" w:rsidRPr="00616D3D">
        <w:rPr>
          <w:rStyle w:val="Pln"/>
          <w:rFonts w:cs="Courier New"/>
          <w:sz w:val="28"/>
        </w:rPr>
        <w:t xml:space="preserve"> </w:t>
      </w:r>
      <w:r w:rsidR="00C04451" w:rsidRPr="00616D3D">
        <w:rPr>
          <w:rStyle w:val="Pln"/>
          <w:rFonts w:cs="Courier New"/>
          <w:sz w:val="28"/>
          <w:lang w:val="en-US"/>
        </w:rPr>
        <w:t> </w:t>
      </w:r>
      <w:r w:rsidR="00C04451" w:rsidRPr="00616D3D">
        <w:rPr>
          <w:rStyle w:val="Pln"/>
          <w:rFonts w:cs="Courier New"/>
          <w:sz w:val="28"/>
        </w:rPr>
        <w:t xml:space="preserve"> </w:t>
      </w:r>
      <w:r w:rsidR="00C04451" w:rsidRPr="00616D3D">
        <w:rPr>
          <w:rStyle w:val="Pun"/>
          <w:rFonts w:cs="Courier New"/>
          <w:sz w:val="28"/>
        </w:rPr>
        <w:t>}</w:t>
      </w:r>
      <w:r w:rsidR="00C04451" w:rsidRPr="00616D3D">
        <w:rPr>
          <w:rFonts w:cs="Courier New"/>
          <w:sz w:val="28"/>
        </w:rPr>
        <w:br/>
      </w:r>
      <w:r w:rsidR="00C04451" w:rsidRPr="00616D3D">
        <w:rPr>
          <w:rStyle w:val="Pun"/>
          <w:rFonts w:cs="Courier New"/>
          <w:sz w:val="28"/>
        </w:rPr>
        <w:t>}</w:t>
      </w:r>
    </w:p>
    <w:p w:rsidR="00A26C2F" w:rsidRPr="00616D3D" w:rsidRDefault="00A26C2F">
      <w:pPr>
        <w:pStyle w:val="HTML"/>
        <w:rPr>
          <w:rFonts w:ascii="Times New Roman" w:hAnsi="Times New Roman"/>
          <w:sz w:val="28"/>
        </w:rPr>
      </w:pPr>
    </w:p>
    <w:p w:rsidR="00A26C2F" w:rsidRPr="00616D3D" w:rsidRDefault="00C04451">
      <w:pPr>
        <w:pStyle w:val="af8"/>
        <w:spacing w:before="0" w:after="0"/>
        <w:ind w:firstLine="709"/>
        <w:jc w:val="both"/>
        <w:rPr>
          <w:sz w:val="28"/>
        </w:rPr>
      </w:pPr>
      <w:r w:rsidRPr="00616D3D">
        <w:rPr>
          <w:sz w:val="28"/>
        </w:rPr>
        <w:t xml:space="preserve">Нужно учитывать следующий факт: </w:t>
      </w:r>
    </w:p>
    <w:p w:rsidR="00A26C2F" w:rsidRPr="00616D3D" w:rsidRDefault="00C04451" w:rsidP="00D63B6C">
      <w:pPr>
        <w:pStyle w:val="Heading1"/>
        <w:ind w:firstLine="708"/>
        <w:outlineLvl w:val="1"/>
        <w:rPr>
          <w:rFonts w:ascii="Times New Roman" w:hAnsi="Times New Roman"/>
          <w:color w:val="auto"/>
        </w:rPr>
      </w:pPr>
      <w:bookmarkStart w:id="4" w:name="_Toc164660512"/>
      <w:r w:rsidRPr="00616D3D">
        <w:rPr>
          <w:rFonts w:ascii="Times New Roman" w:hAnsi="Times New Roman"/>
          <w:color w:val="auto"/>
        </w:rPr>
        <w:t xml:space="preserve">Объявление объектов и операция </w:t>
      </w:r>
      <w:r w:rsidRPr="00616D3D">
        <w:rPr>
          <w:rFonts w:ascii="Courier New" w:hAnsi="Courier New" w:cs="Courier New"/>
          <w:color w:val="auto"/>
          <w:lang w:val="en-US"/>
        </w:rPr>
        <w:t>new</w:t>
      </w:r>
      <w:bookmarkEnd w:id="4"/>
    </w:p>
    <w:p w:rsidR="00A26C2F" w:rsidRPr="00616D3D" w:rsidRDefault="00C04451">
      <w:pPr>
        <w:shd w:val="clear" w:color="auto" w:fill="FFFFFF"/>
        <w:ind w:firstLine="708"/>
        <w:jc w:val="both"/>
        <w:rPr>
          <w:sz w:val="28"/>
        </w:rPr>
      </w:pPr>
      <w:r w:rsidRPr="00616D3D">
        <w:rPr>
          <w:sz w:val="28"/>
        </w:rPr>
        <w:t xml:space="preserve">Получение объектов класса </w:t>
      </w:r>
      <w:r w:rsidRPr="00616D3D">
        <w:rPr>
          <w:b/>
          <w:sz w:val="28"/>
        </w:rPr>
        <w:t>−</w:t>
      </w:r>
      <w:r w:rsidRPr="00616D3D">
        <w:rPr>
          <w:sz w:val="28"/>
        </w:rPr>
        <w:t xml:space="preserve"> это двухшаговый процесс. Во-первых, нужно объявить переменную типа «класс». Она не определяет объект. Это просто переменная, которая может ссылаться на объект. Во-вторых, нужно получить актуальную, физическую копию объекта и назначать ее этой переменной. Это можно сделать с помощью операции </w:t>
      </w:r>
      <w:r w:rsidRPr="00616D3D">
        <w:rPr>
          <w:i/>
          <w:sz w:val="28"/>
          <w:lang w:val="en-US"/>
        </w:rPr>
        <w:t>new</w:t>
      </w:r>
      <w:r w:rsidRPr="00616D3D">
        <w:rPr>
          <w:sz w:val="28"/>
        </w:rPr>
        <w:t xml:space="preserve">. Операция </w:t>
      </w:r>
      <w:r w:rsidRPr="00616D3D">
        <w:rPr>
          <w:i/>
          <w:sz w:val="28"/>
          <w:lang w:val="en-US"/>
        </w:rPr>
        <w:t>new</w:t>
      </w:r>
      <w:r w:rsidRPr="00616D3D">
        <w:rPr>
          <w:sz w:val="28"/>
        </w:rPr>
        <w:t xml:space="preserve"> распределяет динамически (т.е. во время выполнения) память для объекта и возвращает ссылку на нее. Данная ссылка является адресом ячейки памяти, выделенной объекту вышеуказанной операцией. Затем эта ссылка сохраняется в переменной. </w:t>
      </w:r>
    </w:p>
    <w:p w:rsidR="00A26C2F" w:rsidRPr="00616D3D" w:rsidRDefault="00C04451">
      <w:pPr>
        <w:shd w:val="clear" w:color="auto" w:fill="FFFFFF"/>
        <w:ind w:firstLine="708"/>
        <w:jc w:val="both"/>
        <w:rPr>
          <w:sz w:val="28"/>
        </w:rPr>
      </w:pPr>
      <w:r w:rsidRPr="00616D3D">
        <w:rPr>
          <w:sz w:val="28"/>
        </w:rPr>
        <w:lastRenderedPageBreak/>
        <w:t xml:space="preserve">Ниже приведен пример, в котором создается объект типа </w:t>
      </w:r>
      <w:r w:rsidRPr="00616D3D">
        <w:rPr>
          <w:i/>
          <w:sz w:val="28"/>
          <w:lang w:val="en-US"/>
        </w:rPr>
        <w:t>Box</w:t>
      </w:r>
      <w:r w:rsidRPr="00616D3D">
        <w:rPr>
          <w:i/>
          <w:sz w:val="28"/>
        </w:rPr>
        <w:t xml:space="preserve"> </w:t>
      </w:r>
      <w:r w:rsidRPr="00616D3D">
        <w:rPr>
          <w:sz w:val="28"/>
        </w:rPr>
        <w:t>двумя способами.</w:t>
      </w:r>
    </w:p>
    <w:p w:rsidR="00A26C2F" w:rsidRPr="00616D3D" w:rsidRDefault="00C04451">
      <w:pPr>
        <w:shd w:val="clear" w:color="auto" w:fill="FFFFFF"/>
        <w:ind w:firstLine="704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// первый способ</w:t>
      </w:r>
      <w:r w:rsidRPr="00616D3D">
        <w:rPr>
          <w:rFonts w:ascii="Courier New" w:hAnsi="Courier New" w:cs="Courier New"/>
          <w:sz w:val="28"/>
        </w:rPr>
        <w:tab/>
      </w:r>
    </w:p>
    <w:p w:rsidR="00A26C2F" w:rsidRPr="00616D3D" w:rsidRDefault="00C04451">
      <w:pPr>
        <w:shd w:val="clear" w:color="auto" w:fill="FFFFFF"/>
        <w:ind w:firstLine="704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GB"/>
        </w:rPr>
        <w:t>Box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GB"/>
        </w:rPr>
        <w:t>mybox</w:t>
      </w:r>
      <w:r w:rsidRPr="00616D3D">
        <w:rPr>
          <w:rFonts w:ascii="Courier New" w:hAnsi="Courier New" w:cs="Courier New"/>
          <w:sz w:val="28"/>
        </w:rPr>
        <w:t xml:space="preserve"> = </w:t>
      </w:r>
      <w:r w:rsidRPr="00616D3D">
        <w:rPr>
          <w:rFonts w:ascii="Courier New" w:hAnsi="Courier New" w:cs="Courier New"/>
          <w:sz w:val="28"/>
          <w:lang w:val="en-GB"/>
        </w:rPr>
        <w:t>new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GB"/>
        </w:rPr>
        <w:t>Box</w:t>
      </w:r>
      <w:r w:rsidRPr="00616D3D">
        <w:rPr>
          <w:rFonts w:ascii="Courier New" w:hAnsi="Courier New" w:cs="Courier New"/>
          <w:sz w:val="28"/>
        </w:rPr>
        <w:t>();</w:t>
      </w:r>
    </w:p>
    <w:p w:rsidR="00A26C2F" w:rsidRPr="00616D3D" w:rsidRDefault="00C04451">
      <w:pPr>
        <w:shd w:val="clear" w:color="auto" w:fill="FFFFFF"/>
        <w:ind w:firstLine="704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>// второй способ</w:t>
      </w:r>
      <w:r w:rsidRPr="00616D3D">
        <w:rPr>
          <w:rFonts w:ascii="Courier New" w:hAnsi="Courier New" w:cs="Courier New"/>
          <w:sz w:val="28"/>
        </w:rPr>
        <w:tab/>
      </w:r>
    </w:p>
    <w:p w:rsidR="00A26C2F" w:rsidRPr="00616D3D" w:rsidRDefault="00C04451">
      <w:pPr>
        <w:shd w:val="clear" w:color="auto" w:fill="FFFFFF"/>
        <w:ind w:firstLine="704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>Box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US"/>
        </w:rPr>
        <w:t>mybox</w:t>
      </w:r>
      <w:r w:rsidRPr="00616D3D">
        <w:rPr>
          <w:rFonts w:ascii="Courier New" w:hAnsi="Courier New" w:cs="Courier New"/>
          <w:sz w:val="28"/>
        </w:rPr>
        <w:t>;</w:t>
      </w:r>
      <w:r w:rsidRPr="00616D3D">
        <w:rPr>
          <w:rFonts w:ascii="Courier New" w:hAnsi="Courier New" w:cs="Courier New"/>
          <w:sz w:val="28"/>
        </w:rPr>
        <w:tab/>
        <w:t xml:space="preserve">   // объявить ссылку на объект</w:t>
      </w:r>
    </w:p>
    <w:p w:rsidR="00A26C2F" w:rsidRPr="00616D3D" w:rsidRDefault="00C04451">
      <w:pPr>
        <w:shd w:val="clear" w:color="auto" w:fill="FFFFFF"/>
        <w:ind w:firstLine="704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>mybox</w:t>
      </w:r>
      <w:r w:rsidRPr="00616D3D">
        <w:rPr>
          <w:rFonts w:ascii="Courier New" w:hAnsi="Courier New" w:cs="Courier New"/>
          <w:sz w:val="28"/>
        </w:rPr>
        <w:t xml:space="preserve"> = </w:t>
      </w:r>
      <w:r w:rsidRPr="00616D3D">
        <w:rPr>
          <w:rFonts w:ascii="Courier New" w:hAnsi="Courier New" w:cs="Courier New"/>
          <w:sz w:val="28"/>
          <w:lang w:val="en-US"/>
        </w:rPr>
        <w:t>new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US"/>
        </w:rPr>
        <w:t>Box</w:t>
      </w:r>
      <w:r w:rsidRPr="00616D3D">
        <w:rPr>
          <w:rFonts w:ascii="Courier New" w:hAnsi="Courier New" w:cs="Courier New"/>
          <w:sz w:val="28"/>
        </w:rPr>
        <w:t>();     // распределить память для Вох-объекта</w:t>
      </w:r>
    </w:p>
    <w:p w:rsidR="00A26C2F" w:rsidRPr="00616D3D" w:rsidRDefault="00C04451">
      <w:pPr>
        <w:shd w:val="clear" w:color="auto" w:fill="FFFFFF"/>
        <w:ind w:firstLine="709"/>
        <w:jc w:val="both"/>
        <w:rPr>
          <w:sz w:val="28"/>
        </w:rPr>
      </w:pPr>
      <w:r w:rsidRPr="00616D3D">
        <w:rPr>
          <w:sz w:val="28"/>
        </w:rPr>
        <w:t xml:space="preserve">Первый вариант комбинирует два шага, как это было вначале описано, второй пошагово создает объект типа </w:t>
      </w:r>
      <w:r w:rsidRPr="00616D3D">
        <w:rPr>
          <w:rFonts w:ascii="Courier New" w:hAnsi="Courier New" w:cs="Courier New"/>
          <w:sz w:val="28"/>
          <w:lang w:val="en-US"/>
        </w:rPr>
        <w:t>Box</w:t>
      </w:r>
      <w:r w:rsidRPr="00616D3D">
        <w:rPr>
          <w:sz w:val="28"/>
        </w:rPr>
        <w:t xml:space="preserve">. </w:t>
      </w:r>
    </w:p>
    <w:p w:rsidR="00A26C2F" w:rsidRPr="00616D3D" w:rsidRDefault="00A26C2F">
      <w:pPr>
        <w:pStyle w:val="af8"/>
        <w:spacing w:before="0" w:after="0"/>
        <w:jc w:val="both"/>
        <w:rPr>
          <w:sz w:val="28"/>
        </w:rPr>
      </w:pPr>
    </w:p>
    <w:p w:rsidR="00A26C2F" w:rsidRPr="00616D3D" w:rsidRDefault="00C04451" w:rsidP="005C75C2">
      <w:pPr>
        <w:ind w:left="-22" w:firstLine="730"/>
        <w:jc w:val="both"/>
        <w:outlineLvl w:val="0"/>
        <w:rPr>
          <w:rFonts w:eastAsia="MS Mincho"/>
          <w:sz w:val="28"/>
        </w:rPr>
      </w:pPr>
      <w:r w:rsidRPr="00616D3D">
        <w:rPr>
          <w:rFonts w:eastAsia="MS Mincho"/>
          <w:b/>
          <w:sz w:val="28"/>
        </w:rPr>
        <w:t>Ключевое слово «</w:t>
      </w:r>
      <w:r w:rsidRPr="00616D3D">
        <w:rPr>
          <w:rFonts w:ascii="Courier New" w:eastAsia="MS Mincho" w:hAnsi="Courier New" w:cs="Courier New"/>
          <w:b/>
          <w:sz w:val="28"/>
        </w:rPr>
        <w:t>this»</w:t>
      </w:r>
      <w:r w:rsidRPr="00616D3D">
        <w:rPr>
          <w:rFonts w:eastAsia="MS Mincho"/>
          <w:sz w:val="28"/>
        </w:rPr>
        <w:t xml:space="preserve"> </w:t>
      </w:r>
    </w:p>
    <w:p w:rsidR="00A26C2F" w:rsidRPr="00616D3D" w:rsidRDefault="00C04451">
      <w:pPr>
        <w:ind w:left="-22" w:firstLine="730"/>
        <w:jc w:val="both"/>
        <w:rPr>
          <w:rFonts w:eastAsia="MS Mincho"/>
          <w:sz w:val="28"/>
        </w:rPr>
      </w:pPr>
      <w:r w:rsidRPr="00616D3D">
        <w:rPr>
          <w:rFonts w:eastAsia="MS Mincho"/>
          <w:sz w:val="28"/>
        </w:rPr>
        <w:t xml:space="preserve">Иногда будет требоваться, чтобы метод ссылался на вызвавший его объект. Чтобы это было возможно, в </w:t>
      </w:r>
      <w:r w:rsidRPr="00616D3D">
        <w:rPr>
          <w:rFonts w:ascii="Courier New" w:eastAsia="MS Mincho" w:hAnsi="Courier New" w:cs="Courier New"/>
          <w:sz w:val="28"/>
        </w:rPr>
        <w:t>Java</w:t>
      </w:r>
      <w:r w:rsidRPr="00616D3D">
        <w:rPr>
          <w:rFonts w:eastAsia="MS Mincho"/>
          <w:sz w:val="28"/>
        </w:rPr>
        <w:t xml:space="preserve"> определено ключевое слово this. Оно может использоваться внутри любого метода для ссылки на текущий объект. То есть </w:t>
      </w:r>
      <w:r w:rsidRPr="00616D3D">
        <w:rPr>
          <w:rFonts w:ascii="Courier New" w:eastAsia="MS Mincho" w:hAnsi="Courier New" w:cs="Courier New"/>
          <w:sz w:val="28"/>
        </w:rPr>
        <w:t>this</w:t>
      </w:r>
      <w:r w:rsidRPr="00616D3D">
        <w:rPr>
          <w:rFonts w:eastAsia="MS Mincho"/>
          <w:sz w:val="28"/>
        </w:rPr>
        <w:t xml:space="preserve"> всегда служит ссылкой на объект, для которого был вызван метод. Ключевое слово </w:t>
      </w:r>
      <w:r w:rsidRPr="00616D3D">
        <w:rPr>
          <w:rFonts w:ascii="Courier New" w:eastAsia="MS Mincho" w:hAnsi="Courier New" w:cs="Courier New"/>
          <w:sz w:val="28"/>
        </w:rPr>
        <w:t>this</w:t>
      </w:r>
      <w:r w:rsidRPr="00616D3D">
        <w:rPr>
          <w:rFonts w:eastAsia="MS Mincho"/>
          <w:sz w:val="28"/>
        </w:rPr>
        <w:t xml:space="preserve"> можно использовать везде, где допускается ссылка на объект типа текущего класса.</w:t>
      </w:r>
    </w:p>
    <w:p w:rsidR="00E6041F" w:rsidRPr="00616D3D" w:rsidRDefault="00E6041F">
      <w:pPr>
        <w:ind w:left="-22" w:firstLine="730"/>
        <w:jc w:val="both"/>
        <w:rPr>
          <w:rFonts w:ascii="Courier New" w:eastAsia="MS Mincho" w:hAnsi="Courier New" w:cs="Courier New"/>
          <w:sz w:val="28"/>
        </w:rPr>
      </w:pPr>
      <w:r w:rsidRPr="00616D3D">
        <w:rPr>
          <w:rFonts w:eastAsia="MS Mincho"/>
          <w:sz w:val="28"/>
        </w:rPr>
        <w:t xml:space="preserve">Можно </w:t>
      </w:r>
      <w:r w:rsidR="00C21860" w:rsidRPr="00616D3D">
        <w:rPr>
          <w:rFonts w:eastAsia="MS Mincho"/>
          <w:sz w:val="28"/>
        </w:rPr>
        <w:t xml:space="preserve">обойтись без </w:t>
      </w:r>
      <w:proofErr w:type="spellStart"/>
      <w:r w:rsidR="00C21860" w:rsidRPr="00616D3D">
        <w:rPr>
          <w:rFonts w:ascii="Courier New" w:eastAsia="MS Mincho" w:hAnsi="Courier New" w:cs="Courier New"/>
          <w:sz w:val="28"/>
        </w:rPr>
        <w:t>this</w:t>
      </w:r>
      <w:proofErr w:type="spellEnd"/>
      <w:r w:rsidR="00DB481E" w:rsidRPr="00616D3D">
        <w:rPr>
          <w:rFonts w:ascii="Courier New" w:eastAsia="MS Mincho" w:hAnsi="Courier New" w:cs="Courier New"/>
          <w:sz w:val="28"/>
        </w:rPr>
        <w:t xml:space="preserve"> </w:t>
      </w:r>
      <w:r w:rsidR="00C21860" w:rsidRPr="00616D3D">
        <w:rPr>
          <w:rFonts w:eastAsia="MS Mincho"/>
          <w:sz w:val="28"/>
        </w:rPr>
        <w:t xml:space="preserve">как мы это сделали в классе </w:t>
      </w:r>
      <w:r w:rsidR="00C21860" w:rsidRPr="00616D3D">
        <w:rPr>
          <w:rStyle w:val="Typ"/>
          <w:rFonts w:ascii="Courier New" w:hAnsi="Courier New" w:cs="Courier New"/>
          <w:sz w:val="28"/>
          <w:lang w:val="en-US"/>
        </w:rPr>
        <w:t>Circle</w:t>
      </w:r>
      <w:r w:rsidR="002B590B" w:rsidRPr="00616D3D">
        <w:rPr>
          <w:rStyle w:val="Typ"/>
          <w:sz w:val="28"/>
        </w:rPr>
        <w:t xml:space="preserve">, но если бы мы объявили локальную переменную в методе </w:t>
      </w:r>
      <w:r w:rsidR="00DB481E" w:rsidRPr="00616D3D">
        <w:rPr>
          <w:rStyle w:val="Typ"/>
          <w:sz w:val="28"/>
        </w:rPr>
        <w:t>этого класса</w:t>
      </w:r>
      <w:r w:rsidR="00DB481E" w:rsidRPr="00616D3D">
        <w:rPr>
          <w:rStyle w:val="Typ"/>
          <w:rFonts w:ascii="Courier New" w:hAnsi="Courier New" w:cs="Courier New"/>
          <w:sz w:val="28"/>
        </w:rPr>
        <w:t xml:space="preserve"> </w:t>
      </w:r>
      <w:r w:rsidR="00DB481E" w:rsidRPr="00616D3D">
        <w:rPr>
          <w:rStyle w:val="Typ"/>
          <w:rFonts w:ascii="Courier New" w:hAnsi="Courier New" w:cs="Courier New"/>
          <w:sz w:val="28"/>
          <w:lang w:val="en-US"/>
        </w:rPr>
        <w:t>Circle</w:t>
      </w:r>
      <w:r w:rsidR="003C44B4" w:rsidRPr="00616D3D">
        <w:rPr>
          <w:rStyle w:val="Typ"/>
          <w:rFonts w:ascii="Courier New" w:hAnsi="Courier New" w:cs="Courier New"/>
          <w:sz w:val="28"/>
        </w:rPr>
        <w:t xml:space="preserve"> </w:t>
      </w:r>
      <w:r w:rsidR="003C44B4" w:rsidRPr="00616D3D">
        <w:rPr>
          <w:rStyle w:val="Typ"/>
          <w:sz w:val="28"/>
        </w:rPr>
        <w:t xml:space="preserve">с именем </w:t>
      </w:r>
      <w:r w:rsidR="004E5F4B" w:rsidRPr="00616D3D">
        <w:rPr>
          <w:rStyle w:val="Typ"/>
          <w:sz w:val="28"/>
        </w:rPr>
        <w:t>«</w:t>
      </w:r>
      <w:r w:rsidR="004E5F4B" w:rsidRPr="00616D3D">
        <w:rPr>
          <w:rStyle w:val="Typ"/>
          <w:rFonts w:ascii="Courier New" w:hAnsi="Courier New" w:cs="Courier New"/>
          <w:sz w:val="28"/>
          <w:lang w:val="en-US"/>
        </w:rPr>
        <w:t>r</w:t>
      </w:r>
      <w:r w:rsidR="004E5F4B" w:rsidRPr="00616D3D">
        <w:rPr>
          <w:rStyle w:val="Typ"/>
          <w:sz w:val="28"/>
        </w:rPr>
        <w:t>» , то обратится к полю радиус</w:t>
      </w:r>
      <w:r w:rsidR="00372E3E" w:rsidRPr="00616D3D">
        <w:rPr>
          <w:rStyle w:val="Typ"/>
          <w:sz w:val="28"/>
        </w:rPr>
        <w:t xml:space="preserve">а из этого метода мы бы смогли только через </w:t>
      </w:r>
      <w:r w:rsidR="00372E3E" w:rsidRPr="00616D3D">
        <w:rPr>
          <w:rFonts w:eastAsia="MS Mincho"/>
          <w:sz w:val="28"/>
        </w:rPr>
        <w:t xml:space="preserve">ключевое слово </w:t>
      </w:r>
      <w:proofErr w:type="spellStart"/>
      <w:r w:rsidR="00372E3E" w:rsidRPr="00616D3D">
        <w:rPr>
          <w:rFonts w:ascii="Courier New" w:eastAsia="MS Mincho" w:hAnsi="Courier New" w:cs="Courier New"/>
          <w:sz w:val="28"/>
        </w:rPr>
        <w:t>this</w:t>
      </w:r>
      <w:proofErr w:type="spellEnd"/>
      <w:r w:rsidR="00372E3E" w:rsidRPr="00616D3D">
        <w:rPr>
          <w:rFonts w:ascii="Courier New" w:eastAsia="MS Mincho" w:hAnsi="Courier New" w:cs="Courier New"/>
          <w:sz w:val="28"/>
        </w:rPr>
        <w:t>.</w:t>
      </w:r>
    </w:p>
    <w:p w:rsidR="00432EF9" w:rsidRPr="00616D3D" w:rsidRDefault="00432EF9" w:rsidP="00C04451">
      <w:pPr>
        <w:ind w:firstLine="708"/>
        <w:rPr>
          <w:sz w:val="28"/>
        </w:rPr>
      </w:pPr>
      <w:r w:rsidRPr="00616D3D">
        <w:rPr>
          <w:rStyle w:val="Pun"/>
          <w:sz w:val="28"/>
        </w:rPr>
        <w:t>Пример 1.</w:t>
      </w:r>
      <w:r w:rsidR="00441E25" w:rsidRPr="00616D3D">
        <w:rPr>
          <w:rStyle w:val="Pun"/>
          <w:sz w:val="28"/>
        </w:rPr>
        <w:t>3</w:t>
      </w:r>
      <w:r w:rsidRPr="00616D3D">
        <w:rPr>
          <w:rStyle w:val="Pun"/>
          <w:sz w:val="28"/>
        </w:rPr>
        <w:t xml:space="preserve"> </w:t>
      </w:r>
      <w:r w:rsidR="001B4159" w:rsidRPr="00616D3D">
        <w:rPr>
          <w:rStyle w:val="Pun"/>
          <w:sz w:val="28"/>
        </w:rPr>
        <w:t>Использование</w:t>
      </w:r>
      <w:r w:rsidR="00264959" w:rsidRPr="00616D3D">
        <w:rPr>
          <w:rStyle w:val="Pun"/>
          <w:sz w:val="28"/>
        </w:rPr>
        <w:t xml:space="preserve"> </w:t>
      </w:r>
      <w:r w:rsidR="00264959" w:rsidRPr="00616D3D">
        <w:rPr>
          <w:rFonts w:eastAsia="MS Mincho"/>
          <w:sz w:val="28"/>
        </w:rPr>
        <w:t>ключево</w:t>
      </w:r>
      <w:r w:rsidR="001B4159" w:rsidRPr="00616D3D">
        <w:rPr>
          <w:rFonts w:eastAsia="MS Mincho"/>
          <w:sz w:val="28"/>
        </w:rPr>
        <w:t>го</w:t>
      </w:r>
      <w:r w:rsidR="00264959" w:rsidRPr="00616D3D">
        <w:rPr>
          <w:rFonts w:eastAsia="MS Mincho"/>
          <w:sz w:val="28"/>
        </w:rPr>
        <w:t xml:space="preserve"> слов</w:t>
      </w:r>
      <w:r w:rsidR="001B4159" w:rsidRPr="00616D3D">
        <w:rPr>
          <w:rFonts w:eastAsia="MS Mincho"/>
          <w:sz w:val="28"/>
        </w:rPr>
        <w:t>а</w:t>
      </w:r>
      <w:r w:rsidR="00264959" w:rsidRPr="00616D3D">
        <w:rPr>
          <w:rFonts w:eastAsia="MS Mincho"/>
          <w:sz w:val="28"/>
        </w:rPr>
        <w:t xml:space="preserve"> </w:t>
      </w:r>
      <w:proofErr w:type="spellStart"/>
      <w:r w:rsidR="00264959" w:rsidRPr="00616D3D">
        <w:rPr>
          <w:rFonts w:ascii="Courier New" w:eastAsia="MS Mincho" w:hAnsi="Courier New" w:cs="Courier New"/>
          <w:sz w:val="28"/>
        </w:rPr>
        <w:t>this</w:t>
      </w:r>
      <w:proofErr w:type="spellEnd"/>
      <w:r w:rsidR="00441E25" w:rsidRPr="00616D3D">
        <w:rPr>
          <w:rFonts w:ascii="Courier New" w:eastAsia="MS Mincho" w:hAnsi="Courier New" w:cs="Courier New"/>
          <w:sz w:val="28"/>
        </w:rPr>
        <w:t xml:space="preserve"> </w:t>
      </w:r>
      <w:r w:rsidR="00441E25" w:rsidRPr="00616D3D">
        <w:rPr>
          <w:rStyle w:val="Apple-converted-space"/>
          <w:sz w:val="28"/>
          <w:shd w:val="clear" w:color="auto" w:fill="FFFFFF"/>
        </w:rPr>
        <w:t>в сеттере</w:t>
      </w:r>
    </w:p>
    <w:p w:rsidR="001B4159" w:rsidRPr="00616D3D" w:rsidRDefault="00432EF9" w:rsidP="00432EF9">
      <w:pPr>
        <w:pStyle w:val="HTML"/>
        <w:rPr>
          <w:rFonts w:eastAsia="MS Mincho" w:cs="Courier New"/>
          <w:sz w:val="28"/>
        </w:rPr>
      </w:pPr>
      <w:r w:rsidRPr="00616D3D">
        <w:rPr>
          <w:rStyle w:val="Com"/>
          <w:rFonts w:cs="Courier New"/>
          <w:sz w:val="28"/>
        </w:rPr>
        <w:t>// описываем отдельный новый класс</w:t>
      </w:r>
      <w:r w:rsidRPr="00616D3D">
        <w:rPr>
          <w:rFonts w:cs="Courier New"/>
          <w:sz w:val="28"/>
        </w:rPr>
        <w:br/>
      </w:r>
      <w:proofErr w:type="spellStart"/>
      <w:r w:rsidRPr="00616D3D">
        <w:rPr>
          <w:rStyle w:val="Kwd"/>
          <w:rFonts w:cs="Courier New"/>
          <w:sz w:val="28"/>
        </w:rPr>
        <w:t>class</w:t>
      </w:r>
      <w:proofErr w:type="spellEnd"/>
      <w:r w:rsidRPr="00616D3D">
        <w:rPr>
          <w:rStyle w:val="Pln"/>
          <w:rFonts w:cs="Courier New"/>
          <w:sz w:val="28"/>
        </w:rPr>
        <w:t xml:space="preserve"> </w:t>
      </w:r>
      <w:proofErr w:type="spellStart"/>
      <w:r w:rsidRPr="00616D3D">
        <w:rPr>
          <w:rStyle w:val="Typ"/>
          <w:rFonts w:cs="Courier New"/>
          <w:sz w:val="28"/>
        </w:rPr>
        <w:t>Circle</w:t>
      </w:r>
      <w:proofErr w:type="spellEnd"/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un"/>
          <w:rFonts w:cs="Courier New"/>
          <w:sz w:val="28"/>
        </w:rPr>
        <w:t>{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Pr="00616D3D">
        <w:rPr>
          <w:rStyle w:val="Com"/>
          <w:rFonts w:cs="Courier New"/>
          <w:sz w:val="28"/>
        </w:rPr>
        <w:t>// свойства класса</w:t>
      </w:r>
      <w:r w:rsidRPr="00616D3D">
        <w:rPr>
          <w:rFonts w:cs="Courier New"/>
          <w:sz w:val="28"/>
        </w:rPr>
        <w:br/>
      </w:r>
      <w:r w:rsidRPr="00616D3D">
        <w:rPr>
          <w:rStyle w:val="Pln"/>
          <w:rFonts w:cs="Courier New"/>
          <w:sz w:val="28"/>
        </w:rPr>
        <w:t xml:space="preserve">    </w:t>
      </w:r>
      <w:r w:rsidR="001B4159" w:rsidRPr="00616D3D">
        <w:rPr>
          <w:rFonts w:eastAsia="MS Mincho" w:cs="Courier New"/>
          <w:sz w:val="28"/>
        </w:rPr>
        <w:t>. . .</w:t>
      </w:r>
    </w:p>
    <w:p w:rsidR="00432EF9" w:rsidRPr="00616D3D" w:rsidRDefault="00432EF9" w:rsidP="00432EF9">
      <w:pPr>
        <w:pStyle w:val="HTML"/>
        <w:rPr>
          <w:rStyle w:val="Pln"/>
          <w:rFonts w:cs="Courier New"/>
          <w:sz w:val="28"/>
          <w:lang w:val="en-US"/>
        </w:rPr>
      </w:pP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Style w:val="Pln"/>
          <w:rFonts w:cs="Courier New"/>
          <w:sz w:val="28"/>
          <w:lang w:val="en-US"/>
        </w:rPr>
        <w:t> </w:t>
      </w:r>
      <w:r w:rsidRPr="00616D3D">
        <w:rPr>
          <w:rStyle w:val="Pln"/>
          <w:rFonts w:cs="Courier New"/>
          <w:sz w:val="28"/>
        </w:rPr>
        <w:t xml:space="preserve"> </w:t>
      </w:r>
      <w:r w:rsidRPr="00616D3D">
        <w:rPr>
          <w:rFonts w:eastAsia="MS Mincho" w:cs="Courier New"/>
          <w:sz w:val="28"/>
          <w:lang w:val="en-US"/>
        </w:rPr>
        <w:t>private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616D3D">
        <w:rPr>
          <w:rStyle w:val="Pln"/>
          <w:rFonts w:cs="Courier New"/>
          <w:sz w:val="28"/>
          <w:lang w:val="en-US"/>
        </w:rPr>
        <w:t xml:space="preserve"> r</w:t>
      </w:r>
      <w:r w:rsidRPr="00616D3D">
        <w:rPr>
          <w:rStyle w:val="Pun"/>
          <w:rFonts w:cs="Courier New"/>
          <w:sz w:val="28"/>
          <w:lang w:val="en-US"/>
        </w:rPr>
        <w:t>;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Pr="00616D3D">
        <w:rPr>
          <w:rStyle w:val="Com"/>
          <w:rFonts w:cs="Courier New"/>
          <w:sz w:val="28"/>
          <w:lang w:val="en-US"/>
        </w:rPr>
        <w:t xml:space="preserve">// </w:t>
      </w:r>
      <w:r w:rsidRPr="00616D3D">
        <w:rPr>
          <w:rStyle w:val="Com"/>
          <w:rFonts w:cs="Courier New"/>
          <w:sz w:val="28"/>
        </w:rPr>
        <w:t>радиус</w:t>
      </w:r>
      <w:r w:rsidRPr="00616D3D">
        <w:rPr>
          <w:rFonts w:cs="Courier New"/>
          <w:sz w:val="28"/>
          <w:lang w:val="en-US"/>
        </w:rPr>
        <w:br/>
      </w:r>
      <w:r w:rsidRPr="00616D3D">
        <w:rPr>
          <w:rStyle w:val="Pln"/>
          <w:rFonts w:cs="Courier New"/>
          <w:sz w:val="28"/>
          <w:lang w:val="en-US"/>
        </w:rPr>
        <w:t xml:space="preserve">    </w:t>
      </w:r>
      <w:r w:rsidRPr="00616D3D">
        <w:rPr>
          <w:rStyle w:val="Com"/>
          <w:rFonts w:cs="Courier New"/>
          <w:sz w:val="28"/>
          <w:lang w:val="en-US"/>
        </w:rPr>
        <w:t xml:space="preserve">// </w:t>
      </w:r>
      <w:r w:rsidRPr="00616D3D">
        <w:rPr>
          <w:rStyle w:val="Com"/>
          <w:rFonts w:cs="Courier New"/>
          <w:sz w:val="28"/>
        </w:rPr>
        <w:t>методы</w:t>
      </w:r>
      <w:r w:rsidRPr="00616D3D">
        <w:rPr>
          <w:rStyle w:val="Com"/>
          <w:rFonts w:cs="Courier New"/>
          <w:sz w:val="28"/>
          <w:lang w:val="en-US"/>
        </w:rPr>
        <w:t xml:space="preserve"> </w:t>
      </w:r>
      <w:r w:rsidRPr="00616D3D">
        <w:rPr>
          <w:rStyle w:val="Com"/>
          <w:rFonts w:cs="Courier New"/>
          <w:sz w:val="28"/>
        </w:rPr>
        <w:t>класса</w:t>
      </w:r>
      <w:r w:rsidRPr="00616D3D">
        <w:rPr>
          <w:rFonts w:cs="Courier New"/>
          <w:sz w:val="28"/>
          <w:lang w:val="en-US"/>
        </w:rPr>
        <w:br/>
      </w:r>
      <w:r w:rsidRPr="00616D3D">
        <w:rPr>
          <w:rStyle w:val="Pln"/>
          <w:rFonts w:cs="Courier New"/>
          <w:sz w:val="28"/>
          <w:lang w:val="en-US"/>
        </w:rPr>
        <w:t xml:space="preserve">    </w:t>
      </w:r>
      <w:r w:rsidR="00264959" w:rsidRPr="00616D3D">
        <w:rPr>
          <w:rStyle w:val="Com"/>
          <w:rFonts w:cs="Courier New"/>
          <w:sz w:val="28"/>
          <w:lang w:val="en-US"/>
        </w:rPr>
        <w:t>. . .</w:t>
      </w:r>
      <w:r w:rsidRPr="00616D3D">
        <w:rPr>
          <w:rStyle w:val="Pln"/>
          <w:rFonts w:cs="Courier New"/>
          <w:sz w:val="28"/>
          <w:lang w:val="en-US"/>
        </w:rPr>
        <w:t xml:space="preserve">    </w:t>
      </w:r>
    </w:p>
    <w:p w:rsidR="00432EF9" w:rsidRPr="00616D3D" w:rsidRDefault="00432EF9" w:rsidP="00432EF9">
      <w:pPr>
        <w:pStyle w:val="HTML"/>
        <w:ind w:firstLine="851"/>
        <w:rPr>
          <w:rStyle w:val="Pln"/>
          <w:rFonts w:cs="Courier New"/>
          <w:sz w:val="28"/>
          <w:lang w:val="en-US"/>
        </w:rPr>
      </w:pPr>
      <w:r w:rsidRPr="00616D3D">
        <w:rPr>
          <w:rStyle w:val="Com"/>
          <w:rFonts w:cs="Courier New"/>
          <w:sz w:val="28"/>
          <w:lang w:val="en-US"/>
        </w:rPr>
        <w:tab/>
        <w:t xml:space="preserve">// </w:t>
      </w:r>
      <w:r w:rsidRPr="00616D3D">
        <w:rPr>
          <w:rStyle w:val="Com"/>
          <w:rFonts w:cs="Courier New"/>
          <w:sz w:val="28"/>
        </w:rPr>
        <w:t>устанавливает</w:t>
      </w:r>
      <w:r w:rsidRPr="00616D3D">
        <w:rPr>
          <w:rStyle w:val="Com"/>
          <w:rFonts w:cs="Courier New"/>
          <w:sz w:val="28"/>
          <w:lang w:val="en-US"/>
        </w:rPr>
        <w:t xml:space="preserve"> </w:t>
      </w:r>
      <w:r w:rsidRPr="00616D3D">
        <w:rPr>
          <w:rStyle w:val="Com"/>
          <w:rFonts w:cs="Courier New"/>
          <w:sz w:val="28"/>
        </w:rPr>
        <w:t>значения</w:t>
      </w:r>
      <w:r w:rsidRPr="00616D3D">
        <w:rPr>
          <w:rStyle w:val="Com"/>
          <w:rFonts w:cs="Courier New"/>
          <w:sz w:val="28"/>
          <w:lang w:val="en-US"/>
        </w:rPr>
        <w:t xml:space="preserve"> </w:t>
      </w:r>
      <w:r w:rsidRPr="00616D3D">
        <w:rPr>
          <w:rStyle w:val="Com"/>
          <w:rFonts w:cs="Courier New"/>
          <w:sz w:val="28"/>
        </w:rPr>
        <w:t>радиуса</w:t>
      </w:r>
      <w:r w:rsidRPr="00616D3D">
        <w:rPr>
          <w:rStyle w:val="Com"/>
          <w:rFonts w:cs="Courier New"/>
          <w:sz w:val="28"/>
          <w:lang w:val="en-US"/>
        </w:rPr>
        <w:t xml:space="preserve"> </w:t>
      </w:r>
      <w:r w:rsidRPr="00616D3D">
        <w:rPr>
          <w:rStyle w:val="Com"/>
          <w:rFonts w:cs="Courier New"/>
          <w:sz w:val="28"/>
        </w:rPr>
        <w:t>окружности</w:t>
      </w:r>
      <w:r w:rsidRPr="00616D3D">
        <w:rPr>
          <w:rStyle w:val="Com"/>
          <w:rFonts w:cs="Courier New"/>
          <w:sz w:val="28"/>
          <w:lang w:val="en-US"/>
        </w:rPr>
        <w:t xml:space="preserve"> (</w:t>
      </w:r>
      <w:r w:rsidRPr="00616D3D">
        <w:rPr>
          <w:rStyle w:val="Com"/>
          <w:rFonts w:cs="Courier New"/>
          <w:sz w:val="28"/>
        </w:rPr>
        <w:t>сеттер</w:t>
      </w:r>
      <w:r w:rsidRPr="00616D3D">
        <w:rPr>
          <w:rStyle w:val="Com"/>
          <w:rFonts w:cs="Courier New"/>
          <w:sz w:val="28"/>
          <w:lang w:val="en-US"/>
        </w:rPr>
        <w:t>)</w:t>
      </w:r>
      <w:r w:rsidRPr="00616D3D">
        <w:rPr>
          <w:rFonts w:cs="Courier New"/>
          <w:sz w:val="28"/>
          <w:lang w:val="en-US"/>
        </w:rPr>
        <w:br/>
      </w:r>
      <w:r w:rsidRPr="00616D3D">
        <w:rPr>
          <w:rStyle w:val="Pln"/>
          <w:rFonts w:cs="Courier New"/>
          <w:sz w:val="28"/>
          <w:lang w:val="en-US"/>
        </w:rPr>
        <w:t xml:space="preserve">    </w:t>
      </w:r>
      <w:r w:rsidRPr="00616D3D">
        <w:rPr>
          <w:rStyle w:val="Kwd"/>
          <w:rFonts w:cs="Courier New"/>
          <w:sz w:val="28"/>
          <w:lang w:val="en-US"/>
        </w:rPr>
        <w:t>public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Pr="00616D3D">
        <w:rPr>
          <w:rStyle w:val="Kwd"/>
          <w:rFonts w:cs="Courier New"/>
          <w:sz w:val="28"/>
          <w:lang w:val="en-US"/>
        </w:rPr>
        <w:t>void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proofErr w:type="spellStart"/>
      <w:r w:rsidRPr="00616D3D">
        <w:rPr>
          <w:rStyle w:val="Pln"/>
          <w:rFonts w:cs="Courier New"/>
          <w:sz w:val="28"/>
          <w:lang w:val="en-US"/>
        </w:rPr>
        <w:t>SetR</w:t>
      </w:r>
      <w:proofErr w:type="spellEnd"/>
      <w:r w:rsidRPr="00616D3D">
        <w:rPr>
          <w:rStyle w:val="Pun"/>
          <w:rFonts w:cs="Courier New"/>
          <w:sz w:val="28"/>
          <w:lang w:val="en-US"/>
        </w:rPr>
        <w:t>(</w:t>
      </w:r>
      <w:r w:rsidRPr="00616D3D">
        <w:rPr>
          <w:rStyle w:val="Kwd"/>
          <w:rFonts w:cs="Courier New"/>
          <w:sz w:val="28"/>
          <w:lang w:val="en-US"/>
        </w:rPr>
        <w:t>double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="001B4159" w:rsidRPr="00616D3D">
        <w:rPr>
          <w:rStyle w:val="Pln"/>
          <w:rFonts w:cs="Courier New"/>
          <w:sz w:val="28"/>
          <w:lang w:val="en-US"/>
        </w:rPr>
        <w:t>r</w:t>
      </w:r>
      <w:r w:rsidRPr="00616D3D">
        <w:rPr>
          <w:rStyle w:val="Pun"/>
          <w:rFonts w:cs="Courier New"/>
          <w:sz w:val="28"/>
          <w:lang w:val="en-US"/>
        </w:rPr>
        <w:t>)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Pr="00616D3D">
        <w:rPr>
          <w:rStyle w:val="Pun"/>
          <w:rFonts w:cs="Courier New"/>
          <w:sz w:val="28"/>
          <w:lang w:val="en-US"/>
        </w:rPr>
        <w:t>{</w:t>
      </w:r>
      <w:r w:rsidRPr="00616D3D">
        <w:rPr>
          <w:rFonts w:cs="Courier New"/>
          <w:sz w:val="28"/>
          <w:lang w:val="en-US"/>
        </w:rPr>
        <w:br/>
      </w:r>
      <w:r w:rsidRPr="00616D3D">
        <w:rPr>
          <w:rStyle w:val="Pln"/>
          <w:rFonts w:cs="Courier New"/>
          <w:sz w:val="28"/>
          <w:lang w:val="en-US"/>
        </w:rPr>
        <w:t>       </w:t>
      </w:r>
      <w:proofErr w:type="spellStart"/>
      <w:r w:rsidR="001B4159" w:rsidRPr="00616D3D">
        <w:rPr>
          <w:rFonts w:eastAsia="MS Mincho" w:cs="Courier New"/>
          <w:sz w:val="28"/>
          <w:lang w:val="en-US"/>
        </w:rPr>
        <w:t>this</w:t>
      </w:r>
      <w:r w:rsidR="001B4159" w:rsidRPr="00616D3D">
        <w:rPr>
          <w:rStyle w:val="Pln"/>
          <w:rFonts w:cs="Courier New"/>
          <w:sz w:val="28"/>
          <w:lang w:val="en-US"/>
        </w:rPr>
        <w:t>.</w:t>
      </w:r>
      <w:r w:rsidRPr="00616D3D">
        <w:rPr>
          <w:rStyle w:val="Pln"/>
          <w:rFonts w:cs="Courier New"/>
          <w:sz w:val="28"/>
          <w:lang w:val="en-US"/>
        </w:rPr>
        <w:t>r</w:t>
      </w:r>
      <w:proofErr w:type="spellEnd"/>
      <w:r w:rsidRPr="00616D3D">
        <w:rPr>
          <w:rStyle w:val="Pln"/>
          <w:rFonts w:cs="Courier New"/>
          <w:sz w:val="28"/>
          <w:lang w:val="en-US"/>
        </w:rPr>
        <w:t xml:space="preserve"> </w:t>
      </w:r>
      <w:r w:rsidRPr="00616D3D">
        <w:rPr>
          <w:rStyle w:val="Pun"/>
          <w:rFonts w:cs="Courier New"/>
          <w:sz w:val="28"/>
          <w:lang w:val="en-US"/>
        </w:rPr>
        <w:t>=</w:t>
      </w:r>
      <w:r w:rsidRPr="00616D3D">
        <w:rPr>
          <w:rStyle w:val="Pln"/>
          <w:rFonts w:cs="Courier New"/>
          <w:sz w:val="28"/>
          <w:lang w:val="en-US"/>
        </w:rPr>
        <w:t xml:space="preserve"> </w:t>
      </w:r>
      <w:r w:rsidR="001B4159" w:rsidRPr="00616D3D">
        <w:rPr>
          <w:rStyle w:val="Pln"/>
          <w:rFonts w:cs="Courier New"/>
          <w:sz w:val="28"/>
          <w:lang w:val="en-US"/>
        </w:rPr>
        <w:t>r</w:t>
      </w:r>
      <w:r w:rsidRPr="00616D3D">
        <w:rPr>
          <w:rStyle w:val="Pun"/>
          <w:rFonts w:cs="Courier New"/>
          <w:sz w:val="28"/>
          <w:lang w:val="en-US"/>
        </w:rPr>
        <w:t>;</w:t>
      </w:r>
      <w:r w:rsidRPr="00616D3D">
        <w:rPr>
          <w:rStyle w:val="Pln"/>
          <w:rFonts w:cs="Courier New"/>
          <w:sz w:val="28"/>
          <w:lang w:val="en-US"/>
        </w:rPr>
        <w:t xml:space="preserve">    </w:t>
      </w:r>
    </w:p>
    <w:p w:rsidR="00264959" w:rsidRPr="00616D3D" w:rsidRDefault="00432EF9" w:rsidP="00264959">
      <w:pPr>
        <w:pStyle w:val="HTML"/>
        <w:ind w:firstLine="851"/>
        <w:rPr>
          <w:rStyle w:val="Com"/>
          <w:rFonts w:cs="Courier New"/>
          <w:sz w:val="28"/>
        </w:rPr>
      </w:pPr>
      <w:r w:rsidRPr="00616D3D">
        <w:rPr>
          <w:rStyle w:val="Pun"/>
          <w:rFonts w:cs="Courier New"/>
          <w:sz w:val="28"/>
        </w:rPr>
        <w:t>}</w:t>
      </w:r>
    </w:p>
    <w:p w:rsidR="00432EF9" w:rsidRPr="00616D3D" w:rsidRDefault="00432EF9" w:rsidP="00432EF9">
      <w:pPr>
        <w:pStyle w:val="HTML"/>
        <w:ind w:firstLine="851"/>
        <w:rPr>
          <w:rFonts w:cs="Courier New"/>
          <w:sz w:val="28"/>
        </w:rPr>
      </w:pPr>
      <w:r w:rsidRPr="00616D3D">
        <w:rPr>
          <w:rStyle w:val="Com"/>
          <w:rFonts w:cs="Courier New"/>
          <w:sz w:val="28"/>
        </w:rPr>
        <w:t>. . .</w:t>
      </w:r>
      <w:r w:rsidRPr="00616D3D">
        <w:rPr>
          <w:rFonts w:cs="Courier New"/>
          <w:sz w:val="28"/>
        </w:rPr>
        <w:br/>
      </w:r>
      <w:r w:rsidRPr="00616D3D">
        <w:rPr>
          <w:rStyle w:val="Pun"/>
          <w:rFonts w:cs="Courier New"/>
          <w:sz w:val="28"/>
        </w:rPr>
        <w:t>}</w:t>
      </w:r>
    </w:p>
    <w:p w:rsidR="00432EF9" w:rsidRPr="00616D3D" w:rsidRDefault="00432EF9">
      <w:pPr>
        <w:ind w:left="-22" w:firstLine="730"/>
        <w:jc w:val="both"/>
        <w:rPr>
          <w:rFonts w:eastAsia="MS Mincho"/>
          <w:sz w:val="28"/>
        </w:rPr>
      </w:pPr>
    </w:p>
    <w:p w:rsidR="00A26C2F" w:rsidRPr="00616D3D" w:rsidRDefault="00A26C2F">
      <w:pPr>
        <w:ind w:left="-22" w:firstLine="730"/>
        <w:jc w:val="both"/>
        <w:rPr>
          <w:rFonts w:eastAsia="MS Mincho"/>
          <w:sz w:val="28"/>
        </w:rPr>
      </w:pPr>
    </w:p>
    <w:p w:rsidR="00A26C2F" w:rsidRPr="00616D3D" w:rsidRDefault="00C04451" w:rsidP="005C75C2">
      <w:pPr>
        <w:ind w:firstLine="708"/>
        <w:jc w:val="both"/>
        <w:outlineLvl w:val="0"/>
        <w:rPr>
          <w:b/>
          <w:sz w:val="28"/>
        </w:rPr>
      </w:pPr>
      <w:r w:rsidRPr="00616D3D">
        <w:rPr>
          <w:b/>
          <w:sz w:val="28"/>
        </w:rPr>
        <w:t>Пример решения задачи.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sz w:val="28"/>
        </w:rPr>
        <w:t xml:space="preserve">Создать несколько объектов класса согласно заданию. Значение полей задать с помощью сеттеров. В классе предусмотреть геттеры и метод, осуществляющий вывод на экран монитора соответствующую информацию об объекте.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sz w:val="28"/>
        </w:rPr>
        <w:lastRenderedPageBreak/>
        <w:t>Состав класса</w:t>
      </w:r>
      <w:r w:rsidRPr="00616D3D">
        <w:rPr>
          <w:rStyle w:val="af7"/>
          <w:sz w:val="28"/>
        </w:rPr>
        <w:t xml:space="preserve"> </w:t>
      </w:r>
      <w:r w:rsidRPr="00616D3D">
        <w:rPr>
          <w:rStyle w:val="af7"/>
          <w:sz w:val="28"/>
          <w:lang w:val="en-US" w:eastAsia="en-US"/>
        </w:rPr>
        <w:t>Drugstore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(аптека): фамилия вла</w:t>
      </w:r>
      <w:r w:rsidRPr="00616D3D">
        <w:rPr>
          <w:sz w:val="28"/>
        </w:rPr>
        <w:softHyphen/>
        <w:t>дельца, наличие лицензии, месячная прибыль.</w:t>
      </w:r>
    </w:p>
    <w:p w:rsidR="001B4159" w:rsidRPr="00616D3D" w:rsidRDefault="00C04451">
      <w:pPr>
        <w:pStyle w:val="af3"/>
        <w:ind w:right="140" w:firstLine="567"/>
        <w:rPr>
          <w:sz w:val="28"/>
          <w:highlight w:val="yellow"/>
        </w:rPr>
      </w:pPr>
      <w:r w:rsidRPr="00616D3D">
        <w:rPr>
          <w:rStyle w:val="Pun"/>
          <w:sz w:val="28"/>
        </w:rPr>
        <w:t xml:space="preserve">Пример 1.4 </w:t>
      </w:r>
      <w:r w:rsidRPr="00616D3D">
        <w:rPr>
          <w:sz w:val="28"/>
        </w:rPr>
        <w:t>Пример решения задачи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>package lab1;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public class Lab1 {     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static void main(String[] args) { </w:t>
      </w:r>
    </w:p>
    <w:p w:rsidR="00A26C2F" w:rsidRPr="00616D3D" w:rsidRDefault="00A26C2F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Drugstore d1 = </w:t>
      </w:r>
      <w:r w:rsidRPr="00616D3D">
        <w:rPr>
          <w:rFonts w:ascii="Courier New" w:hAnsi="Courier New" w:cs="Courier New"/>
          <w:sz w:val="28"/>
          <w:lang w:val="ar-DZ"/>
        </w:rPr>
        <w:t xml:space="preserve">new </w:t>
      </w:r>
      <w:r w:rsidRPr="00616D3D">
        <w:rPr>
          <w:rFonts w:ascii="Courier New" w:hAnsi="Courier New" w:cs="Courier New"/>
          <w:sz w:val="28"/>
          <w:lang w:val="en-US"/>
        </w:rPr>
        <w:t>Drugstore();//</w:t>
      </w:r>
      <w:r w:rsidRPr="00616D3D">
        <w:rPr>
          <w:rFonts w:ascii="Courier New" w:hAnsi="Courier New" w:cs="Courier New"/>
          <w:sz w:val="28"/>
          <w:lang w:val="ar-DZ"/>
        </w:rPr>
        <w:t xml:space="preserve">создание </w:t>
      </w:r>
      <w:r w:rsidRPr="00616D3D">
        <w:rPr>
          <w:rFonts w:ascii="Courier New" w:hAnsi="Courier New" w:cs="Courier New"/>
          <w:sz w:val="28"/>
        </w:rPr>
        <w:t>объекта</w:t>
      </w:r>
      <w:r w:rsidRPr="00616D3D">
        <w:rPr>
          <w:rFonts w:ascii="Courier New" w:hAnsi="Courier New" w:cs="Courier New"/>
          <w:sz w:val="28"/>
          <w:lang w:val="en-US"/>
        </w:rPr>
        <w:t xml:space="preserve"> d1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Drugstore d2 = new Drugstore()</w:t>
      </w:r>
      <w:r w:rsidRPr="00616D3D">
        <w:rPr>
          <w:rFonts w:ascii="Courier New" w:hAnsi="Courier New" w:cs="Courier New"/>
          <w:sz w:val="28"/>
          <w:lang w:val="ar-DZ"/>
        </w:rPr>
        <w:t>;</w:t>
      </w:r>
      <w:r w:rsidRPr="00616D3D">
        <w:rPr>
          <w:rFonts w:ascii="Courier New" w:hAnsi="Courier New" w:cs="Courier New"/>
          <w:sz w:val="28"/>
          <w:lang w:val="en-US"/>
        </w:rPr>
        <w:t>//</w:t>
      </w:r>
      <w:r w:rsidRPr="00616D3D">
        <w:rPr>
          <w:rFonts w:ascii="Courier New" w:hAnsi="Courier New" w:cs="Courier New"/>
          <w:sz w:val="28"/>
        </w:rPr>
        <w:t>создание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объекта</w:t>
      </w:r>
      <w:r w:rsidRPr="00616D3D">
        <w:rPr>
          <w:rFonts w:ascii="Courier New" w:hAnsi="Courier New" w:cs="Courier New"/>
          <w:sz w:val="28"/>
          <w:lang w:val="en-US"/>
        </w:rPr>
        <w:t xml:space="preserve"> d2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ab/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d1.setName("Nordin");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d1.setLicense(true);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</w:t>
      </w:r>
      <w:r w:rsidRPr="00616D3D">
        <w:rPr>
          <w:rFonts w:ascii="Courier New" w:hAnsi="Courier New" w:cs="Courier New"/>
          <w:sz w:val="28"/>
        </w:rPr>
        <w:t xml:space="preserve">d1.setProfit(1000);//заполнение полей объекта d1 с помощью сеттеров     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String s = d1.getName();//получение значения поля name с помощью геттера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System.out.println("Информация об аптеке " + s);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d1.Print();//вывод информации об объекте d1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     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//с объектом d2 выполняем аналогичные действия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</w:rPr>
        <w:t xml:space="preserve">        </w:t>
      </w:r>
      <w:r w:rsidRPr="00616D3D">
        <w:rPr>
          <w:rFonts w:ascii="Courier New" w:hAnsi="Courier New" w:cs="Courier New"/>
          <w:sz w:val="28"/>
          <w:lang w:val="en-US"/>
        </w:rPr>
        <w:t>d2.setName("Kravira");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d2.setLicense(false);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d2.setProfit(2000);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s = d2.getName();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</w:t>
      </w:r>
      <w:r w:rsidRPr="00616D3D">
        <w:rPr>
          <w:rFonts w:ascii="Courier New" w:hAnsi="Courier New" w:cs="Courier New"/>
          <w:sz w:val="28"/>
        </w:rPr>
        <w:t>System.out.println("Информация об аптеке " + s);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</w:rPr>
        <w:t xml:space="preserve">        </w:t>
      </w:r>
      <w:r w:rsidRPr="00616D3D">
        <w:rPr>
          <w:rFonts w:ascii="Courier New" w:hAnsi="Courier New" w:cs="Courier New"/>
          <w:sz w:val="28"/>
          <w:lang w:val="en-US"/>
        </w:rPr>
        <w:t xml:space="preserve">d2.Print(); 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C04451">
      <w:pPr>
        <w:ind w:firstLine="567"/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>}</w:t>
      </w:r>
    </w:p>
    <w:p w:rsidR="00A26C2F" w:rsidRPr="00616D3D" w:rsidRDefault="00A26C2F">
      <w:pPr>
        <w:ind w:firstLine="567"/>
        <w:jc w:val="both"/>
        <w:rPr>
          <w:rFonts w:ascii="Courier New" w:hAnsi="Courier New" w:cs="Courier New"/>
          <w:sz w:val="28"/>
          <w:highlight w:val="yellow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>package lab1;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>public class Drugstore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private String name;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private boolean license;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private int profit; 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void setName(String name)//</w:t>
      </w:r>
      <w:r w:rsidRPr="00616D3D">
        <w:rPr>
          <w:rStyle w:val="Apple-converted-space"/>
          <w:sz w:val="27"/>
          <w:lang w:val="en-US"/>
        </w:rPr>
        <w:t> </w:t>
      </w:r>
      <w:r w:rsidRPr="00616D3D">
        <w:rPr>
          <w:rFonts w:ascii="Courier New" w:hAnsi="Courier New" w:cs="Courier New"/>
          <w:sz w:val="28"/>
        </w:rPr>
        <w:t>метод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присваивает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подпроцессу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указанное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в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параметре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имя</w:t>
      </w:r>
      <w:r w:rsidRPr="00616D3D">
        <w:rPr>
          <w:rFonts w:ascii="Courier New" w:hAnsi="Courier New" w:cs="Courier New"/>
          <w:sz w:val="28"/>
          <w:lang w:val="en-US"/>
        </w:rPr>
        <w:t>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this.name = name;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lastRenderedPageBreak/>
        <w:t xml:space="preserve">    public void setLicense(boolean license)//</w:t>
      </w:r>
      <w:r w:rsidRPr="00616D3D">
        <w:rPr>
          <w:rFonts w:ascii="Courier New" w:hAnsi="Courier New" w:cs="Courier New"/>
          <w:sz w:val="27"/>
        </w:rPr>
        <w:t>аналогично</w:t>
      </w:r>
      <w:r w:rsidRPr="00616D3D">
        <w:rPr>
          <w:rFonts w:ascii="Courier New" w:hAnsi="Courier New" w:cs="Courier New"/>
          <w:sz w:val="27"/>
          <w:lang w:val="en-US"/>
        </w:rPr>
        <w:t xml:space="preserve"> </w:t>
      </w:r>
      <w:r w:rsidRPr="00616D3D">
        <w:rPr>
          <w:rFonts w:ascii="Courier New" w:hAnsi="Courier New" w:cs="Courier New"/>
          <w:sz w:val="27"/>
        </w:rPr>
        <w:t>с</w:t>
      </w:r>
      <w:r w:rsidRPr="00616D3D">
        <w:rPr>
          <w:rFonts w:ascii="Courier New" w:hAnsi="Courier New" w:cs="Courier New"/>
          <w:sz w:val="27"/>
          <w:lang w:val="en-US"/>
        </w:rPr>
        <w:t xml:space="preserve"> </w:t>
      </w:r>
      <w:r w:rsidRPr="00616D3D">
        <w:rPr>
          <w:rFonts w:ascii="Courier New" w:hAnsi="Courier New" w:cs="Courier New"/>
          <w:sz w:val="27"/>
        </w:rPr>
        <w:t>наличием</w:t>
      </w:r>
      <w:r w:rsidRPr="00616D3D">
        <w:rPr>
          <w:rFonts w:ascii="Courier New" w:hAnsi="Courier New" w:cs="Courier New"/>
          <w:sz w:val="27"/>
          <w:lang w:val="en-US"/>
        </w:rPr>
        <w:t xml:space="preserve"> </w:t>
      </w:r>
      <w:r w:rsidRPr="00616D3D">
        <w:rPr>
          <w:rFonts w:ascii="Courier New" w:hAnsi="Courier New" w:cs="Courier New"/>
          <w:sz w:val="27"/>
        </w:rPr>
        <w:t>лицензии</w:t>
      </w:r>
      <w:r w:rsidRPr="00616D3D">
        <w:rPr>
          <w:rFonts w:ascii="Courier New" w:hAnsi="Courier New" w:cs="Courier New"/>
          <w:sz w:val="28"/>
          <w:lang w:val="en-US"/>
        </w:rPr>
        <w:t xml:space="preserve">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this.license = license;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void setProfit(int profit)//</w:t>
      </w:r>
      <w:r w:rsidRPr="00616D3D">
        <w:rPr>
          <w:rFonts w:ascii="Courier New" w:hAnsi="Courier New" w:cs="Courier New"/>
          <w:sz w:val="28"/>
        </w:rPr>
        <w:t>аналогично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с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суммой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дохода</w:t>
      </w:r>
      <w:r w:rsidRPr="00616D3D">
        <w:rPr>
          <w:rFonts w:ascii="Courier New" w:hAnsi="Courier New" w:cs="Courier New"/>
          <w:sz w:val="28"/>
          <w:lang w:val="en-US"/>
        </w:rPr>
        <w:t xml:space="preserve">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this.profit = profit;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Drugstore() {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</w:t>
      </w:r>
      <w:r w:rsidRPr="00616D3D">
        <w:rPr>
          <w:rFonts w:ascii="Courier New" w:hAnsi="Courier New" w:cs="Courier New"/>
          <w:sz w:val="28"/>
        </w:rPr>
        <w:t xml:space="preserve">}                    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               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</w:t>
      </w:r>
      <w:r w:rsidRPr="00616D3D">
        <w:rPr>
          <w:rFonts w:ascii="Courier New" w:hAnsi="Courier New" w:cs="Courier New"/>
          <w:sz w:val="28"/>
          <w:lang w:val="en-US"/>
        </w:rPr>
        <w:t>public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US"/>
        </w:rPr>
        <w:t>String</w:t>
      </w:r>
      <w:r w:rsidRPr="00616D3D">
        <w:rPr>
          <w:rFonts w:ascii="Courier New" w:hAnsi="Courier New" w:cs="Courier New"/>
          <w:sz w:val="28"/>
        </w:rPr>
        <w:t xml:space="preserve"> </w:t>
      </w:r>
      <w:r w:rsidRPr="00616D3D">
        <w:rPr>
          <w:rFonts w:ascii="Courier New" w:hAnsi="Courier New" w:cs="Courier New"/>
          <w:sz w:val="28"/>
          <w:lang w:val="en-US"/>
        </w:rPr>
        <w:t>getName</w:t>
      </w:r>
      <w:r w:rsidRPr="00616D3D">
        <w:rPr>
          <w:rFonts w:ascii="Courier New" w:hAnsi="Courier New" w:cs="Courier New"/>
          <w:sz w:val="28"/>
        </w:rPr>
        <w:t xml:space="preserve">()//метод возвращает строку с именем подпроцесса, установленным с помощью вызова setName {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</w:rPr>
        <w:t xml:space="preserve">        </w:t>
      </w:r>
      <w:r w:rsidRPr="00616D3D">
        <w:rPr>
          <w:rFonts w:ascii="Courier New" w:hAnsi="Courier New" w:cs="Courier New"/>
          <w:sz w:val="28"/>
          <w:lang w:val="en-US"/>
        </w:rPr>
        <w:t xml:space="preserve">return name;      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boolean isLicense()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return license;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A26C2F">
      <w:pPr>
        <w:jc w:val="both"/>
        <w:rPr>
          <w:rFonts w:ascii="Courier New" w:hAnsi="Courier New" w:cs="Courier New"/>
          <w:sz w:val="28"/>
          <w:lang w:val="en-US"/>
        </w:rPr>
      </w:pP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int getProfit()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return profit;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}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public void Print() 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System.out.println("</w:t>
      </w:r>
      <w:r w:rsidRPr="00616D3D">
        <w:rPr>
          <w:rFonts w:ascii="Courier New" w:hAnsi="Courier New" w:cs="Courier New"/>
          <w:sz w:val="28"/>
        </w:rPr>
        <w:t>Название</w:t>
      </w:r>
      <w:r w:rsidRPr="00616D3D">
        <w:rPr>
          <w:rFonts w:ascii="Courier New" w:hAnsi="Courier New" w:cs="Courier New"/>
          <w:sz w:val="28"/>
          <w:lang w:val="en-US"/>
        </w:rPr>
        <w:t>: " + name);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if(license){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    System.out.println("</w:t>
      </w:r>
      <w:r w:rsidRPr="00616D3D">
        <w:rPr>
          <w:rFonts w:ascii="Courier New" w:hAnsi="Courier New" w:cs="Courier New"/>
          <w:sz w:val="28"/>
        </w:rPr>
        <w:t>Есть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лицензия</w:t>
      </w:r>
      <w:r w:rsidRPr="00616D3D">
        <w:rPr>
          <w:rFonts w:ascii="Courier New" w:hAnsi="Courier New" w:cs="Courier New"/>
          <w:sz w:val="28"/>
          <w:lang w:val="en-US"/>
        </w:rPr>
        <w:t>.");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}else{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    System.out.println("</w:t>
      </w:r>
      <w:r w:rsidRPr="00616D3D">
        <w:rPr>
          <w:rFonts w:ascii="Courier New" w:hAnsi="Courier New" w:cs="Courier New"/>
          <w:sz w:val="28"/>
        </w:rPr>
        <w:t>Нет</w:t>
      </w:r>
      <w:r w:rsidRPr="00616D3D">
        <w:rPr>
          <w:rFonts w:ascii="Courier New" w:hAnsi="Courier New" w:cs="Courier New"/>
          <w:sz w:val="28"/>
          <w:lang w:val="en-US"/>
        </w:rPr>
        <w:t xml:space="preserve"> </w:t>
      </w:r>
      <w:r w:rsidRPr="00616D3D">
        <w:rPr>
          <w:rFonts w:ascii="Courier New" w:hAnsi="Courier New" w:cs="Courier New"/>
          <w:sz w:val="28"/>
        </w:rPr>
        <w:t>лецензии</w:t>
      </w:r>
      <w:r w:rsidRPr="00616D3D">
        <w:rPr>
          <w:rFonts w:ascii="Courier New" w:hAnsi="Courier New" w:cs="Courier New"/>
          <w:sz w:val="28"/>
          <w:lang w:val="en-US"/>
        </w:rPr>
        <w:t>.");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}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lang w:val="en-US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    System.out.println("</w:t>
      </w:r>
      <w:r w:rsidRPr="00616D3D">
        <w:rPr>
          <w:rFonts w:ascii="Courier New" w:hAnsi="Courier New" w:cs="Courier New"/>
          <w:sz w:val="28"/>
        </w:rPr>
        <w:t>Доход</w:t>
      </w:r>
      <w:r w:rsidRPr="00616D3D">
        <w:rPr>
          <w:rFonts w:ascii="Courier New" w:hAnsi="Courier New" w:cs="Courier New"/>
          <w:sz w:val="28"/>
          <w:lang w:val="en-US"/>
        </w:rPr>
        <w:t>: " + profit);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  <w:lang w:val="en-US"/>
        </w:rPr>
        <w:t xml:space="preserve">    </w:t>
      </w:r>
      <w:r w:rsidRPr="00616D3D">
        <w:rPr>
          <w:rFonts w:ascii="Courier New" w:hAnsi="Courier New" w:cs="Courier New"/>
          <w:sz w:val="28"/>
        </w:rPr>
        <w:t>}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</w:rPr>
      </w:pPr>
      <w:r w:rsidRPr="00616D3D">
        <w:rPr>
          <w:rFonts w:ascii="Courier New" w:hAnsi="Courier New" w:cs="Courier New"/>
          <w:sz w:val="28"/>
        </w:rPr>
        <w:t xml:space="preserve">    </w:t>
      </w:r>
    </w:p>
    <w:p w:rsidR="00A26C2F" w:rsidRPr="00616D3D" w:rsidRDefault="00C04451">
      <w:pPr>
        <w:jc w:val="both"/>
        <w:rPr>
          <w:rFonts w:ascii="Courier New" w:hAnsi="Courier New" w:cs="Courier New"/>
          <w:sz w:val="28"/>
          <w:highlight w:val="yellow"/>
        </w:rPr>
      </w:pPr>
      <w:r w:rsidRPr="00616D3D">
        <w:rPr>
          <w:rFonts w:ascii="Courier New" w:hAnsi="Courier New" w:cs="Courier New"/>
          <w:sz w:val="28"/>
        </w:rPr>
        <w:t>}</w:t>
      </w:r>
    </w:p>
    <w:p w:rsidR="00A26C2F" w:rsidRPr="00616D3D" w:rsidRDefault="00C04451">
      <w:pPr>
        <w:jc w:val="both"/>
        <w:rPr>
          <w:sz w:val="28"/>
          <w:highlight w:val="yellow"/>
        </w:rPr>
      </w:pPr>
      <w:r w:rsidRPr="00616D3D">
        <w:rPr>
          <w:noProof/>
          <w:sz w:val="28"/>
        </w:rPr>
        <w:lastRenderedPageBreak/>
        <w:drawing>
          <wp:inline distT="0" distB="0" distL="0" distR="0">
            <wp:extent cx="4130675" cy="1718310"/>
            <wp:effectExtent l="19050" t="0" r="3175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2F" w:rsidRPr="00616D3D" w:rsidRDefault="00C04451" w:rsidP="00D63B6C">
      <w:pPr>
        <w:rPr>
          <w:sz w:val="28"/>
        </w:rPr>
      </w:pPr>
      <w:r w:rsidRPr="00616D3D">
        <w:rPr>
          <w:sz w:val="28"/>
        </w:rPr>
        <w:t xml:space="preserve"> Рисунок 1.3 – Результат работы программы.</w:t>
      </w:r>
    </w:p>
    <w:p w:rsidR="00A26C2F" w:rsidRPr="00616D3D" w:rsidRDefault="00A26C2F">
      <w:pPr>
        <w:rPr>
          <w:sz w:val="28"/>
        </w:rPr>
      </w:pPr>
    </w:p>
    <w:p w:rsidR="00A26C2F" w:rsidRPr="00616D3D" w:rsidRDefault="00C04451" w:rsidP="005C75C2">
      <w:pPr>
        <w:pStyle w:val="af6"/>
        <w:spacing w:line="264" w:lineRule="auto"/>
        <w:ind w:firstLine="709"/>
        <w:jc w:val="center"/>
        <w:outlineLvl w:val="0"/>
        <w:rPr>
          <w:b/>
          <w:sz w:val="28"/>
        </w:rPr>
      </w:pPr>
      <w:r w:rsidRPr="00616D3D">
        <w:rPr>
          <w:b/>
          <w:sz w:val="28"/>
        </w:rPr>
        <w:t>Задания для самостоятельного выполнения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sz w:val="28"/>
        </w:rPr>
        <w:t>Создать несколько объектов класса согласно заданию. Значение полей задать с помощью сеттеров. В классе предусмотреть геттеры и метод, осуществляющий вывод на экран монитора соответствующую информацию об объекте.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Stock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(склад): наименование това</w:t>
      </w:r>
      <w:r w:rsidRPr="00616D3D">
        <w:rPr>
          <w:sz w:val="28"/>
        </w:rPr>
        <w:softHyphen/>
        <w:t xml:space="preserve">ра, его стоимость, наличие товара на складе.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2.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Student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(студент): фамилия, воз</w:t>
      </w:r>
      <w:r w:rsidRPr="00616D3D">
        <w:rPr>
          <w:sz w:val="28"/>
        </w:rPr>
        <w:softHyphen/>
        <w:t xml:space="preserve">раст, наличие задолженностей.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3.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Music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(музыкальное произведение): название произведения, количество проданных копий, возможность скачать </w:t>
      </w:r>
      <w:r w:rsidRPr="00616D3D">
        <w:rPr>
          <w:sz w:val="28"/>
          <w:lang w:val="en-US"/>
        </w:rPr>
        <w:t>mp</w:t>
      </w:r>
      <w:r w:rsidRPr="00616D3D">
        <w:rPr>
          <w:sz w:val="28"/>
        </w:rPr>
        <w:t>3 в интернете</w:t>
      </w:r>
      <w:r w:rsidRPr="00616D3D">
        <w:rPr>
          <w:sz w:val="28"/>
          <w:lang w:eastAsia="en-US"/>
        </w:rPr>
        <w:t>.</w:t>
      </w:r>
      <w:r w:rsidRPr="00616D3D">
        <w:rPr>
          <w:sz w:val="28"/>
        </w:rPr>
        <w:t xml:space="preserve">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4.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Product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(продукт): название про</w:t>
      </w:r>
      <w:r w:rsidRPr="00616D3D">
        <w:rPr>
          <w:sz w:val="28"/>
        </w:rPr>
        <w:softHyphen/>
        <w:t xml:space="preserve">дукта, наличие в магазине, цена.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5.</w:t>
      </w:r>
      <w:r w:rsidRPr="00616D3D">
        <w:rPr>
          <w:sz w:val="28"/>
        </w:rPr>
        <w:t xml:space="preserve"> Состав класса</w:t>
      </w:r>
      <w:r w:rsidRPr="00616D3D">
        <w:rPr>
          <w:rStyle w:val="CourierNew"/>
          <w:rFonts w:ascii="Times New Roman" w:hAnsi="Times New Roman"/>
          <w:b w:val="0"/>
          <w:sz w:val="28"/>
          <w:lang w:val="ru-RU"/>
        </w:rPr>
        <w:t xml:space="preserve"> </w:t>
      </w:r>
      <w:r w:rsidRPr="00616D3D">
        <w:rPr>
          <w:rStyle w:val="CourierNew"/>
          <w:rFonts w:ascii="Times New Roman" w:hAnsi="Times New Roman"/>
          <w:b w:val="0"/>
          <w:sz w:val="28"/>
        </w:rPr>
        <w:t>Book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(книга): название, цена, нали</w:t>
      </w:r>
      <w:r w:rsidRPr="00616D3D">
        <w:rPr>
          <w:sz w:val="28"/>
        </w:rPr>
        <w:softHyphen/>
        <w:t xml:space="preserve">чие иллюстраций.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6.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Race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(гонки): дата соревнования в виде символьной строки (год, месяц и день), количество участни</w:t>
      </w:r>
      <w:r w:rsidRPr="00616D3D">
        <w:rPr>
          <w:sz w:val="28"/>
        </w:rPr>
        <w:softHyphen/>
        <w:t xml:space="preserve">ков, наличие приза. </w:t>
      </w:r>
    </w:p>
    <w:p w:rsidR="00A26C2F" w:rsidRPr="00616D3D" w:rsidRDefault="00C04451">
      <w:pPr>
        <w:pStyle w:val="af3"/>
        <w:tabs>
          <w:tab w:val="left" w:pos="19895"/>
        </w:tabs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7.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Ward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(больничная палата): количество мест, фамилия врача, наличие свободных коек.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8.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Tribe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(племя): название, числен</w:t>
      </w:r>
      <w:r w:rsidRPr="00616D3D">
        <w:rPr>
          <w:sz w:val="28"/>
        </w:rPr>
        <w:softHyphen/>
        <w:t xml:space="preserve">ность. знакомство с огнем.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9.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Patient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(пациент): фамилия, пол, возраст.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10.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Employee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(служащий): фамилия, зарплата, наличие детей.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11.</w:t>
      </w:r>
      <w:r w:rsidRPr="00616D3D">
        <w:rPr>
          <w:sz w:val="28"/>
        </w:rPr>
        <w:t xml:space="preserve"> Состав класса</w:t>
      </w:r>
      <w:r w:rsidRPr="00616D3D">
        <w:rPr>
          <w:rStyle w:val="CourierNew"/>
          <w:rFonts w:ascii="Times New Roman" w:hAnsi="Times New Roman"/>
          <w:b w:val="0"/>
          <w:sz w:val="28"/>
          <w:lang w:val="ru-RU"/>
        </w:rPr>
        <w:t xml:space="preserve"> </w:t>
      </w:r>
      <w:r w:rsidRPr="00616D3D">
        <w:rPr>
          <w:rStyle w:val="CourierNew"/>
          <w:rFonts w:ascii="Times New Roman" w:hAnsi="Times New Roman"/>
          <w:b w:val="0"/>
          <w:sz w:val="28"/>
        </w:rPr>
        <w:t>Manager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(управляющий): фами</w:t>
      </w:r>
      <w:r w:rsidRPr="00616D3D">
        <w:rPr>
          <w:sz w:val="28"/>
        </w:rPr>
        <w:softHyphen/>
        <w:t xml:space="preserve">лия, возраст, справляется ли с обязанностями.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12.</w:t>
      </w:r>
      <w:r w:rsidRPr="00616D3D">
        <w:rPr>
          <w:sz w:val="28"/>
        </w:rPr>
        <w:t xml:space="preserve"> Состав класса</w:t>
      </w:r>
      <w:r w:rsidRPr="00616D3D">
        <w:rPr>
          <w:rStyle w:val="CourierNew"/>
          <w:rFonts w:ascii="Times New Roman" w:hAnsi="Times New Roman"/>
          <w:b w:val="0"/>
          <w:sz w:val="28"/>
          <w:lang w:val="ru-RU"/>
        </w:rPr>
        <w:t xml:space="preserve"> </w:t>
      </w:r>
      <w:r w:rsidRPr="00616D3D">
        <w:rPr>
          <w:rStyle w:val="CourierNew"/>
          <w:rFonts w:ascii="Times New Roman" w:hAnsi="Times New Roman"/>
          <w:b w:val="0"/>
          <w:sz w:val="28"/>
        </w:rPr>
        <w:t>Icecream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(мороженое): название, наличие шоколада, процент жирности.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13.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Person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(индивидуум): фамилия, возраст, пол. Подсчитать средний воз</w:t>
      </w:r>
      <w:r w:rsidRPr="00616D3D">
        <w:rPr>
          <w:sz w:val="28"/>
        </w:rPr>
        <w:softHyphen/>
        <w:t>раст и количество мужчин.</w:t>
      </w:r>
    </w:p>
    <w:p w:rsidR="00A26C2F" w:rsidRPr="00616D3D" w:rsidRDefault="00C04451">
      <w:pPr>
        <w:pStyle w:val="af3"/>
        <w:tabs>
          <w:tab w:val="left" w:pos="20060"/>
        </w:tabs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14.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Butter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(масло): название, наличие растительных добавок, цена.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15.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City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(город): название, население, площадь. </w:t>
      </w:r>
    </w:p>
    <w:p w:rsidR="00A26C2F" w:rsidRPr="00616D3D" w:rsidRDefault="00C04451">
      <w:pPr>
        <w:ind w:firstLine="567"/>
        <w:jc w:val="both"/>
        <w:rPr>
          <w:sz w:val="28"/>
        </w:rPr>
      </w:pPr>
      <w:r w:rsidRPr="00616D3D">
        <w:rPr>
          <w:rStyle w:val="af7"/>
          <w:b w:val="0"/>
          <w:sz w:val="28"/>
        </w:rPr>
        <w:lastRenderedPageBreak/>
        <w:t>16.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Milk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 xml:space="preserve">(молоко): название, жирность в процентах, наличие на складе. </w:t>
      </w:r>
    </w:p>
    <w:p w:rsidR="00A26C2F" w:rsidRPr="00616D3D" w:rsidRDefault="00C04451">
      <w:pPr>
        <w:pStyle w:val="af3"/>
        <w:ind w:right="140" w:firstLine="567"/>
        <w:rPr>
          <w:sz w:val="28"/>
        </w:rPr>
      </w:pPr>
      <w:r w:rsidRPr="00616D3D">
        <w:rPr>
          <w:rStyle w:val="af7"/>
          <w:b w:val="0"/>
          <w:sz w:val="28"/>
        </w:rPr>
        <w:t>17.</w:t>
      </w:r>
      <w:r w:rsidRPr="00616D3D">
        <w:rPr>
          <w:sz w:val="28"/>
        </w:rPr>
        <w:t xml:space="preserve"> Состав класса</w:t>
      </w:r>
      <w:r w:rsidRPr="00616D3D">
        <w:rPr>
          <w:rStyle w:val="af7"/>
          <w:b w:val="0"/>
          <w:sz w:val="28"/>
        </w:rPr>
        <w:t xml:space="preserve"> </w:t>
      </w:r>
      <w:r w:rsidRPr="00616D3D">
        <w:rPr>
          <w:rStyle w:val="af7"/>
          <w:b w:val="0"/>
          <w:sz w:val="28"/>
          <w:lang w:val="en-US" w:eastAsia="en-US"/>
        </w:rPr>
        <w:t>Comicstore</w:t>
      </w:r>
      <w:r w:rsidRPr="00616D3D">
        <w:rPr>
          <w:sz w:val="28"/>
          <w:lang w:eastAsia="en-US"/>
        </w:rPr>
        <w:t xml:space="preserve"> </w:t>
      </w:r>
      <w:r w:rsidRPr="00616D3D">
        <w:rPr>
          <w:sz w:val="28"/>
        </w:rPr>
        <w:t>(магазин комиксов): фамилия вла</w:t>
      </w:r>
      <w:r w:rsidRPr="00616D3D">
        <w:rPr>
          <w:sz w:val="28"/>
        </w:rPr>
        <w:softHyphen/>
        <w:t xml:space="preserve">дельца, наличие лицензии, количество наименований продукции. </w:t>
      </w:r>
    </w:p>
    <w:p w:rsidR="00A26C2F" w:rsidRPr="00616D3D" w:rsidRDefault="00C04451" w:rsidP="005C75C2">
      <w:pPr>
        <w:pStyle w:val="Heading1"/>
        <w:jc w:val="center"/>
        <w:outlineLvl w:val="0"/>
        <w:rPr>
          <w:color w:val="auto"/>
        </w:rPr>
      </w:pPr>
      <w:r w:rsidRPr="00616D3D">
        <w:rPr>
          <w:color w:val="auto"/>
        </w:rPr>
        <w:t>Контрольные вопросы:</w:t>
      </w:r>
    </w:p>
    <w:p w:rsidR="00A26C2F" w:rsidRPr="00616D3D" w:rsidRDefault="00C04451">
      <w:pPr>
        <w:numPr>
          <w:ilvl w:val="0"/>
          <w:numId w:val="3"/>
        </w:numPr>
        <w:jc w:val="both"/>
        <w:rPr>
          <w:sz w:val="28"/>
        </w:rPr>
      </w:pPr>
      <w:r w:rsidRPr="00616D3D">
        <w:rPr>
          <w:sz w:val="28"/>
        </w:rPr>
        <w:t xml:space="preserve">Что называется классом? </w:t>
      </w:r>
    </w:p>
    <w:p w:rsidR="00A26C2F" w:rsidRPr="00616D3D" w:rsidRDefault="00C04451">
      <w:pPr>
        <w:numPr>
          <w:ilvl w:val="0"/>
          <w:numId w:val="3"/>
        </w:numPr>
        <w:jc w:val="both"/>
        <w:rPr>
          <w:sz w:val="28"/>
        </w:rPr>
      </w:pPr>
      <w:r w:rsidRPr="00616D3D">
        <w:rPr>
          <w:sz w:val="28"/>
        </w:rPr>
        <w:t>Перечислите члены класс.</w:t>
      </w:r>
    </w:p>
    <w:p w:rsidR="00A26C2F" w:rsidRPr="00616D3D" w:rsidRDefault="00C04451">
      <w:pPr>
        <w:numPr>
          <w:ilvl w:val="0"/>
          <w:numId w:val="3"/>
        </w:numPr>
        <w:jc w:val="both"/>
        <w:rPr>
          <w:sz w:val="28"/>
        </w:rPr>
      </w:pPr>
      <w:r w:rsidRPr="00616D3D">
        <w:rPr>
          <w:sz w:val="28"/>
        </w:rPr>
        <w:t>Что нужно сделать для получения объектов класса?</w:t>
      </w:r>
    </w:p>
    <w:p w:rsidR="00A26C2F" w:rsidRPr="00616D3D" w:rsidRDefault="00C04451">
      <w:pPr>
        <w:numPr>
          <w:ilvl w:val="0"/>
          <w:numId w:val="3"/>
        </w:numPr>
        <w:jc w:val="both"/>
        <w:rPr>
          <w:sz w:val="28"/>
        </w:rPr>
      </w:pPr>
      <w:r w:rsidRPr="00616D3D">
        <w:rPr>
          <w:sz w:val="28"/>
        </w:rPr>
        <w:t xml:space="preserve">Что произойдет, если в классе описан хотя бы один конструктор с параметрами? </w:t>
      </w:r>
    </w:p>
    <w:p w:rsidR="00A26C2F" w:rsidRPr="00616D3D" w:rsidRDefault="00A26C2F">
      <w:pPr>
        <w:jc w:val="both"/>
        <w:rPr>
          <w:sz w:val="28"/>
        </w:rPr>
      </w:pPr>
    </w:p>
    <w:p w:rsidR="00A26C2F" w:rsidRPr="00616D3D" w:rsidRDefault="00A26C2F">
      <w:pPr>
        <w:pStyle w:val="af3"/>
        <w:ind w:right="140" w:firstLine="567"/>
        <w:rPr>
          <w:sz w:val="28"/>
        </w:rPr>
      </w:pPr>
    </w:p>
    <w:p w:rsidR="00A26C2F" w:rsidRPr="00616D3D" w:rsidRDefault="00A26C2F">
      <w:pPr>
        <w:ind w:firstLine="708"/>
        <w:jc w:val="both"/>
        <w:rPr>
          <w:sz w:val="28"/>
        </w:rPr>
      </w:pPr>
    </w:p>
    <w:p w:rsidR="00A26C2F" w:rsidRPr="00616D3D" w:rsidRDefault="00A26C2F">
      <w:pPr>
        <w:ind w:firstLine="708"/>
        <w:jc w:val="both"/>
        <w:rPr>
          <w:sz w:val="28"/>
        </w:rPr>
      </w:pPr>
    </w:p>
    <w:p w:rsidR="00A26C2F" w:rsidRPr="00616D3D" w:rsidRDefault="00A26C2F">
      <w:pPr>
        <w:ind w:firstLine="708"/>
        <w:jc w:val="both"/>
        <w:rPr>
          <w:sz w:val="28"/>
        </w:rPr>
      </w:pPr>
    </w:p>
    <w:sectPr w:rsidR="00A26C2F" w:rsidRPr="00616D3D" w:rsidSect="00A26C2F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705D"/>
    <w:multiLevelType w:val="multilevel"/>
    <w:tmpl w:val="BD3E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3DDB3CA8"/>
    <w:multiLevelType w:val="hybridMultilevel"/>
    <w:tmpl w:val="8D6E2754"/>
    <w:lvl w:ilvl="0" w:tplc="46B28AC4">
      <w:start w:val="1"/>
      <w:numFmt w:val="decimal"/>
      <w:lvlText w:val="%1."/>
      <w:lvlJc w:val="left"/>
      <w:pPr>
        <w:ind w:left="720" w:hanging="360"/>
      </w:pPr>
    </w:lvl>
    <w:lvl w:ilvl="1" w:tplc="E9D0881C">
      <w:start w:val="1"/>
      <w:numFmt w:val="lowerLetter"/>
      <w:lvlText w:val="%2."/>
      <w:lvlJc w:val="left"/>
      <w:pPr>
        <w:ind w:left="1440" w:hanging="360"/>
      </w:pPr>
    </w:lvl>
    <w:lvl w:ilvl="2" w:tplc="0B0C5010">
      <w:start w:val="1"/>
      <w:numFmt w:val="lowerRoman"/>
      <w:lvlText w:val="%3."/>
      <w:lvlJc w:val="right"/>
      <w:pPr>
        <w:ind w:left="2160" w:hanging="180"/>
      </w:pPr>
    </w:lvl>
    <w:lvl w:ilvl="3" w:tplc="CD0AA218">
      <w:start w:val="1"/>
      <w:numFmt w:val="decimal"/>
      <w:lvlText w:val="%4."/>
      <w:lvlJc w:val="left"/>
      <w:pPr>
        <w:ind w:left="2880" w:hanging="360"/>
      </w:pPr>
    </w:lvl>
    <w:lvl w:ilvl="4" w:tplc="E6004F50">
      <w:start w:val="1"/>
      <w:numFmt w:val="lowerLetter"/>
      <w:lvlText w:val="%5."/>
      <w:lvlJc w:val="left"/>
      <w:pPr>
        <w:ind w:left="3600" w:hanging="360"/>
      </w:pPr>
    </w:lvl>
    <w:lvl w:ilvl="5" w:tplc="2FF41872">
      <w:start w:val="1"/>
      <w:numFmt w:val="lowerRoman"/>
      <w:lvlText w:val="%6."/>
      <w:lvlJc w:val="right"/>
      <w:pPr>
        <w:ind w:left="4320" w:hanging="180"/>
      </w:pPr>
    </w:lvl>
    <w:lvl w:ilvl="6" w:tplc="376A4BC2">
      <w:start w:val="1"/>
      <w:numFmt w:val="decimal"/>
      <w:lvlText w:val="%7."/>
      <w:lvlJc w:val="left"/>
      <w:pPr>
        <w:ind w:left="5040" w:hanging="360"/>
      </w:pPr>
    </w:lvl>
    <w:lvl w:ilvl="7" w:tplc="C5EED9A6">
      <w:start w:val="1"/>
      <w:numFmt w:val="lowerLetter"/>
      <w:lvlText w:val="%8."/>
      <w:lvlJc w:val="left"/>
      <w:pPr>
        <w:ind w:left="5760" w:hanging="360"/>
      </w:pPr>
    </w:lvl>
    <w:lvl w:ilvl="8" w:tplc="4000BB1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1084A"/>
    <w:multiLevelType w:val="hybridMultilevel"/>
    <w:tmpl w:val="457E4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31AA5"/>
    <w:multiLevelType w:val="hybridMultilevel"/>
    <w:tmpl w:val="ADC62938"/>
    <w:lvl w:ilvl="0" w:tplc="B3EE20A8">
      <w:start w:val="1"/>
      <w:numFmt w:val="decimal"/>
      <w:lvlText w:val="%1."/>
      <w:lvlJc w:val="left"/>
      <w:pPr>
        <w:ind w:left="720" w:hanging="360"/>
      </w:pPr>
    </w:lvl>
    <w:lvl w:ilvl="1" w:tplc="26F4CCFC">
      <w:start w:val="1"/>
      <w:numFmt w:val="lowerLetter"/>
      <w:lvlText w:val="%2."/>
      <w:lvlJc w:val="left"/>
      <w:pPr>
        <w:ind w:left="1440" w:hanging="360"/>
      </w:pPr>
    </w:lvl>
    <w:lvl w:ilvl="2" w:tplc="9E827E6A">
      <w:start w:val="1"/>
      <w:numFmt w:val="lowerRoman"/>
      <w:lvlText w:val="%3."/>
      <w:lvlJc w:val="right"/>
      <w:pPr>
        <w:ind w:left="2160" w:hanging="180"/>
      </w:pPr>
    </w:lvl>
    <w:lvl w:ilvl="3" w:tplc="395AB95E">
      <w:start w:val="1"/>
      <w:numFmt w:val="decimal"/>
      <w:lvlText w:val="%4."/>
      <w:lvlJc w:val="left"/>
      <w:pPr>
        <w:ind w:left="2880" w:hanging="360"/>
      </w:pPr>
    </w:lvl>
    <w:lvl w:ilvl="4" w:tplc="CB728376">
      <w:start w:val="1"/>
      <w:numFmt w:val="lowerLetter"/>
      <w:lvlText w:val="%5."/>
      <w:lvlJc w:val="left"/>
      <w:pPr>
        <w:ind w:left="3600" w:hanging="360"/>
      </w:pPr>
    </w:lvl>
    <w:lvl w:ilvl="5" w:tplc="EE3C15FA">
      <w:start w:val="1"/>
      <w:numFmt w:val="lowerRoman"/>
      <w:lvlText w:val="%6."/>
      <w:lvlJc w:val="right"/>
      <w:pPr>
        <w:ind w:left="4320" w:hanging="180"/>
      </w:pPr>
    </w:lvl>
    <w:lvl w:ilvl="6" w:tplc="92E4AF64">
      <w:start w:val="1"/>
      <w:numFmt w:val="decimal"/>
      <w:lvlText w:val="%7."/>
      <w:lvlJc w:val="left"/>
      <w:pPr>
        <w:ind w:left="5040" w:hanging="360"/>
      </w:pPr>
    </w:lvl>
    <w:lvl w:ilvl="7" w:tplc="FDE4D59A">
      <w:start w:val="1"/>
      <w:numFmt w:val="lowerLetter"/>
      <w:lvlText w:val="%8."/>
      <w:lvlJc w:val="left"/>
      <w:pPr>
        <w:ind w:left="5760" w:hanging="360"/>
      </w:pPr>
    </w:lvl>
    <w:lvl w:ilvl="8" w:tplc="0750D69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E6366"/>
    <w:multiLevelType w:val="hybridMultilevel"/>
    <w:tmpl w:val="E2603AE4"/>
    <w:lvl w:ilvl="0" w:tplc="8FDC4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4765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210F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A449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56E9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1C1A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881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500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B0EE4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3F01"/>
  <w:defaultTabStop w:val="708"/>
  <w:characterSpacingControl w:val="doNotCompress"/>
  <w:compat/>
  <w:rsids>
    <w:rsidRoot w:val="002900FF"/>
    <w:rsid w:val="0006006B"/>
    <w:rsid w:val="000664D8"/>
    <w:rsid w:val="00091DDE"/>
    <w:rsid w:val="000A3D7D"/>
    <w:rsid w:val="000D2C15"/>
    <w:rsid w:val="000F51ED"/>
    <w:rsid w:val="00107EEF"/>
    <w:rsid w:val="00126098"/>
    <w:rsid w:val="001323B3"/>
    <w:rsid w:val="001346D0"/>
    <w:rsid w:val="00137CFE"/>
    <w:rsid w:val="00153C07"/>
    <w:rsid w:val="00154706"/>
    <w:rsid w:val="00160D6B"/>
    <w:rsid w:val="00173C61"/>
    <w:rsid w:val="00192B2D"/>
    <w:rsid w:val="00196CB2"/>
    <w:rsid w:val="001A178E"/>
    <w:rsid w:val="001B3ACE"/>
    <w:rsid w:val="001B4159"/>
    <w:rsid w:val="001C71A1"/>
    <w:rsid w:val="001D42BD"/>
    <w:rsid w:val="001D723F"/>
    <w:rsid w:val="001E423E"/>
    <w:rsid w:val="001F3F0D"/>
    <w:rsid w:val="00206346"/>
    <w:rsid w:val="00224834"/>
    <w:rsid w:val="002317BF"/>
    <w:rsid w:val="002550FA"/>
    <w:rsid w:val="00255ADB"/>
    <w:rsid w:val="00264959"/>
    <w:rsid w:val="00265860"/>
    <w:rsid w:val="002900FF"/>
    <w:rsid w:val="00291822"/>
    <w:rsid w:val="002A0C9C"/>
    <w:rsid w:val="002A1EC1"/>
    <w:rsid w:val="002B58AA"/>
    <w:rsid w:val="002B590B"/>
    <w:rsid w:val="002C318B"/>
    <w:rsid w:val="002E0CE6"/>
    <w:rsid w:val="002E52B8"/>
    <w:rsid w:val="002E52C1"/>
    <w:rsid w:val="002F05D8"/>
    <w:rsid w:val="002F4F6D"/>
    <w:rsid w:val="002F67B2"/>
    <w:rsid w:val="00300F5B"/>
    <w:rsid w:val="0033638C"/>
    <w:rsid w:val="003401CC"/>
    <w:rsid w:val="00343103"/>
    <w:rsid w:val="00350A67"/>
    <w:rsid w:val="00357A9A"/>
    <w:rsid w:val="00364D57"/>
    <w:rsid w:val="00365835"/>
    <w:rsid w:val="00372E3E"/>
    <w:rsid w:val="00383D50"/>
    <w:rsid w:val="003B1FD7"/>
    <w:rsid w:val="003C44B4"/>
    <w:rsid w:val="003C794E"/>
    <w:rsid w:val="003D3F91"/>
    <w:rsid w:val="003D6FFA"/>
    <w:rsid w:val="003E1334"/>
    <w:rsid w:val="004054B1"/>
    <w:rsid w:val="0040742E"/>
    <w:rsid w:val="00417BC4"/>
    <w:rsid w:val="00432EF9"/>
    <w:rsid w:val="00441E25"/>
    <w:rsid w:val="004449DD"/>
    <w:rsid w:val="00451020"/>
    <w:rsid w:val="00467E71"/>
    <w:rsid w:val="004717F7"/>
    <w:rsid w:val="004737A9"/>
    <w:rsid w:val="004956EC"/>
    <w:rsid w:val="004E5F4B"/>
    <w:rsid w:val="004F6F54"/>
    <w:rsid w:val="00505447"/>
    <w:rsid w:val="00506997"/>
    <w:rsid w:val="0051092F"/>
    <w:rsid w:val="00533E4F"/>
    <w:rsid w:val="00542998"/>
    <w:rsid w:val="00556EF8"/>
    <w:rsid w:val="00561EC6"/>
    <w:rsid w:val="005718EE"/>
    <w:rsid w:val="0057366C"/>
    <w:rsid w:val="00576B21"/>
    <w:rsid w:val="00577496"/>
    <w:rsid w:val="005A321C"/>
    <w:rsid w:val="005C1E44"/>
    <w:rsid w:val="005C75C2"/>
    <w:rsid w:val="005D43A4"/>
    <w:rsid w:val="005D6B7A"/>
    <w:rsid w:val="005D6F8A"/>
    <w:rsid w:val="00616D3D"/>
    <w:rsid w:val="00620A57"/>
    <w:rsid w:val="00650E3B"/>
    <w:rsid w:val="00652416"/>
    <w:rsid w:val="00653B65"/>
    <w:rsid w:val="00674D87"/>
    <w:rsid w:val="006A51D2"/>
    <w:rsid w:val="006D47E3"/>
    <w:rsid w:val="00701455"/>
    <w:rsid w:val="00705662"/>
    <w:rsid w:val="00726919"/>
    <w:rsid w:val="007553D4"/>
    <w:rsid w:val="00773971"/>
    <w:rsid w:val="007961EB"/>
    <w:rsid w:val="007C4F92"/>
    <w:rsid w:val="007D0FD0"/>
    <w:rsid w:val="007E4AE1"/>
    <w:rsid w:val="007E6385"/>
    <w:rsid w:val="00810E0A"/>
    <w:rsid w:val="00811632"/>
    <w:rsid w:val="0081219D"/>
    <w:rsid w:val="00826BFD"/>
    <w:rsid w:val="00844BB5"/>
    <w:rsid w:val="00847120"/>
    <w:rsid w:val="0085001C"/>
    <w:rsid w:val="00850096"/>
    <w:rsid w:val="00852C03"/>
    <w:rsid w:val="00855B70"/>
    <w:rsid w:val="00872DA2"/>
    <w:rsid w:val="008771BF"/>
    <w:rsid w:val="00892AD8"/>
    <w:rsid w:val="008A1B3E"/>
    <w:rsid w:val="008B0F2E"/>
    <w:rsid w:val="008B2282"/>
    <w:rsid w:val="0092250A"/>
    <w:rsid w:val="00937F32"/>
    <w:rsid w:val="00947B4E"/>
    <w:rsid w:val="00966A18"/>
    <w:rsid w:val="00980C2C"/>
    <w:rsid w:val="009D1ED8"/>
    <w:rsid w:val="009D6C0A"/>
    <w:rsid w:val="009E6E4A"/>
    <w:rsid w:val="009F40DA"/>
    <w:rsid w:val="00A11719"/>
    <w:rsid w:val="00A16584"/>
    <w:rsid w:val="00A26C2F"/>
    <w:rsid w:val="00A52817"/>
    <w:rsid w:val="00A55280"/>
    <w:rsid w:val="00A5692C"/>
    <w:rsid w:val="00A63F39"/>
    <w:rsid w:val="00A67F54"/>
    <w:rsid w:val="00A902DB"/>
    <w:rsid w:val="00AA3269"/>
    <w:rsid w:val="00AB0782"/>
    <w:rsid w:val="00AB522C"/>
    <w:rsid w:val="00AC2EC7"/>
    <w:rsid w:val="00AC5F8C"/>
    <w:rsid w:val="00B03420"/>
    <w:rsid w:val="00B0596E"/>
    <w:rsid w:val="00B14439"/>
    <w:rsid w:val="00B25530"/>
    <w:rsid w:val="00B31539"/>
    <w:rsid w:val="00B42941"/>
    <w:rsid w:val="00B452F5"/>
    <w:rsid w:val="00B5037A"/>
    <w:rsid w:val="00B74E15"/>
    <w:rsid w:val="00B83DD7"/>
    <w:rsid w:val="00B914DC"/>
    <w:rsid w:val="00B957B2"/>
    <w:rsid w:val="00BC09F8"/>
    <w:rsid w:val="00BC662D"/>
    <w:rsid w:val="00BF5769"/>
    <w:rsid w:val="00C04451"/>
    <w:rsid w:val="00C12120"/>
    <w:rsid w:val="00C21860"/>
    <w:rsid w:val="00C25DF5"/>
    <w:rsid w:val="00C33AC8"/>
    <w:rsid w:val="00C43C5D"/>
    <w:rsid w:val="00C50D93"/>
    <w:rsid w:val="00C5151D"/>
    <w:rsid w:val="00C53371"/>
    <w:rsid w:val="00C778B3"/>
    <w:rsid w:val="00C85D76"/>
    <w:rsid w:val="00C904F4"/>
    <w:rsid w:val="00C95822"/>
    <w:rsid w:val="00CA01D7"/>
    <w:rsid w:val="00CA721F"/>
    <w:rsid w:val="00CE3346"/>
    <w:rsid w:val="00D10F33"/>
    <w:rsid w:val="00D12FF3"/>
    <w:rsid w:val="00D31D54"/>
    <w:rsid w:val="00D42B89"/>
    <w:rsid w:val="00D60F27"/>
    <w:rsid w:val="00D63B6C"/>
    <w:rsid w:val="00D6700E"/>
    <w:rsid w:val="00DA110D"/>
    <w:rsid w:val="00DB481E"/>
    <w:rsid w:val="00DC2028"/>
    <w:rsid w:val="00DC4309"/>
    <w:rsid w:val="00DD58AE"/>
    <w:rsid w:val="00DD7139"/>
    <w:rsid w:val="00E15BFF"/>
    <w:rsid w:val="00E25983"/>
    <w:rsid w:val="00E43561"/>
    <w:rsid w:val="00E57CE0"/>
    <w:rsid w:val="00E6041F"/>
    <w:rsid w:val="00E61997"/>
    <w:rsid w:val="00E6254A"/>
    <w:rsid w:val="00E66279"/>
    <w:rsid w:val="00E814E1"/>
    <w:rsid w:val="00E9432A"/>
    <w:rsid w:val="00E949CD"/>
    <w:rsid w:val="00E9701A"/>
    <w:rsid w:val="00EA0E04"/>
    <w:rsid w:val="00EA7075"/>
    <w:rsid w:val="00EC2A67"/>
    <w:rsid w:val="00ED139F"/>
    <w:rsid w:val="00EF201A"/>
    <w:rsid w:val="00F12269"/>
    <w:rsid w:val="00F137CC"/>
    <w:rsid w:val="00F21E74"/>
    <w:rsid w:val="00F26BD8"/>
    <w:rsid w:val="00F2713E"/>
    <w:rsid w:val="00F27BCB"/>
    <w:rsid w:val="00F303CF"/>
    <w:rsid w:val="00F477DB"/>
    <w:rsid w:val="00F57CAD"/>
    <w:rsid w:val="00F82E01"/>
    <w:rsid w:val="00F85928"/>
    <w:rsid w:val="00FB1FFD"/>
    <w:rsid w:val="00FB6912"/>
    <w:rsid w:val="00FC7957"/>
    <w:rsid w:val="00FF150A"/>
    <w:rsid w:val="00FF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C2F"/>
  </w:style>
  <w:style w:type="paragraph" w:styleId="1">
    <w:name w:val="heading 1"/>
    <w:basedOn w:val="a"/>
    <w:next w:val="a"/>
    <w:link w:val="11"/>
    <w:uiPriority w:val="9"/>
    <w:qFormat/>
    <w:rsid w:val="00BF57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F57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A26C2F"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Com">
    <w:name w:val="Com"/>
    <w:uiPriority w:val="99"/>
    <w:rsid w:val="00A26C2F"/>
  </w:style>
  <w:style w:type="character" w:customStyle="1" w:styleId="Footnotereference">
    <w:name w:val="Footnote reference"/>
    <w:basedOn w:val="a0"/>
    <w:uiPriority w:val="99"/>
    <w:semiHidden/>
    <w:unhideWhenUsed/>
    <w:rsid w:val="00A26C2F"/>
    <w:rPr>
      <w:vertAlign w:val="superscript"/>
    </w:rPr>
  </w:style>
  <w:style w:type="character" w:styleId="a3">
    <w:name w:val="Strong"/>
    <w:basedOn w:val="a0"/>
    <w:uiPriority w:val="22"/>
    <w:qFormat/>
    <w:rsid w:val="00A26C2F"/>
    <w:rPr>
      <w:b/>
    </w:rPr>
  </w:style>
  <w:style w:type="character" w:customStyle="1" w:styleId="Heading4Char">
    <w:name w:val="Heading 4 Char"/>
    <w:basedOn w:val="a0"/>
    <w:link w:val="Heading4"/>
    <w:uiPriority w:val="9"/>
    <w:rsid w:val="00A26C2F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A26C2F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CourierNew">
    <w:name w:val="Основной текст + Courier New"/>
    <w:uiPriority w:val="99"/>
    <w:rsid w:val="00A26C2F"/>
    <w:rPr>
      <w:rFonts w:ascii="Courier New" w:hAnsi="Courier New"/>
      <w:b/>
      <w:sz w:val="68"/>
      <w:lang w:val="en-US" w:eastAsia="en-US"/>
    </w:rPr>
  </w:style>
  <w:style w:type="character" w:styleId="a6">
    <w:name w:val="Emphasis"/>
    <w:basedOn w:val="a0"/>
    <w:uiPriority w:val="20"/>
    <w:qFormat/>
    <w:rsid w:val="00A26C2F"/>
    <w:rPr>
      <w:i/>
    </w:rPr>
  </w:style>
  <w:style w:type="character" w:styleId="a7">
    <w:name w:val="Book Title"/>
    <w:basedOn w:val="a0"/>
    <w:uiPriority w:val="33"/>
    <w:qFormat/>
    <w:rsid w:val="00A26C2F"/>
    <w:rPr>
      <w:b/>
      <w:smallCaps/>
      <w:spacing w:val="5"/>
    </w:rPr>
  </w:style>
  <w:style w:type="character" w:customStyle="1" w:styleId="Pln">
    <w:name w:val="Pln"/>
    <w:uiPriority w:val="99"/>
    <w:rsid w:val="00A26C2F"/>
  </w:style>
  <w:style w:type="paragraph" w:styleId="20">
    <w:name w:val="Quote"/>
    <w:basedOn w:val="a"/>
    <w:next w:val="a"/>
    <w:link w:val="22"/>
    <w:uiPriority w:val="29"/>
    <w:qFormat/>
    <w:rsid w:val="00A26C2F"/>
    <w:rPr>
      <w:i/>
      <w:color w:val="000000" w:themeColor="text1"/>
    </w:rPr>
  </w:style>
  <w:style w:type="paragraph" w:styleId="HTML">
    <w:name w:val="HTML Preformatted"/>
    <w:basedOn w:val="a"/>
    <w:link w:val="HTML0"/>
    <w:uiPriority w:val="99"/>
    <w:unhideWhenUsed/>
    <w:rsid w:val="00A26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8">
    <w:name w:val="Subtle Reference"/>
    <w:basedOn w:val="a0"/>
    <w:uiPriority w:val="31"/>
    <w:qFormat/>
    <w:rsid w:val="00A26C2F"/>
    <w:rPr>
      <w:smallCaps/>
      <w:color w:val="C0504D" w:themeColor="accent2"/>
      <w:u w:val="single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a5">
    <w:name w:val="Выделенная цитата Знак"/>
    <w:basedOn w:val="a0"/>
    <w:link w:val="a4"/>
    <w:uiPriority w:val="30"/>
    <w:rsid w:val="00A26C2F"/>
    <w:rPr>
      <w:b/>
      <w:i/>
      <w:color w:val="4F81BD" w:themeColor="accent1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3Char">
    <w:name w:val="Heading 3 Char"/>
    <w:basedOn w:val="a0"/>
    <w:link w:val="Heading3"/>
    <w:uiPriority w:val="9"/>
    <w:rsid w:val="00A26C2F"/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5Char">
    <w:name w:val="Heading 5 Char"/>
    <w:basedOn w:val="a0"/>
    <w:link w:val="Heading5"/>
    <w:uiPriority w:val="9"/>
    <w:rsid w:val="00A26C2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A26C2F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Kwd">
    <w:name w:val="Kwd"/>
    <w:uiPriority w:val="99"/>
    <w:rsid w:val="00A26C2F"/>
  </w:style>
  <w:style w:type="character" w:customStyle="1" w:styleId="Apple-converted-space">
    <w:name w:val="Apple-converted-space"/>
    <w:basedOn w:val="a0"/>
    <w:uiPriority w:val="99"/>
    <w:rsid w:val="00A26C2F"/>
  </w:style>
  <w:style w:type="character" w:customStyle="1" w:styleId="Heading1Char">
    <w:name w:val="Heading 1 Char"/>
    <w:basedOn w:val="a0"/>
    <w:link w:val="Heading1"/>
    <w:uiPriority w:val="9"/>
    <w:rsid w:val="00A26C2F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a9">
    <w:name w:val="Текст Знак"/>
    <w:basedOn w:val="a0"/>
    <w:link w:val="aa"/>
    <w:uiPriority w:val="99"/>
    <w:rsid w:val="00A26C2F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a0"/>
    <w:uiPriority w:val="99"/>
    <w:semiHidden/>
    <w:unhideWhenUsed/>
    <w:rsid w:val="00A26C2F"/>
    <w:rPr>
      <w:vertAlign w:val="superscript"/>
    </w:rPr>
  </w:style>
  <w:style w:type="character" w:styleId="ab">
    <w:name w:val="Subtle Emphasis"/>
    <w:basedOn w:val="a0"/>
    <w:uiPriority w:val="19"/>
    <w:qFormat/>
    <w:rsid w:val="00A26C2F"/>
    <w:rPr>
      <w:i/>
      <w:color w:val="808080" w:themeColor="text1" w:themeTint="7F"/>
    </w:rPr>
  </w:style>
  <w:style w:type="character" w:customStyle="1" w:styleId="ac">
    <w:name w:val="Подзаголовок Знак"/>
    <w:basedOn w:val="a0"/>
    <w:link w:val="ad"/>
    <w:uiPriority w:val="11"/>
    <w:rsid w:val="00A26C2F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Str">
    <w:name w:val="Str"/>
    <w:uiPriority w:val="99"/>
    <w:rsid w:val="00A26C2F"/>
  </w:style>
  <w:style w:type="paragraph" w:styleId="ae">
    <w:name w:val="List Paragraph"/>
    <w:basedOn w:val="a"/>
    <w:uiPriority w:val="34"/>
    <w:qFormat/>
    <w:rsid w:val="00A26C2F"/>
    <w:pPr>
      <w:ind w:left="720"/>
      <w:contextualSpacing/>
    </w:pPr>
  </w:style>
  <w:style w:type="character" w:customStyle="1" w:styleId="EndnoteTextChar">
    <w:name w:val="Endnote Text Char"/>
    <w:basedOn w:val="a0"/>
    <w:link w:val="Endnotetext"/>
    <w:uiPriority w:val="99"/>
    <w:semiHidden/>
    <w:rsid w:val="00A26C2F"/>
    <w:rPr>
      <w:sz w:val="20"/>
    </w:rPr>
  </w:style>
  <w:style w:type="character" w:customStyle="1" w:styleId="Typ">
    <w:name w:val="Typ"/>
    <w:uiPriority w:val="99"/>
    <w:rsid w:val="00A26C2F"/>
  </w:style>
  <w:style w:type="character" w:customStyle="1" w:styleId="Pun">
    <w:name w:val="Pun"/>
    <w:uiPriority w:val="99"/>
    <w:rsid w:val="00A26C2F"/>
  </w:style>
  <w:style w:type="character" w:styleId="af">
    <w:name w:val="Intense Reference"/>
    <w:basedOn w:val="a0"/>
    <w:uiPriority w:val="32"/>
    <w:qFormat/>
    <w:rsid w:val="00A26C2F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A26C2F"/>
  </w:style>
  <w:style w:type="character" w:customStyle="1" w:styleId="af0">
    <w:name w:val="Схема документа Знак"/>
    <w:link w:val="af1"/>
    <w:uiPriority w:val="99"/>
    <w:rsid w:val="00A26C2F"/>
    <w:rPr>
      <w:rFonts w:ascii="Tahoma" w:hAnsi="Tahoma" w:cs="Tahoma"/>
      <w:sz w:val="16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A26C2F"/>
    <w:rPr>
      <w:sz w:val="20"/>
    </w:rPr>
  </w:style>
  <w:style w:type="character" w:customStyle="1" w:styleId="23">
    <w:name w:val="Заголовок 2 Знак"/>
    <w:link w:val="Heading2"/>
    <w:uiPriority w:val="99"/>
    <w:semiHidden/>
    <w:rsid w:val="00A26C2F"/>
    <w:rPr>
      <w:rFonts w:ascii="Calibri Light" w:eastAsia="Times New Roman" w:hAnsi="Calibri Light" w:cs="Times New Roman"/>
      <w:b/>
      <w:i/>
      <w:sz w:val="28"/>
    </w:r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A26C2F"/>
  </w:style>
  <w:style w:type="character" w:customStyle="1" w:styleId="HTML0">
    <w:name w:val="Стандартный HTML Знак"/>
    <w:link w:val="HTML"/>
    <w:uiPriority w:val="99"/>
    <w:rsid w:val="00A26C2F"/>
    <w:rPr>
      <w:rFonts w:ascii="Courier New" w:hAnsi="Courier New" w:cs="Courier New"/>
    </w:rPr>
  </w:style>
  <w:style w:type="character" w:customStyle="1" w:styleId="Heading6Char">
    <w:name w:val="Heading 6 Char"/>
    <w:basedOn w:val="a0"/>
    <w:link w:val="Heading6"/>
    <w:uiPriority w:val="9"/>
    <w:rsid w:val="00A26C2F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aa">
    <w:name w:val="Plain Text"/>
    <w:basedOn w:val="a"/>
    <w:link w:val="a9"/>
    <w:uiPriority w:val="99"/>
    <w:semiHidden/>
    <w:unhideWhenUsed/>
    <w:rsid w:val="00A26C2F"/>
    <w:rPr>
      <w:rFonts w:ascii="Courier New" w:hAnsi="Courier New" w:cs="Courier New"/>
      <w:sz w:val="21"/>
    </w:rPr>
  </w:style>
  <w:style w:type="table" w:styleId="af2">
    <w:name w:val="Table Grid"/>
    <w:basedOn w:val="a1"/>
    <w:uiPriority w:val="99"/>
    <w:rsid w:val="00A26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"/>
    <w:basedOn w:val="a"/>
    <w:link w:val="af4"/>
    <w:uiPriority w:val="99"/>
    <w:rsid w:val="00A26C2F"/>
    <w:pPr>
      <w:jc w:val="both"/>
    </w:pPr>
  </w:style>
  <w:style w:type="character" w:customStyle="1" w:styleId="af4">
    <w:name w:val="Основной текст Знак"/>
    <w:basedOn w:val="a0"/>
    <w:link w:val="af3"/>
    <w:uiPriority w:val="99"/>
    <w:rsid w:val="00A26C2F"/>
  </w:style>
  <w:style w:type="character" w:styleId="af5">
    <w:name w:val="Intense Emphasis"/>
    <w:basedOn w:val="a0"/>
    <w:uiPriority w:val="21"/>
    <w:qFormat/>
    <w:rsid w:val="00A26C2F"/>
    <w:rPr>
      <w:b/>
      <w:i/>
      <w:color w:val="4F81BD" w:themeColor="accent1"/>
    </w:rPr>
  </w:style>
  <w:style w:type="paragraph" w:styleId="af6">
    <w:name w:val="No Spacing"/>
    <w:uiPriority w:val="1"/>
    <w:qFormat/>
    <w:rsid w:val="00A26C2F"/>
  </w:style>
  <w:style w:type="character" w:customStyle="1" w:styleId="af7">
    <w:name w:val="Основной текст + Полужирный"/>
    <w:uiPriority w:val="99"/>
    <w:rsid w:val="00A26C2F"/>
    <w:rPr>
      <w:rFonts w:ascii="Times New Roman" w:hAnsi="Times New Roman"/>
      <w:b/>
      <w:sz w:val="66"/>
    </w:rPr>
  </w:style>
  <w:style w:type="paragraph" w:styleId="af8">
    <w:name w:val="Normal (Web)"/>
    <w:basedOn w:val="a"/>
    <w:uiPriority w:val="99"/>
    <w:unhideWhenUsed/>
    <w:rsid w:val="00A26C2F"/>
    <w:pPr>
      <w:spacing w:before="100" w:after="100"/>
    </w:pPr>
  </w:style>
  <w:style w:type="paragraph" w:styleId="af1">
    <w:name w:val="Document Map"/>
    <w:basedOn w:val="a"/>
    <w:link w:val="af0"/>
    <w:uiPriority w:val="99"/>
    <w:rsid w:val="00A26C2F"/>
    <w:rPr>
      <w:rFonts w:ascii="Tahoma" w:hAnsi="Tahoma"/>
      <w:sz w:val="16"/>
    </w:rPr>
  </w:style>
  <w:style w:type="character" w:styleId="af9">
    <w:name w:val="Hyperlink"/>
    <w:basedOn w:val="a0"/>
    <w:uiPriority w:val="99"/>
    <w:unhideWhenUsed/>
    <w:rsid w:val="00A26C2F"/>
    <w:rPr>
      <w:color w:val="0000FF" w:themeColor="hyperlink"/>
      <w:u w:val="single"/>
    </w:rPr>
  </w:style>
  <w:style w:type="paragraph" w:styleId="ad">
    <w:name w:val="Subtitle"/>
    <w:basedOn w:val="a"/>
    <w:next w:val="a"/>
    <w:link w:val="ac"/>
    <w:uiPriority w:val="11"/>
    <w:qFormat/>
    <w:rsid w:val="00A26C2F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Lit">
    <w:name w:val="Lit"/>
    <w:uiPriority w:val="99"/>
    <w:rsid w:val="00A26C2F"/>
  </w:style>
  <w:style w:type="character" w:customStyle="1" w:styleId="Heading2Char">
    <w:name w:val="Heading 2 Char"/>
    <w:basedOn w:val="a0"/>
    <w:link w:val="Heading2"/>
    <w:uiPriority w:val="9"/>
    <w:rsid w:val="00A26C2F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a">
    <w:name w:val="Название Знак"/>
    <w:basedOn w:val="a0"/>
    <w:link w:val="afb"/>
    <w:uiPriority w:val="10"/>
    <w:rsid w:val="00A26C2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a0"/>
    <w:link w:val="Heading7"/>
    <w:uiPriority w:val="9"/>
    <w:rsid w:val="00A26C2F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a0"/>
    <w:link w:val="Heading9"/>
    <w:uiPriority w:val="9"/>
    <w:rsid w:val="00A26C2F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a0"/>
    <w:link w:val="Heading8"/>
    <w:uiPriority w:val="9"/>
    <w:rsid w:val="00A26C2F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b">
    <w:name w:val="Title"/>
    <w:basedOn w:val="a"/>
    <w:next w:val="a"/>
    <w:link w:val="afa"/>
    <w:uiPriority w:val="10"/>
    <w:qFormat/>
    <w:rsid w:val="00A26C2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10">
    <w:name w:val="Заголовок 1 Знак"/>
    <w:link w:val="Heading1"/>
    <w:uiPriority w:val="99"/>
    <w:rsid w:val="00A26C2F"/>
    <w:rPr>
      <w:rFonts w:ascii="Cambria" w:eastAsia="Times New Roman" w:hAnsi="Cambria" w:cs="Times New Roman"/>
      <w:b/>
      <w:sz w:val="32"/>
    </w:rPr>
  </w:style>
  <w:style w:type="character" w:customStyle="1" w:styleId="22">
    <w:name w:val="Цитата 2 Знак"/>
    <w:basedOn w:val="a0"/>
    <w:link w:val="20"/>
    <w:uiPriority w:val="29"/>
    <w:rsid w:val="00A26C2F"/>
    <w:rPr>
      <w:i/>
      <w:color w:val="000000" w:themeColor="text1"/>
    </w:rPr>
  </w:style>
  <w:style w:type="character" w:customStyle="1" w:styleId="afc">
    <w:name w:val="Текст выноски Знак"/>
    <w:link w:val="afd"/>
    <w:uiPriority w:val="99"/>
    <w:rsid w:val="00A26C2F"/>
    <w:rPr>
      <w:rFonts w:ascii="Tahoma" w:hAnsi="Tahoma" w:cs="Tahoma"/>
      <w:sz w:val="16"/>
    </w:rPr>
  </w:style>
  <w:style w:type="paragraph" w:styleId="afd">
    <w:name w:val="Balloon Text"/>
    <w:basedOn w:val="a"/>
    <w:link w:val="afc"/>
    <w:uiPriority w:val="99"/>
    <w:rsid w:val="00A26C2F"/>
    <w:rPr>
      <w:rFonts w:ascii="Tahoma" w:hAnsi="Tahoma"/>
      <w:sz w:val="16"/>
    </w:rPr>
  </w:style>
  <w:style w:type="character" w:customStyle="1" w:styleId="11">
    <w:name w:val="Заголовок 1 Знак1"/>
    <w:basedOn w:val="a0"/>
    <w:link w:val="1"/>
    <w:uiPriority w:val="9"/>
    <w:rsid w:val="00BF5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semiHidden/>
    <w:rsid w:val="00BF5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stud320</dc:creator>
  <cp:lastModifiedBy>Irina</cp:lastModifiedBy>
  <cp:revision>9</cp:revision>
  <dcterms:created xsi:type="dcterms:W3CDTF">2015-01-01T10:37:00Z</dcterms:created>
  <dcterms:modified xsi:type="dcterms:W3CDTF">2017-01-25T08:45:00Z</dcterms:modified>
</cp:coreProperties>
</file>