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76" w:rsidRDefault="00671976" w:rsidP="00671976">
      <w:pPr>
        <w:jc w:val="center"/>
      </w:pPr>
      <w:r>
        <w:t>Министерство образования Республики Беларусь</w:t>
      </w:r>
    </w:p>
    <w:p w:rsidR="00671976" w:rsidRDefault="00671976" w:rsidP="00671976">
      <w:pPr>
        <w:jc w:val="center"/>
      </w:pPr>
      <w:r>
        <w:t>Учреждение образования</w:t>
      </w:r>
    </w:p>
    <w:p w:rsidR="00671976" w:rsidRDefault="00671976" w:rsidP="00671976">
      <w:pPr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671976" w:rsidRDefault="00671976" w:rsidP="00671976">
      <w:pPr>
        <w:jc w:val="center"/>
      </w:pPr>
      <w:r>
        <w:t>Кафедра экономической информатики</w:t>
      </w:r>
    </w:p>
    <w:p w:rsidR="00671976" w:rsidRPr="00D270D4" w:rsidRDefault="00671976" w:rsidP="00671976">
      <w:pPr>
        <w:spacing w:before="4200"/>
        <w:jc w:val="center"/>
      </w:pPr>
      <w:r>
        <w:t>ОТЧЁТ</w:t>
      </w:r>
      <w:r>
        <w:br/>
        <w:t>по лабораторной работе</w:t>
      </w:r>
      <w:r w:rsidR="006026D5" w:rsidRPr="006026D5">
        <w:t xml:space="preserve"> </w:t>
      </w:r>
      <w:r w:rsidR="006026D5">
        <w:t xml:space="preserve">№ </w:t>
      </w:r>
      <w:r w:rsidR="0081310B">
        <w:t>6</w:t>
      </w:r>
      <w:r>
        <w:br/>
        <w:t>на тему «</w:t>
      </w:r>
      <w:r w:rsidR="0037790D">
        <w:rPr>
          <w:rFonts w:cs="Times New Roman"/>
          <w:szCs w:val="28"/>
        </w:rPr>
        <w:t xml:space="preserve">Манипулирование данными с помощью команд языка </w:t>
      </w:r>
      <w:r w:rsidR="0037790D">
        <w:rPr>
          <w:rFonts w:cs="Times New Roman"/>
          <w:szCs w:val="28"/>
          <w:lang w:val="en-US"/>
        </w:rPr>
        <w:t>Transact</w:t>
      </w:r>
      <w:r w:rsidR="0037790D">
        <w:rPr>
          <w:rFonts w:cs="Times New Roman"/>
          <w:szCs w:val="28"/>
        </w:rPr>
        <w:t>-</w:t>
      </w:r>
      <w:r w:rsidR="0037790D">
        <w:rPr>
          <w:rFonts w:cs="Times New Roman"/>
          <w:szCs w:val="28"/>
          <w:lang w:val="en-US"/>
        </w:rPr>
        <w:t>SQL</w:t>
      </w:r>
      <w:r>
        <w:t>»</w:t>
      </w:r>
    </w:p>
    <w:p w:rsidR="00671976" w:rsidRDefault="00671976" w:rsidP="00671976">
      <w:pPr>
        <w:spacing w:before="1200"/>
        <w:ind w:firstLine="4678"/>
      </w:pPr>
      <w:r>
        <w:t>Выполнил:</w:t>
      </w:r>
    </w:p>
    <w:p w:rsidR="00671976" w:rsidRDefault="00385CCA" w:rsidP="00671976">
      <w:pPr>
        <w:ind w:firstLine="4678"/>
      </w:pPr>
      <w:r>
        <w:t>студент</w:t>
      </w:r>
      <w:r w:rsidR="00671976">
        <w:t xml:space="preserve"> группы 7</w:t>
      </w:r>
      <w:r>
        <w:t>10102</w:t>
      </w:r>
    </w:p>
    <w:p w:rsidR="00671976" w:rsidRDefault="002C7ECB" w:rsidP="00671976">
      <w:pPr>
        <w:ind w:firstLine="4678"/>
      </w:pPr>
      <w:r>
        <w:t>Цвирко</w:t>
      </w:r>
      <w:r w:rsidR="00385CCA">
        <w:t xml:space="preserve"> А</w:t>
      </w:r>
      <w:r>
        <w:t>.Ю.</w:t>
      </w:r>
    </w:p>
    <w:p w:rsidR="00671976" w:rsidRDefault="00671976" w:rsidP="00671976">
      <w:pPr>
        <w:spacing w:before="360"/>
        <w:ind w:firstLine="4678"/>
      </w:pPr>
      <w:r>
        <w:t>Проверил:</w:t>
      </w:r>
    </w:p>
    <w:p w:rsidR="00671976" w:rsidRDefault="00671976" w:rsidP="00671976">
      <w:pPr>
        <w:ind w:firstLine="4678"/>
      </w:pPr>
      <w:r>
        <w:t>Бутов А.А.</w:t>
      </w: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  <w:jc w:val="center"/>
      </w:pPr>
    </w:p>
    <w:p w:rsidR="00CB2D7D" w:rsidRPr="002C7ECB" w:rsidRDefault="00BD5C50" w:rsidP="002C7ECB">
      <w:pPr>
        <w:jc w:val="center"/>
      </w:pPr>
      <w:r>
        <w:t>Минск 2019</w:t>
      </w:r>
      <w:r>
        <w:br w:type="page"/>
      </w:r>
    </w:p>
    <w:p w:rsidR="00EE4B48" w:rsidRDefault="00EE4B48" w:rsidP="00EE4B48">
      <w:pPr>
        <w:pStyle w:val="2"/>
        <w:jc w:val="center"/>
      </w:pPr>
      <w:bookmarkStart w:id="0" w:name="_Toc366781811"/>
      <w:r>
        <w:lastRenderedPageBreak/>
        <w:t>Задание к работе</w:t>
      </w:r>
      <w:bookmarkEnd w:id="0"/>
    </w:p>
    <w:p w:rsidR="00EE4B48" w:rsidRDefault="00EE4B48" w:rsidP="00EE4B48">
      <w:pPr>
        <w:jc w:val="both"/>
        <w:rPr>
          <w:b/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  <w:r w:rsidRPr="00441716">
        <w:rPr>
          <w:b/>
          <w:bCs/>
          <w:szCs w:val="28"/>
        </w:rPr>
        <w:t>1.</w:t>
      </w:r>
      <w:r w:rsidRPr="00441716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Создайте хранимую процедуру </w:t>
      </w:r>
      <w:r>
        <w:rPr>
          <w:b/>
          <w:bCs/>
          <w:szCs w:val="28"/>
        </w:rPr>
        <w:t>p</w:t>
      </w:r>
      <w:r>
        <w:rPr>
          <w:b/>
          <w:bCs/>
          <w:szCs w:val="28"/>
          <w:lang w:val="en-US"/>
        </w:rPr>
        <w:t>r</w:t>
      </w:r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</w:rPr>
        <w:t>КолебанияСпросаТоваров</w:t>
      </w:r>
      <w:proofErr w:type="spellEnd"/>
      <w:r>
        <w:rPr>
          <w:bCs/>
          <w:szCs w:val="28"/>
        </w:rPr>
        <w:t xml:space="preserve">, которая </w:t>
      </w:r>
      <w:proofErr w:type="gramStart"/>
      <w:r>
        <w:rPr>
          <w:bCs/>
          <w:szCs w:val="28"/>
        </w:rPr>
        <w:t>решает  рассмотренную</w:t>
      </w:r>
      <w:proofErr w:type="gramEnd"/>
      <w:r>
        <w:rPr>
          <w:bCs/>
          <w:szCs w:val="28"/>
        </w:rPr>
        <w:t xml:space="preserve"> выше (см. раздел </w:t>
      </w:r>
      <w:r>
        <w:rPr>
          <w:bCs/>
          <w:szCs w:val="28"/>
          <w:lang w:val="en-US"/>
        </w:rPr>
        <w:t>I</w:t>
      </w:r>
      <w:r>
        <w:rPr>
          <w:bCs/>
          <w:szCs w:val="28"/>
        </w:rPr>
        <w:t>) задачу определения наименования товара, по которому был наибольший или наименьший спрос за последние N дней. Эта процедура должна иметь два входных параметра (</w:t>
      </w:r>
      <w:r>
        <w:rPr>
          <w:b/>
          <w:bCs/>
          <w:szCs w:val="28"/>
        </w:rPr>
        <w:t>@Интервал, @</w:t>
      </w:r>
      <w:proofErr w:type="spellStart"/>
      <w:r>
        <w:rPr>
          <w:b/>
          <w:bCs/>
          <w:szCs w:val="28"/>
        </w:rPr>
        <w:t>ТипРезультата</w:t>
      </w:r>
      <w:proofErr w:type="spellEnd"/>
      <w:r>
        <w:rPr>
          <w:b/>
          <w:bCs/>
          <w:szCs w:val="28"/>
        </w:rPr>
        <w:t>)</w:t>
      </w:r>
      <w:r>
        <w:rPr>
          <w:bCs/>
          <w:szCs w:val="28"/>
        </w:rPr>
        <w:t xml:space="preserve"> и два выходных параметра (</w:t>
      </w:r>
      <w:r>
        <w:rPr>
          <w:b/>
          <w:bCs/>
          <w:szCs w:val="28"/>
        </w:rPr>
        <w:t>@Имя</w:t>
      </w:r>
      <w:r>
        <w:rPr>
          <w:bCs/>
          <w:szCs w:val="28"/>
        </w:rPr>
        <w:t xml:space="preserve">, </w:t>
      </w:r>
      <w:r>
        <w:rPr>
          <w:b/>
          <w:bCs/>
          <w:szCs w:val="28"/>
        </w:rPr>
        <w:t>@Итог</w:t>
      </w:r>
      <w:r>
        <w:rPr>
          <w:bCs/>
          <w:szCs w:val="28"/>
        </w:rPr>
        <w:t xml:space="preserve">). Если значение входного параметра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ТипРезультата</w:t>
      </w:r>
      <w:proofErr w:type="spellEnd"/>
      <w:r>
        <w:rPr>
          <w:bCs/>
          <w:szCs w:val="28"/>
        </w:rPr>
        <w:t xml:space="preserve"> равно 1, находится товар наибольшего спроса. Если же значение параметра равно 2 – находится товар наименьшего спроса.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/>
          <w:bCs/>
          <w:szCs w:val="28"/>
        </w:rPr>
        <w:t>2.</w:t>
      </w:r>
      <w:r>
        <w:rPr>
          <w:bCs/>
          <w:szCs w:val="28"/>
        </w:rPr>
        <w:t xml:space="preserve"> Создайте хранимую процедуру </w:t>
      </w:r>
      <w:r>
        <w:rPr>
          <w:b/>
          <w:bCs/>
          <w:szCs w:val="28"/>
        </w:rPr>
        <w:t>p</w:t>
      </w:r>
      <w:r>
        <w:rPr>
          <w:b/>
          <w:bCs/>
          <w:szCs w:val="28"/>
          <w:lang w:val="en-US"/>
        </w:rPr>
        <w:t>r</w:t>
      </w:r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</w:rPr>
        <w:t>КлиентПоставщик_СтранаИнтервал</w:t>
      </w:r>
      <w:proofErr w:type="spellEnd"/>
      <w:r>
        <w:rPr>
          <w:bCs/>
          <w:szCs w:val="28"/>
        </w:rPr>
        <w:t xml:space="preserve">, которая подсчитывает, сколько различных клиентов и различных поставщиков из указанной страны фигурирует в таблице </w:t>
      </w:r>
      <w:r>
        <w:rPr>
          <w:b/>
          <w:bCs/>
          <w:szCs w:val="28"/>
        </w:rPr>
        <w:t>Заказ</w:t>
      </w:r>
      <w:r>
        <w:rPr>
          <w:bCs/>
          <w:szCs w:val="28"/>
        </w:rPr>
        <w:t xml:space="preserve">, причем анализируются только те заказы, в которых значение поля </w:t>
      </w:r>
      <w:r>
        <w:rPr>
          <w:b/>
          <w:bCs/>
          <w:szCs w:val="28"/>
        </w:rPr>
        <w:t>Дата заказа</w:t>
      </w:r>
      <w:r>
        <w:rPr>
          <w:bCs/>
          <w:szCs w:val="28"/>
        </w:rPr>
        <w:t xml:space="preserve"> попадает в указанный интервал дат. Эта процедура должна иметь три входных параметра (</w:t>
      </w:r>
      <w:r>
        <w:rPr>
          <w:b/>
          <w:bCs/>
          <w:szCs w:val="28"/>
        </w:rPr>
        <w:t>@Страна</w:t>
      </w:r>
      <w:r>
        <w:rPr>
          <w:bCs/>
          <w:szCs w:val="28"/>
        </w:rPr>
        <w:t xml:space="preserve">,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НачалоИнтервала</w:t>
      </w:r>
      <w:proofErr w:type="spellEnd"/>
      <w:r>
        <w:rPr>
          <w:bCs/>
          <w:szCs w:val="28"/>
        </w:rPr>
        <w:t xml:space="preserve">,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КонецИнтервала</w:t>
      </w:r>
      <w:proofErr w:type="spellEnd"/>
      <w:r>
        <w:rPr>
          <w:bCs/>
          <w:szCs w:val="28"/>
        </w:rPr>
        <w:t>) и два выходных параметра (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ЧислоКлиентов</w:t>
      </w:r>
      <w:proofErr w:type="spellEnd"/>
      <w:r>
        <w:rPr>
          <w:bCs/>
          <w:szCs w:val="28"/>
        </w:rPr>
        <w:t xml:space="preserve">,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ЧислоПоставщиков</w:t>
      </w:r>
      <w:proofErr w:type="spellEnd"/>
      <w:r>
        <w:rPr>
          <w:bCs/>
          <w:szCs w:val="28"/>
        </w:rPr>
        <w:t xml:space="preserve">). Если же значение параметра </w:t>
      </w:r>
      <w:r>
        <w:rPr>
          <w:b/>
          <w:bCs/>
          <w:szCs w:val="28"/>
        </w:rPr>
        <w:t>@Страна</w:t>
      </w:r>
      <w:r>
        <w:rPr>
          <w:bCs/>
          <w:szCs w:val="28"/>
        </w:rPr>
        <w:t xml:space="preserve"> не будет указано (т.е. будет равно </w:t>
      </w:r>
      <w:r>
        <w:rPr>
          <w:bCs/>
          <w:szCs w:val="28"/>
          <w:lang w:val="en-US"/>
        </w:rPr>
        <w:t>NULL</w:t>
      </w:r>
      <w:r>
        <w:rPr>
          <w:bCs/>
          <w:szCs w:val="28"/>
        </w:rPr>
        <w:t>), то подсчет клиентов и поставщиков должен вестись независимо от их национальной принадлежности.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/>
          <w:bCs/>
          <w:szCs w:val="28"/>
        </w:rPr>
        <w:t>3.</w:t>
      </w:r>
      <w:r>
        <w:rPr>
          <w:bCs/>
          <w:szCs w:val="28"/>
        </w:rPr>
        <w:t xml:space="preserve"> Создайте хранимую процедуру </w:t>
      </w:r>
      <w:r>
        <w:rPr>
          <w:b/>
          <w:bCs/>
          <w:szCs w:val="28"/>
        </w:rPr>
        <w:t>p</w:t>
      </w:r>
      <w:r>
        <w:rPr>
          <w:b/>
          <w:bCs/>
          <w:szCs w:val="28"/>
          <w:lang w:val="en-US"/>
        </w:rPr>
        <w:t>r</w:t>
      </w:r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</w:rPr>
        <w:t>Товар_СтранаВалютаИнтервал</w:t>
      </w:r>
      <w:proofErr w:type="spellEnd"/>
      <w:r>
        <w:rPr>
          <w:bCs/>
          <w:szCs w:val="28"/>
        </w:rPr>
        <w:t xml:space="preserve">, которая подсчитывает, сколько различных товаров в конкретной валюте было заказано клиентами из указанной страны, причем анализируются только те заказы, в которых значение поля </w:t>
      </w:r>
      <w:r>
        <w:rPr>
          <w:b/>
          <w:bCs/>
          <w:szCs w:val="28"/>
        </w:rPr>
        <w:t>Дата заказа</w:t>
      </w:r>
      <w:r>
        <w:rPr>
          <w:bCs/>
          <w:szCs w:val="28"/>
        </w:rPr>
        <w:t xml:space="preserve"> попадает в заданный интервал дат. Эта процедура должна иметь четыре входных параметра (</w:t>
      </w:r>
      <w:r>
        <w:rPr>
          <w:b/>
          <w:bCs/>
          <w:szCs w:val="28"/>
        </w:rPr>
        <w:t>@Страна</w:t>
      </w:r>
      <w:r>
        <w:rPr>
          <w:bCs/>
          <w:szCs w:val="28"/>
        </w:rPr>
        <w:t xml:space="preserve">, </w:t>
      </w:r>
      <w:r w:rsidRPr="002E08D3">
        <w:rPr>
          <w:b/>
          <w:bCs/>
          <w:szCs w:val="28"/>
        </w:rPr>
        <w:t>@Валюта</w:t>
      </w:r>
      <w:r>
        <w:rPr>
          <w:bCs/>
          <w:szCs w:val="28"/>
        </w:rPr>
        <w:t xml:space="preserve">,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НачалоИнтервала</w:t>
      </w:r>
      <w:proofErr w:type="spellEnd"/>
      <w:r>
        <w:rPr>
          <w:bCs/>
          <w:szCs w:val="28"/>
        </w:rPr>
        <w:t xml:space="preserve">,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КонецИнтервала</w:t>
      </w:r>
      <w:proofErr w:type="spellEnd"/>
      <w:r>
        <w:rPr>
          <w:bCs/>
          <w:szCs w:val="28"/>
        </w:rPr>
        <w:t>) и один выходной параметр (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ЧислоТоваров</w:t>
      </w:r>
      <w:proofErr w:type="spellEnd"/>
      <w:r>
        <w:rPr>
          <w:bCs/>
          <w:szCs w:val="28"/>
        </w:rPr>
        <w:t xml:space="preserve">). При этом расширьте возможности процедуры следующим образом: </w:t>
      </w:r>
    </w:p>
    <w:p w:rsidR="00EE4B48" w:rsidRDefault="00EE4B48" w:rsidP="00EE4B48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 xml:space="preserve">-  если значение параметра </w:t>
      </w:r>
      <w:r>
        <w:rPr>
          <w:b/>
          <w:bCs/>
          <w:szCs w:val="28"/>
        </w:rPr>
        <w:t>@Страна</w:t>
      </w:r>
      <w:r>
        <w:rPr>
          <w:bCs/>
          <w:szCs w:val="28"/>
        </w:rPr>
        <w:t xml:space="preserve"> не будет указано (т.е. будет равно </w:t>
      </w:r>
      <w:r>
        <w:rPr>
          <w:bCs/>
          <w:szCs w:val="28"/>
          <w:lang w:val="en-US"/>
        </w:rPr>
        <w:t>NULL</w:t>
      </w:r>
      <w:r>
        <w:rPr>
          <w:bCs/>
          <w:szCs w:val="28"/>
        </w:rPr>
        <w:t>), то подсчет товаров должен вестись независимо от национальной принадлежности клиента;</w:t>
      </w:r>
    </w:p>
    <w:p w:rsidR="00EE4B48" w:rsidRPr="0022709D" w:rsidRDefault="00EE4B48" w:rsidP="00EE4B48">
      <w:pPr>
        <w:ind w:firstLine="708"/>
        <w:jc w:val="both"/>
        <w:rPr>
          <w:bCs/>
          <w:szCs w:val="28"/>
        </w:rPr>
      </w:pPr>
      <w:r>
        <w:rPr>
          <w:bCs/>
          <w:szCs w:val="28"/>
        </w:rPr>
        <w:t xml:space="preserve">-  если значение параметра </w:t>
      </w:r>
      <w:r>
        <w:rPr>
          <w:b/>
          <w:bCs/>
          <w:szCs w:val="28"/>
        </w:rPr>
        <w:t>@Валюта</w:t>
      </w:r>
      <w:r>
        <w:rPr>
          <w:bCs/>
          <w:szCs w:val="28"/>
        </w:rPr>
        <w:t xml:space="preserve"> не будет указано (т.е. будет равно </w:t>
      </w:r>
      <w:r>
        <w:rPr>
          <w:bCs/>
          <w:szCs w:val="28"/>
          <w:lang w:val="en-US"/>
        </w:rPr>
        <w:t>NULL</w:t>
      </w:r>
      <w:r>
        <w:rPr>
          <w:bCs/>
          <w:szCs w:val="28"/>
        </w:rPr>
        <w:t xml:space="preserve">), то подсчет товаров должен вестись применительно к национальной валюте (код валюты – </w:t>
      </w:r>
      <w:r>
        <w:rPr>
          <w:bCs/>
          <w:szCs w:val="28"/>
          <w:lang w:val="en-US"/>
        </w:rPr>
        <w:t>BYR</w:t>
      </w:r>
      <w:r w:rsidRPr="0022709D">
        <w:rPr>
          <w:bCs/>
          <w:szCs w:val="28"/>
        </w:rPr>
        <w:t>)</w:t>
      </w:r>
      <w:r>
        <w:rPr>
          <w:bCs/>
          <w:szCs w:val="28"/>
        </w:rPr>
        <w:t>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/>
          <w:bCs/>
          <w:szCs w:val="28"/>
        </w:rPr>
        <w:t>4.</w:t>
      </w:r>
      <w:r>
        <w:rPr>
          <w:bCs/>
          <w:szCs w:val="28"/>
        </w:rPr>
        <w:t xml:space="preserve"> Создайте пользовательскую функцию </w:t>
      </w:r>
      <w:proofErr w:type="spellStart"/>
      <w:r>
        <w:rPr>
          <w:b/>
          <w:bCs/>
          <w:szCs w:val="28"/>
          <w:lang w:val="en-US"/>
        </w:rPr>
        <w:t>fn</w:t>
      </w:r>
      <w:proofErr w:type="spellEnd"/>
      <w:r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get</w:t>
      </w:r>
      <w:proofErr w:type="spellStart"/>
      <w:r>
        <w:rPr>
          <w:b/>
          <w:bCs/>
          <w:szCs w:val="28"/>
        </w:rPr>
        <w:t>ЧислоДней_вМесяце</w:t>
      </w:r>
      <w:proofErr w:type="spellEnd"/>
      <w:r>
        <w:rPr>
          <w:bCs/>
          <w:szCs w:val="28"/>
        </w:rPr>
        <w:t xml:space="preserve"> типа </w:t>
      </w:r>
      <w:r>
        <w:rPr>
          <w:bCs/>
          <w:szCs w:val="28"/>
          <w:lang w:val="en-US"/>
        </w:rPr>
        <w:t>Scalar</w:t>
      </w:r>
      <w:r>
        <w:rPr>
          <w:bCs/>
          <w:szCs w:val="28"/>
        </w:rPr>
        <w:t xml:space="preserve">, которая для конкретной даты возвращает число дней в месяце, </w:t>
      </w:r>
      <w:proofErr w:type="gramStart"/>
      <w:r>
        <w:rPr>
          <w:bCs/>
          <w:szCs w:val="28"/>
        </w:rPr>
        <w:t>который  определяется</w:t>
      </w:r>
      <w:proofErr w:type="gramEnd"/>
      <w:r>
        <w:rPr>
          <w:bCs/>
          <w:szCs w:val="28"/>
        </w:rPr>
        <w:t xml:space="preserve"> этой датой (</w:t>
      </w:r>
      <w:proofErr w:type="spellStart"/>
      <w:r>
        <w:rPr>
          <w:bCs/>
          <w:szCs w:val="28"/>
        </w:rPr>
        <w:t>високосность</w:t>
      </w:r>
      <w:proofErr w:type="spellEnd"/>
      <w:r>
        <w:rPr>
          <w:bCs/>
          <w:szCs w:val="28"/>
        </w:rPr>
        <w:t xml:space="preserve"> года не учитывается). Эта функция должна иметь один входной параметр (</w:t>
      </w:r>
      <w:r w:rsidRPr="002E08D3">
        <w:rPr>
          <w:b/>
          <w:bCs/>
          <w:szCs w:val="28"/>
        </w:rPr>
        <w:t>@</w:t>
      </w:r>
      <w:r>
        <w:rPr>
          <w:b/>
          <w:bCs/>
          <w:szCs w:val="28"/>
        </w:rPr>
        <w:t>Дата</w:t>
      </w:r>
      <w:r w:rsidRPr="00235EE8">
        <w:rPr>
          <w:bCs/>
          <w:szCs w:val="28"/>
        </w:rPr>
        <w:t>).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/>
          <w:bCs/>
          <w:szCs w:val="28"/>
        </w:rPr>
        <w:t>5.</w:t>
      </w:r>
      <w:r>
        <w:rPr>
          <w:bCs/>
          <w:szCs w:val="28"/>
        </w:rPr>
        <w:t xml:space="preserve"> Создайте пользовательскую функцию </w:t>
      </w:r>
      <w:proofErr w:type="spellStart"/>
      <w:r>
        <w:rPr>
          <w:b/>
          <w:bCs/>
          <w:szCs w:val="28"/>
          <w:lang w:val="en-US"/>
        </w:rPr>
        <w:t>fn</w:t>
      </w:r>
      <w:proofErr w:type="spellEnd"/>
      <w:r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get</w:t>
      </w:r>
      <w:proofErr w:type="spellStart"/>
      <w:r>
        <w:rPr>
          <w:b/>
          <w:bCs/>
          <w:szCs w:val="28"/>
        </w:rPr>
        <w:t>ФИО_вФормате</w:t>
      </w:r>
      <w:proofErr w:type="spellEnd"/>
      <w:r>
        <w:rPr>
          <w:b/>
          <w:bCs/>
          <w:szCs w:val="28"/>
        </w:rPr>
        <w:t xml:space="preserve"> </w:t>
      </w:r>
      <w:r>
        <w:rPr>
          <w:bCs/>
          <w:szCs w:val="28"/>
        </w:rPr>
        <w:t xml:space="preserve">типа </w:t>
      </w:r>
      <w:r>
        <w:rPr>
          <w:bCs/>
          <w:szCs w:val="28"/>
          <w:lang w:val="en-US"/>
        </w:rPr>
        <w:t>Scalar</w:t>
      </w:r>
      <w:r>
        <w:rPr>
          <w:bCs/>
          <w:szCs w:val="28"/>
        </w:rPr>
        <w:t>, которая на основе текстовой строки, содержащей фамилию, имя и отчество, формирует текстовую строку в одном из следующих форматов: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>1) исходная строка переводится в верхний регистр;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>2)</w:t>
      </w:r>
      <w:r w:rsidRPr="006702FA">
        <w:rPr>
          <w:bCs/>
          <w:szCs w:val="28"/>
        </w:rPr>
        <w:t xml:space="preserve"> </w:t>
      </w:r>
      <w:r>
        <w:rPr>
          <w:bCs/>
          <w:szCs w:val="28"/>
        </w:rPr>
        <w:t>исходная строка переводится в нижний регистр;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>3) на верхнем регистре должны быть только первые буквы слов;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>4) выводится только фамилия, а имя и отчество заменяются их первыми буквами с точкой.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>Эта функция должна иметь два входных параметра (</w:t>
      </w:r>
      <w:r>
        <w:rPr>
          <w:b/>
          <w:bCs/>
          <w:szCs w:val="28"/>
        </w:rPr>
        <w:t xml:space="preserve">@ФИО, </w:t>
      </w:r>
      <w:r w:rsidRPr="001C34D6">
        <w:rPr>
          <w:b/>
          <w:bCs/>
          <w:szCs w:val="28"/>
        </w:rPr>
        <w:t>@</w:t>
      </w:r>
      <w:r>
        <w:rPr>
          <w:b/>
          <w:bCs/>
          <w:szCs w:val="28"/>
        </w:rPr>
        <w:t>Формат</w:t>
      </w:r>
      <w:r>
        <w:rPr>
          <w:bCs/>
          <w:szCs w:val="28"/>
        </w:rPr>
        <w:t>).</w:t>
      </w:r>
    </w:p>
    <w:p w:rsidR="00EE4B48" w:rsidRDefault="00EE4B48" w:rsidP="00EE4B48">
      <w:pPr>
        <w:jc w:val="both"/>
        <w:rPr>
          <w:bCs/>
          <w:szCs w:val="28"/>
        </w:rPr>
      </w:pPr>
      <w:r>
        <w:rPr>
          <w:bCs/>
          <w:i/>
          <w:szCs w:val="28"/>
        </w:rPr>
        <w:lastRenderedPageBreak/>
        <w:t>Усложненный вариант</w:t>
      </w:r>
      <w:r>
        <w:rPr>
          <w:bCs/>
          <w:szCs w:val="28"/>
        </w:rPr>
        <w:t>. Расширьте возможности функции таким образом, чтобы была допустима исходная строка (задаваемая параметром @ФИО), содержащая не один, а несколько пробелов между фамилией и именем или между именем и отчеством, а также допускающая наличие лидирующих пробелов перед фамилией.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/>
          <w:bCs/>
          <w:szCs w:val="28"/>
        </w:rPr>
        <w:t>6.</w:t>
      </w:r>
      <w:r>
        <w:rPr>
          <w:bCs/>
          <w:szCs w:val="28"/>
        </w:rPr>
        <w:t xml:space="preserve"> Создайте пользовательскую функцию </w:t>
      </w:r>
      <w:proofErr w:type="spellStart"/>
      <w:r>
        <w:rPr>
          <w:b/>
          <w:bCs/>
          <w:szCs w:val="28"/>
          <w:lang w:val="en-US"/>
        </w:rPr>
        <w:t>fn</w:t>
      </w:r>
      <w:proofErr w:type="spellEnd"/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getGroup</w:t>
      </w:r>
      <w:proofErr w:type="spellEnd"/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</w:rPr>
        <w:t>НаименованиеВалюта</w:t>
      </w:r>
      <w:proofErr w:type="spellEnd"/>
      <w:r>
        <w:rPr>
          <w:bCs/>
          <w:szCs w:val="28"/>
        </w:rPr>
        <w:t xml:space="preserve"> типа </w:t>
      </w:r>
      <w:r>
        <w:rPr>
          <w:bCs/>
          <w:szCs w:val="28"/>
          <w:lang w:val="en-US"/>
        </w:rPr>
        <w:t>Inline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Table</w:t>
      </w:r>
      <w:r>
        <w:rPr>
          <w:bCs/>
          <w:szCs w:val="28"/>
        </w:rPr>
        <w:t>-</w:t>
      </w:r>
      <w:r>
        <w:rPr>
          <w:bCs/>
          <w:szCs w:val="28"/>
          <w:lang w:val="en-US"/>
        </w:rPr>
        <w:t>valued</w:t>
      </w:r>
      <w:r>
        <w:rPr>
          <w:bCs/>
          <w:szCs w:val="28"/>
        </w:rPr>
        <w:t>, которая возвращает таблицу со следующими столбцами:</w:t>
      </w:r>
    </w:p>
    <w:p w:rsidR="00EE4B48" w:rsidRDefault="00EE4B48" w:rsidP="00EE4B48">
      <w:pPr>
        <w:jc w:val="both"/>
        <w:rPr>
          <w:b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1"/>
        <w:gridCol w:w="1396"/>
        <w:gridCol w:w="1270"/>
        <w:gridCol w:w="1819"/>
        <w:gridCol w:w="2402"/>
      </w:tblGrid>
      <w:tr w:rsidR="00EE4B48" w:rsidTr="000B734D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981" w:type="dxa"/>
          </w:tcPr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 xml:space="preserve">Наименование </w:t>
            </w:r>
          </w:p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товара</w:t>
            </w:r>
          </w:p>
        </w:tc>
        <w:tc>
          <w:tcPr>
            <w:tcW w:w="1396" w:type="dxa"/>
          </w:tcPr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 xml:space="preserve">Имя </w:t>
            </w:r>
          </w:p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валюты</w:t>
            </w:r>
          </w:p>
        </w:tc>
        <w:tc>
          <w:tcPr>
            <w:tcW w:w="1270" w:type="dxa"/>
          </w:tcPr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 xml:space="preserve">Заказанное </w:t>
            </w:r>
          </w:p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кол-во</w:t>
            </w:r>
          </w:p>
        </w:tc>
        <w:tc>
          <w:tcPr>
            <w:tcW w:w="1819" w:type="dxa"/>
          </w:tcPr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 xml:space="preserve">Стоимость в </w:t>
            </w:r>
          </w:p>
          <w:p w:rsidR="00EE4B48" w:rsidRPr="00C82DE7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валюте</w:t>
            </w:r>
          </w:p>
        </w:tc>
        <w:tc>
          <w:tcPr>
            <w:tcW w:w="2402" w:type="dxa"/>
          </w:tcPr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 xml:space="preserve">Стоимость в </w:t>
            </w:r>
          </w:p>
          <w:p w:rsidR="00EE4B48" w:rsidRDefault="00EE4B48" w:rsidP="000B734D">
            <w:pPr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национальной валюте</w:t>
            </w:r>
          </w:p>
        </w:tc>
      </w:tr>
      <w:tr w:rsidR="00EE4B48" w:rsidTr="000B734D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1981" w:type="dxa"/>
          </w:tcPr>
          <w:p w:rsidR="00EE4B48" w:rsidRDefault="00EE4B48" w:rsidP="000B734D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. . .</w:t>
            </w:r>
          </w:p>
        </w:tc>
        <w:tc>
          <w:tcPr>
            <w:tcW w:w="1396" w:type="dxa"/>
          </w:tcPr>
          <w:p w:rsidR="00EE4B48" w:rsidRDefault="00EE4B48" w:rsidP="000B734D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. . .</w:t>
            </w:r>
          </w:p>
        </w:tc>
        <w:tc>
          <w:tcPr>
            <w:tcW w:w="1270" w:type="dxa"/>
          </w:tcPr>
          <w:p w:rsidR="00EE4B48" w:rsidRDefault="00EE4B48" w:rsidP="000B734D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. . .</w:t>
            </w:r>
          </w:p>
        </w:tc>
        <w:tc>
          <w:tcPr>
            <w:tcW w:w="1819" w:type="dxa"/>
          </w:tcPr>
          <w:p w:rsidR="00EE4B48" w:rsidRDefault="00EE4B48" w:rsidP="000B7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  <w:tc>
          <w:tcPr>
            <w:tcW w:w="2402" w:type="dxa"/>
          </w:tcPr>
          <w:p w:rsidR="00EE4B48" w:rsidRDefault="00EE4B48" w:rsidP="000B7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</w:tbl>
    <w:p w:rsidR="00EE4B48" w:rsidRDefault="00EE4B48" w:rsidP="00EE4B48">
      <w:pPr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 xml:space="preserve">Эта таблица должна отражать результат группировки данных по полям </w:t>
      </w:r>
      <w:r>
        <w:rPr>
          <w:b/>
          <w:bCs/>
          <w:szCs w:val="28"/>
        </w:rPr>
        <w:t>Наименование</w:t>
      </w:r>
      <w:r>
        <w:rPr>
          <w:bCs/>
          <w:szCs w:val="28"/>
        </w:rPr>
        <w:t xml:space="preserve"> и </w:t>
      </w:r>
      <w:proofErr w:type="spellStart"/>
      <w:r>
        <w:rPr>
          <w:b/>
          <w:bCs/>
          <w:szCs w:val="28"/>
        </w:rPr>
        <w:t>ИмяВалюты</w:t>
      </w:r>
      <w:proofErr w:type="spellEnd"/>
      <w:r>
        <w:rPr>
          <w:bCs/>
          <w:szCs w:val="28"/>
        </w:rPr>
        <w:t>. Для каждой такой группы подсчитывается итоговое количество заказанного товара и итоговая стоимость в валюте и в национальной валюте.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 xml:space="preserve">Пользовательская функция </w:t>
      </w:r>
      <w:proofErr w:type="spellStart"/>
      <w:r>
        <w:rPr>
          <w:b/>
          <w:bCs/>
          <w:szCs w:val="28"/>
          <w:lang w:val="en-US"/>
        </w:rPr>
        <w:t>fn</w:t>
      </w:r>
      <w:proofErr w:type="spellEnd"/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getGroup</w:t>
      </w:r>
      <w:proofErr w:type="spellEnd"/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</w:rPr>
        <w:t>НаименованиеВалюта</w:t>
      </w:r>
      <w:proofErr w:type="spellEnd"/>
      <w:r>
        <w:rPr>
          <w:bCs/>
          <w:szCs w:val="28"/>
        </w:rPr>
        <w:t xml:space="preserve"> должна иметь два входных параметра (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НачалоИнтервала</w:t>
      </w:r>
      <w:proofErr w:type="spellEnd"/>
      <w:r>
        <w:rPr>
          <w:bCs/>
          <w:szCs w:val="28"/>
        </w:rPr>
        <w:t xml:space="preserve">, </w:t>
      </w:r>
      <w:r>
        <w:rPr>
          <w:b/>
          <w:bCs/>
          <w:szCs w:val="28"/>
        </w:rPr>
        <w:t>@</w:t>
      </w:r>
      <w:proofErr w:type="spellStart"/>
      <w:r>
        <w:rPr>
          <w:b/>
          <w:bCs/>
          <w:szCs w:val="28"/>
        </w:rPr>
        <w:t>КонецИнтервала</w:t>
      </w:r>
      <w:proofErr w:type="spellEnd"/>
      <w:r>
        <w:rPr>
          <w:bCs/>
          <w:szCs w:val="28"/>
        </w:rPr>
        <w:t xml:space="preserve">), поэтому при формировании результирующей таблицы необходимо учитывать только те строки из таблицы </w:t>
      </w:r>
      <w:r>
        <w:rPr>
          <w:b/>
          <w:bCs/>
          <w:szCs w:val="28"/>
        </w:rPr>
        <w:t>Заказ</w:t>
      </w:r>
      <w:r>
        <w:rPr>
          <w:bCs/>
          <w:szCs w:val="28"/>
        </w:rPr>
        <w:t xml:space="preserve">, в которых значение поля </w:t>
      </w:r>
      <w:r>
        <w:rPr>
          <w:b/>
          <w:bCs/>
          <w:szCs w:val="28"/>
        </w:rPr>
        <w:t>Дата заказа</w:t>
      </w:r>
      <w:r>
        <w:rPr>
          <w:bCs/>
          <w:szCs w:val="28"/>
        </w:rPr>
        <w:t xml:space="preserve"> попадает в указанный параметрами интервал дат.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/>
          <w:bCs/>
          <w:szCs w:val="28"/>
        </w:rPr>
        <w:t>7.</w:t>
      </w:r>
      <w:r>
        <w:rPr>
          <w:bCs/>
          <w:szCs w:val="28"/>
        </w:rPr>
        <w:t xml:space="preserve"> Создайте пользовательскую функцию </w:t>
      </w:r>
      <w:proofErr w:type="spellStart"/>
      <w:r>
        <w:rPr>
          <w:b/>
          <w:bCs/>
          <w:szCs w:val="28"/>
          <w:lang w:val="en-US"/>
        </w:rPr>
        <w:t>fn</w:t>
      </w:r>
      <w:proofErr w:type="spellEnd"/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getTable</w:t>
      </w:r>
      <w:proofErr w:type="spellEnd"/>
      <w:r>
        <w:rPr>
          <w:b/>
          <w:bCs/>
          <w:szCs w:val="28"/>
        </w:rPr>
        <w:t>_</w:t>
      </w:r>
      <w:proofErr w:type="spellStart"/>
      <w:r>
        <w:rPr>
          <w:b/>
          <w:bCs/>
          <w:szCs w:val="28"/>
        </w:rPr>
        <w:t>СтоимостьНВ</w:t>
      </w:r>
      <w:proofErr w:type="spellEnd"/>
      <w:r>
        <w:rPr>
          <w:bCs/>
          <w:szCs w:val="28"/>
        </w:rPr>
        <w:t xml:space="preserve"> типа </w:t>
      </w:r>
      <w:r>
        <w:rPr>
          <w:bCs/>
          <w:szCs w:val="28"/>
          <w:lang w:val="en-US"/>
        </w:rPr>
        <w:t>Multi</w:t>
      </w:r>
      <w:r>
        <w:rPr>
          <w:bCs/>
          <w:szCs w:val="28"/>
        </w:rPr>
        <w:t>-</w:t>
      </w:r>
      <w:r>
        <w:rPr>
          <w:bCs/>
          <w:szCs w:val="28"/>
          <w:lang w:val="en-US"/>
        </w:rPr>
        <w:t>statement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Table</w:t>
      </w:r>
      <w:r>
        <w:rPr>
          <w:bCs/>
          <w:szCs w:val="28"/>
        </w:rPr>
        <w:t>-</w:t>
      </w:r>
      <w:r>
        <w:rPr>
          <w:bCs/>
          <w:szCs w:val="28"/>
          <w:lang w:val="en-US"/>
        </w:rPr>
        <w:t>valued</w:t>
      </w:r>
      <w:r>
        <w:rPr>
          <w:bCs/>
          <w:szCs w:val="28"/>
        </w:rPr>
        <w:t>, которая возвращает таблицу со следующими столбцами:</w:t>
      </w:r>
    </w:p>
    <w:p w:rsidR="00EE4B48" w:rsidRDefault="00EE4B48" w:rsidP="00EE4B48">
      <w:pPr>
        <w:jc w:val="both"/>
        <w:rPr>
          <w:bCs/>
          <w:szCs w:val="28"/>
        </w:rPr>
      </w:pPr>
    </w:p>
    <w:tbl>
      <w:tblPr>
        <w:tblW w:w="9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1481"/>
        <w:gridCol w:w="1560"/>
        <w:gridCol w:w="1778"/>
        <w:gridCol w:w="1384"/>
        <w:gridCol w:w="1163"/>
        <w:gridCol w:w="1533"/>
      </w:tblGrid>
      <w:tr w:rsidR="00EE4B48" w:rsidTr="000B734D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835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Номер</w:t>
            </w:r>
          </w:p>
        </w:tc>
        <w:tc>
          <w:tcPr>
            <w:tcW w:w="1481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Дата заказа</w:t>
            </w:r>
          </w:p>
        </w:tc>
        <w:tc>
          <w:tcPr>
            <w:tcW w:w="1560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Имя клиента</w:t>
            </w:r>
          </w:p>
        </w:tc>
        <w:tc>
          <w:tcPr>
            <w:tcW w:w="1778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Наименование товара</w:t>
            </w:r>
          </w:p>
        </w:tc>
        <w:tc>
          <w:tcPr>
            <w:tcW w:w="1384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Количество</w:t>
            </w:r>
          </w:p>
        </w:tc>
        <w:tc>
          <w:tcPr>
            <w:tcW w:w="1163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Цена в НВ</w:t>
            </w:r>
          </w:p>
        </w:tc>
        <w:tc>
          <w:tcPr>
            <w:tcW w:w="1533" w:type="dxa"/>
            <w:vAlign w:val="center"/>
          </w:tcPr>
          <w:p w:rsidR="00EE4B48" w:rsidRDefault="00EE4B48" w:rsidP="000B734D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Стоимость в НВ</w:t>
            </w:r>
          </w:p>
        </w:tc>
      </w:tr>
      <w:tr w:rsidR="00EE4B48" w:rsidTr="000B734D">
        <w:tblPrEx>
          <w:tblCellMar>
            <w:top w:w="0" w:type="dxa"/>
            <w:bottom w:w="0" w:type="dxa"/>
          </w:tblCellMar>
        </w:tblPrEx>
        <w:trPr>
          <w:trHeight w:val="336"/>
          <w:jc w:val="center"/>
        </w:trPr>
        <w:tc>
          <w:tcPr>
            <w:tcW w:w="835" w:type="dxa"/>
          </w:tcPr>
          <w:p w:rsidR="00EE4B48" w:rsidRDefault="00EE4B48" w:rsidP="000B734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. . .</w:t>
            </w:r>
          </w:p>
        </w:tc>
        <w:tc>
          <w:tcPr>
            <w:tcW w:w="1481" w:type="dxa"/>
          </w:tcPr>
          <w:p w:rsidR="00EE4B48" w:rsidRDefault="00EE4B48" w:rsidP="000B734D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. . .</w:t>
            </w:r>
          </w:p>
        </w:tc>
        <w:tc>
          <w:tcPr>
            <w:tcW w:w="1560" w:type="dxa"/>
          </w:tcPr>
          <w:p w:rsidR="00EE4B48" w:rsidRDefault="00EE4B48" w:rsidP="000B734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. . . </w:t>
            </w:r>
          </w:p>
        </w:tc>
        <w:tc>
          <w:tcPr>
            <w:tcW w:w="1778" w:type="dxa"/>
          </w:tcPr>
          <w:p w:rsidR="00EE4B48" w:rsidRDefault="00EE4B48" w:rsidP="000B734D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. . .</w:t>
            </w:r>
          </w:p>
        </w:tc>
        <w:tc>
          <w:tcPr>
            <w:tcW w:w="1384" w:type="dxa"/>
          </w:tcPr>
          <w:p w:rsidR="00EE4B48" w:rsidRDefault="00EE4B48" w:rsidP="000B734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. . .</w:t>
            </w:r>
          </w:p>
        </w:tc>
        <w:tc>
          <w:tcPr>
            <w:tcW w:w="1163" w:type="dxa"/>
          </w:tcPr>
          <w:p w:rsidR="00EE4B48" w:rsidRDefault="00EE4B48" w:rsidP="000B734D">
            <w:pPr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. . .</w:t>
            </w:r>
          </w:p>
        </w:tc>
        <w:tc>
          <w:tcPr>
            <w:tcW w:w="1533" w:type="dxa"/>
          </w:tcPr>
          <w:p w:rsidR="00EE4B48" w:rsidRDefault="00EE4B48" w:rsidP="000B734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. . .</w:t>
            </w:r>
          </w:p>
        </w:tc>
      </w:tr>
    </w:tbl>
    <w:p w:rsidR="00EE4B48" w:rsidRDefault="00EE4B48" w:rsidP="00EE4B48">
      <w:pPr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 xml:space="preserve">Эта таблица строится в три этапа. Сначала создается таблица со столбцами, показанными выше, где столбец </w:t>
      </w:r>
      <w:r>
        <w:rPr>
          <w:b/>
          <w:bCs/>
          <w:szCs w:val="28"/>
        </w:rPr>
        <w:t>Номер</w:t>
      </w:r>
      <w:r>
        <w:rPr>
          <w:bCs/>
          <w:szCs w:val="28"/>
        </w:rPr>
        <w:t xml:space="preserve"> является автоинкрементным первичным ключом, столбцы </w:t>
      </w:r>
      <w:r>
        <w:rPr>
          <w:b/>
          <w:bCs/>
          <w:szCs w:val="28"/>
        </w:rPr>
        <w:t>Цена в НВ</w:t>
      </w:r>
      <w:r>
        <w:rPr>
          <w:bCs/>
          <w:szCs w:val="28"/>
        </w:rPr>
        <w:t xml:space="preserve"> (цена в национальной валюте) и </w:t>
      </w:r>
      <w:r>
        <w:rPr>
          <w:b/>
          <w:bCs/>
          <w:szCs w:val="28"/>
        </w:rPr>
        <w:t>Стоимость в НВ</w:t>
      </w:r>
      <w:r>
        <w:rPr>
          <w:bCs/>
          <w:szCs w:val="28"/>
        </w:rPr>
        <w:t xml:space="preserve"> (стоимость в национальной валюте) являются вычисляемыми. Число строк этой таблицы будет равно числу строк в таблице </w:t>
      </w:r>
      <w:r>
        <w:rPr>
          <w:b/>
          <w:bCs/>
          <w:szCs w:val="28"/>
        </w:rPr>
        <w:t>Заказ</w:t>
      </w:r>
      <w:r>
        <w:rPr>
          <w:bCs/>
          <w:szCs w:val="28"/>
        </w:rPr>
        <w:t>.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 xml:space="preserve">На втором этапе подсчитывается средняя стоимость в национальной валюте всех заказанных товаров. 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  <w:r>
        <w:rPr>
          <w:bCs/>
          <w:szCs w:val="28"/>
        </w:rPr>
        <w:t xml:space="preserve">На третьем этапе из полученной таблицы удаляются все те строки, в которых значение столбца </w:t>
      </w:r>
      <w:r>
        <w:rPr>
          <w:b/>
          <w:bCs/>
          <w:szCs w:val="28"/>
        </w:rPr>
        <w:t>Стоимость в НВ</w:t>
      </w:r>
      <w:r>
        <w:rPr>
          <w:bCs/>
          <w:szCs w:val="28"/>
        </w:rPr>
        <w:t xml:space="preserve"> будет меньше, чем подсчитанная на втором этапе средняя стоимость в национальной валюте. В результате будет получена таблица, которую и должна возвращать данная пользовательская функция. Эта функция не имеет ни одного входного параметра. </w:t>
      </w:r>
    </w:p>
    <w:p w:rsidR="00EE4B48" w:rsidRDefault="00EE4B48" w:rsidP="00EE4B48">
      <w:pPr>
        <w:ind w:firstLine="540"/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</w:p>
    <w:p w:rsidR="00EE4B48" w:rsidRDefault="00EE4B48" w:rsidP="00EE4B48">
      <w:pPr>
        <w:ind w:firstLine="540"/>
        <w:jc w:val="both"/>
        <w:rPr>
          <w:bCs/>
          <w:szCs w:val="28"/>
        </w:rPr>
      </w:pPr>
    </w:p>
    <w:p w:rsidR="00EE4B48" w:rsidRPr="00EE4B48" w:rsidRDefault="00EE4B48" w:rsidP="00EE4B48">
      <w:pPr>
        <w:ind w:firstLine="540"/>
        <w:jc w:val="both"/>
        <w:rPr>
          <w:b/>
          <w:bCs/>
          <w:szCs w:val="28"/>
        </w:rPr>
      </w:pPr>
      <w:r w:rsidRPr="00EE4B48">
        <w:rPr>
          <w:b/>
          <w:bCs/>
          <w:szCs w:val="28"/>
        </w:rPr>
        <w:lastRenderedPageBreak/>
        <w:t>Выполнение:</w:t>
      </w:r>
    </w:p>
    <w:p w:rsid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use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Склад_214TSQL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8000"/>
          <w:sz w:val="24"/>
          <w:szCs w:val="24"/>
        </w:rPr>
        <w:t>-- 1 процедура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pr_КолебанияСпросаТоваров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Интервал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ТипРезультата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Имя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Итог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ТипРезультата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@Имя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@Итог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Товар Т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Интервал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bookmarkStart w:id="1" w:name="_GoBack"/>
      <w:bookmarkEnd w:id="1"/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ТипРезультата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Имя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Итог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Заказ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Интервал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Имя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Итог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КолебанияСпросаТоваров</w:t>
      </w:r>
      <w:proofErr w:type="spellEnd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Имя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Итог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@Имя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[Наименование товара]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@Итог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[Спрос]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exec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pr_КолебанияСпросаТоваров</w:t>
      </w:r>
      <w:proofErr w:type="spellEnd"/>
      <w:r w:rsidRPr="00EE4B4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40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@Имя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output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@Итог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output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@Имя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[Наименование товара]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@Итог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[Спрос]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8000"/>
          <w:sz w:val="24"/>
          <w:szCs w:val="24"/>
        </w:rPr>
        <w:t>-- 2 процедура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pr_КлиентПоставщик_СтранаИнтервал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Регион Р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@Страна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КодПоставщика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Заказ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Поставщик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КодПоставщика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КодПоставщика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Регион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@Страна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Регион Р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КодПоставщика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Заказ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Поставщик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КодПоставщика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КодПоставщика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Регион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П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КлиентПоставщик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СтранаИнтервал</w:t>
      </w:r>
      <w:proofErr w:type="spellEnd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E4B48">
        <w:rPr>
          <w:rFonts w:ascii="Consolas" w:hAnsi="Consolas" w:cs="Consolas"/>
          <w:color w:val="FF0000"/>
          <w:sz w:val="24"/>
          <w:szCs w:val="24"/>
        </w:rPr>
        <w:t>Беларусь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"2019-03-10"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"2019-05-10"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клинетов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>]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поставщиков]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exec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pr_КлиентПоставщик_СтранаИнтервал</w:t>
      </w:r>
      <w:proofErr w:type="spellEnd"/>
      <w:r w:rsidRPr="00EE4B4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NULL,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"2019-03-10"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"2019-05-10"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output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output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ЧислоКлиентов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клинетов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>]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ЧислоПоставщиков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поставщиков]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8000"/>
          <w:sz w:val="24"/>
          <w:szCs w:val="24"/>
        </w:rPr>
        <w:t>-- 3 процедура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pr_Товар_СтранаВалютаИнтервал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Регион Р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Товар Т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Валюта В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@Страна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@Валюта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Регион Р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Товар Т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Валюта В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@Страна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Страна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</w:rPr>
        <w:t>'BYR'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Регион Р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Товар Т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Валюта В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@Валюта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Регион Р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Р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КодРегиона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Товар Т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Валюта В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and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</w:rPr>
        <w:t>'BYR'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СтранаВалютаИнтервал</w:t>
      </w:r>
      <w:proofErr w:type="spellEnd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E4B48">
        <w:rPr>
          <w:rFonts w:ascii="Consolas" w:hAnsi="Consolas" w:cs="Consolas"/>
          <w:color w:val="FF0000"/>
          <w:sz w:val="24"/>
          <w:szCs w:val="24"/>
        </w:rPr>
        <w:t>Россия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'USD'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"2019-03-10"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"2019-05-10"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Число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Товаров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pr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СтранаВалютаИнтервал</w:t>
      </w:r>
      <w:proofErr w:type="spellEnd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"2019-03-10"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"2019-05-10"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output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ЧислоТоваров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Число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Товаров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8000"/>
          <w:sz w:val="24"/>
          <w:szCs w:val="24"/>
          <w:lang w:val="en-US"/>
        </w:rPr>
        <w:t xml:space="preserve">-- 4 </w:t>
      </w:r>
      <w:r w:rsidRPr="00EE4B48">
        <w:rPr>
          <w:rFonts w:ascii="Consolas" w:hAnsi="Consolas" w:cs="Consolas"/>
          <w:color w:val="008000"/>
          <w:sz w:val="24"/>
          <w:szCs w:val="24"/>
        </w:rPr>
        <w:t>функция</w:t>
      </w:r>
      <w:proofErr w:type="gramEnd"/>
      <w:r w:rsidRPr="00EE4B4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8000"/>
          <w:sz w:val="24"/>
          <w:szCs w:val="24"/>
        </w:rPr>
        <w:t>типа</w:t>
      </w:r>
      <w:r w:rsidRPr="00EE4B48">
        <w:rPr>
          <w:rFonts w:ascii="Consolas" w:hAnsi="Consolas" w:cs="Consolas"/>
          <w:color w:val="008000"/>
          <w:sz w:val="24"/>
          <w:szCs w:val="24"/>
          <w:lang w:val="en-US"/>
        </w:rPr>
        <w:t xml:space="preserve"> Scalar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fn_get</w:t>
      </w:r>
      <w:r w:rsidRPr="00EE4B48">
        <w:rPr>
          <w:rFonts w:ascii="Consolas" w:hAnsi="Consolas" w:cs="Consolas"/>
          <w:color w:val="000000"/>
          <w:sz w:val="24"/>
          <w:szCs w:val="24"/>
        </w:rPr>
        <w:t>ЧислоДней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вМесяце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Дата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ЧислоДней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ЧислоДней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day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EOMONTH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Дата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ЧислоДней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DATEFORMAT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DMY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fn_getЧислоДней_вМесяце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r w:rsidRPr="00EE4B48">
        <w:rPr>
          <w:rFonts w:ascii="Consolas" w:hAnsi="Consolas" w:cs="Consolas"/>
          <w:color w:val="FF0000"/>
          <w:sz w:val="24"/>
          <w:szCs w:val="24"/>
        </w:rPr>
        <w:t>'05-06-2000'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дней в месяце]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fn_getЧислоДней_вМесяце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r w:rsidRPr="00EE4B48">
        <w:rPr>
          <w:rFonts w:ascii="Consolas" w:hAnsi="Consolas" w:cs="Consolas"/>
          <w:color w:val="FF0000"/>
          <w:sz w:val="24"/>
          <w:szCs w:val="24"/>
        </w:rPr>
        <w:t>'07-08-2000'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дней в месяце]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fn_getЧислоДней_вМесяце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r w:rsidRPr="00EE4B48">
        <w:rPr>
          <w:rFonts w:ascii="Consolas" w:hAnsi="Consolas" w:cs="Consolas"/>
          <w:color w:val="FF0000"/>
          <w:sz w:val="24"/>
          <w:szCs w:val="24"/>
        </w:rPr>
        <w:t>'04-09-2021'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[Число дней в месяце]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8000"/>
          <w:sz w:val="24"/>
          <w:szCs w:val="24"/>
          <w:lang w:val="en-US"/>
        </w:rPr>
        <w:t xml:space="preserve">-- 5 </w:t>
      </w:r>
      <w:r w:rsidRPr="00EE4B48">
        <w:rPr>
          <w:rFonts w:ascii="Consolas" w:hAnsi="Consolas" w:cs="Consolas"/>
          <w:color w:val="008000"/>
          <w:sz w:val="24"/>
          <w:szCs w:val="24"/>
        </w:rPr>
        <w:t>функция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fn_get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вФормате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Формат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ФорматированноеФИО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ФорматированноеФИО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Формат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lower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3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lower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lower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lower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when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4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lower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upper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substring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parsename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replace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EE4B48">
        <w:rPr>
          <w:rFonts w:ascii="Consolas" w:hAnsi="Consolas" w:cs="Consolas"/>
          <w:color w:val="000000"/>
          <w:sz w:val="24"/>
          <w:szCs w:val="24"/>
        </w:rPr>
        <w:t>ФИО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'.'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ФорматированноеФИО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fn_getФИО_</w:t>
      </w:r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вФормате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иванович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[Форматированное полное имя]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fn_getФИО_</w:t>
      </w:r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вФормате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иванович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[Форматированное полное имя]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fn_getФИО_</w:t>
      </w:r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вФормате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иванович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[Форматированное полное имя]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dbo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fn_getФИО_</w:t>
      </w:r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вФормате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FF0000"/>
          <w:sz w:val="24"/>
          <w:szCs w:val="24"/>
        </w:rPr>
        <w:t>иванович</w:t>
      </w:r>
      <w:proofErr w:type="spellEnd"/>
      <w:r w:rsidRPr="00EE4B48">
        <w:rPr>
          <w:rFonts w:ascii="Consolas" w:hAnsi="Consolas" w:cs="Consolas"/>
          <w:color w:val="FF0000"/>
          <w:sz w:val="24"/>
          <w:szCs w:val="24"/>
        </w:rPr>
        <w:t>'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EE4B48">
        <w:rPr>
          <w:rFonts w:ascii="Consolas" w:hAnsi="Consolas" w:cs="Consolas"/>
          <w:color w:val="808080"/>
          <w:sz w:val="24"/>
          <w:szCs w:val="24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[Форматированное полное имя]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8000"/>
          <w:sz w:val="24"/>
          <w:szCs w:val="24"/>
          <w:lang w:val="en-US"/>
        </w:rPr>
        <w:t xml:space="preserve">-- 6 </w:t>
      </w:r>
      <w:r w:rsidRPr="00EE4B48">
        <w:rPr>
          <w:rFonts w:ascii="Consolas" w:hAnsi="Consolas" w:cs="Consolas"/>
          <w:color w:val="008000"/>
          <w:sz w:val="24"/>
          <w:szCs w:val="24"/>
        </w:rPr>
        <w:t>функция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fn_getGroup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НаименованиеВалюта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ИмяВалюты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Имя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валюты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Заказанное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кол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EE4B48">
        <w:rPr>
          <w:rFonts w:ascii="Consolas" w:hAnsi="Consolas" w:cs="Consolas"/>
          <w:color w:val="000000"/>
          <w:sz w:val="24"/>
          <w:szCs w:val="24"/>
        </w:rPr>
        <w:t>во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Цена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валюте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Цена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КурсВалюты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r w:rsidRPr="00EE4B48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национальной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валюте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Заказ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Товар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Валюта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&lt;=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КонецИнтервала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&gt;=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НачалоИнтервала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group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by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ИмяВалюты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fn_getGroup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НаименованиеВалюта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'2019-03-10'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00"/>
          <w:sz w:val="24"/>
          <w:szCs w:val="24"/>
          <w:lang w:val="en-US"/>
        </w:rPr>
        <w:t>'2019-05-10'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8000"/>
          <w:sz w:val="24"/>
          <w:szCs w:val="24"/>
          <w:lang w:val="en-US"/>
        </w:rPr>
        <w:t xml:space="preserve">-- 7 </w:t>
      </w:r>
      <w:r w:rsidRPr="00EE4B48">
        <w:rPr>
          <w:rFonts w:ascii="Consolas" w:hAnsi="Consolas" w:cs="Consolas"/>
          <w:color w:val="008000"/>
          <w:sz w:val="24"/>
          <w:szCs w:val="24"/>
        </w:rPr>
        <w:t>функция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fn_getTable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СтоимостьНВ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Таблица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Номер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ИмяКлиента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Количество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ЦенаНВ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СтоиомостьНВ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insert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gramStart"/>
      <w:r w:rsidRPr="00EE4B48">
        <w:rPr>
          <w:rFonts w:ascii="Consolas" w:hAnsi="Consolas" w:cs="Consolas"/>
          <w:color w:val="000000"/>
          <w:sz w:val="24"/>
          <w:szCs w:val="24"/>
        </w:rPr>
        <w:t>Таблица</w:t>
      </w:r>
      <w:r w:rsidRPr="00EE4B4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ИмяКлиента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Наименование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Количество</w:t>
      </w:r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ЦенаНВ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СтоиомостьНВ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ДатаЗаказа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ИмяКлиента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Наименование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КурсВалюты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Цена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</w:rPr>
        <w:t>,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КурсВалюты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Цена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Количество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Заказ З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Клиент К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К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КодКлиента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Товар Т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З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КодТовара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inner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808080"/>
          <w:sz w:val="24"/>
          <w:szCs w:val="24"/>
        </w:rPr>
        <w:t>join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Валюта В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on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Т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В</w:t>
      </w:r>
      <w:r w:rsidRPr="00EE4B48">
        <w:rPr>
          <w:rFonts w:ascii="Consolas" w:hAnsi="Consolas" w:cs="Consolas"/>
          <w:color w:val="808080"/>
          <w:sz w:val="24"/>
          <w:szCs w:val="24"/>
        </w:rPr>
        <w:t>.</w:t>
      </w:r>
      <w:r w:rsidRPr="00EE4B48">
        <w:rPr>
          <w:rFonts w:ascii="Consolas" w:hAnsi="Consolas" w:cs="Consolas"/>
          <w:color w:val="000000"/>
          <w:sz w:val="24"/>
          <w:szCs w:val="24"/>
        </w:rPr>
        <w:t>КодВалюты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AveragePrice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AveragePrice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СтоиомостьНВ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Таблица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EE4B48">
        <w:rPr>
          <w:rFonts w:ascii="Consolas" w:hAnsi="Consolas" w:cs="Consolas"/>
          <w:color w:val="000000"/>
          <w:sz w:val="24"/>
          <w:szCs w:val="24"/>
        </w:rPr>
        <w:t>Таблица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СтоиомостьНВ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AveragePrice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proofErr w:type="gram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E4B4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fn_getTable</w:t>
      </w:r>
      <w:proofErr w:type="spellEnd"/>
      <w:r w:rsidRPr="00EE4B4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spellStart"/>
      <w:r w:rsidRPr="00EE4B48">
        <w:rPr>
          <w:rFonts w:ascii="Consolas" w:hAnsi="Consolas" w:cs="Consolas"/>
          <w:color w:val="000000"/>
          <w:sz w:val="24"/>
          <w:szCs w:val="24"/>
        </w:rPr>
        <w:t>СтоимостьНВ</w:t>
      </w:r>
      <w:proofErr w:type="spellEnd"/>
      <w:r w:rsidRPr="00EE4B48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E4B48">
        <w:rPr>
          <w:rFonts w:ascii="Consolas" w:hAnsi="Consolas" w:cs="Consolas"/>
          <w:color w:val="0000FF"/>
          <w:sz w:val="24"/>
          <w:szCs w:val="24"/>
        </w:rPr>
        <w:t>go</w:t>
      </w:r>
      <w:proofErr w:type="spellEnd"/>
    </w:p>
    <w:p w:rsidR="00EE4B48" w:rsidRPr="00EE4B48" w:rsidRDefault="00EE4B48" w:rsidP="00EE4B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F4224" w:rsidRDefault="001F4224" w:rsidP="00EE4B48">
      <w:pPr>
        <w:ind w:left="-709"/>
        <w:rPr>
          <w:noProof/>
          <w:lang w:eastAsia="ru-RU"/>
        </w:rPr>
      </w:pPr>
    </w:p>
    <w:p w:rsidR="008D424C" w:rsidRPr="008D424C" w:rsidRDefault="001F4224" w:rsidP="008D424C">
      <w:pPr>
        <w:ind w:left="-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FADCC3" wp14:editId="0DDAD73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4C" w:rsidRPr="008D424C" w:rsidSect="001F422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6A"/>
    <w:rsid w:val="00075A0C"/>
    <w:rsid w:val="000E5D4C"/>
    <w:rsid w:val="00152AB1"/>
    <w:rsid w:val="001F4224"/>
    <w:rsid w:val="0026440C"/>
    <w:rsid w:val="0027015A"/>
    <w:rsid w:val="00271D36"/>
    <w:rsid w:val="002A1FEB"/>
    <w:rsid w:val="002C090B"/>
    <w:rsid w:val="002C7ECB"/>
    <w:rsid w:val="0032782D"/>
    <w:rsid w:val="0037790D"/>
    <w:rsid w:val="00385CCA"/>
    <w:rsid w:val="003A1B55"/>
    <w:rsid w:val="003A73AC"/>
    <w:rsid w:val="004164EC"/>
    <w:rsid w:val="0041680F"/>
    <w:rsid w:val="004249B0"/>
    <w:rsid w:val="004907B4"/>
    <w:rsid w:val="004C1E90"/>
    <w:rsid w:val="004E2F96"/>
    <w:rsid w:val="00511D0B"/>
    <w:rsid w:val="00533754"/>
    <w:rsid w:val="005438A2"/>
    <w:rsid w:val="005D4298"/>
    <w:rsid w:val="006026D5"/>
    <w:rsid w:val="00671976"/>
    <w:rsid w:val="007303E7"/>
    <w:rsid w:val="007A1C6C"/>
    <w:rsid w:val="007F0B6A"/>
    <w:rsid w:val="0081310B"/>
    <w:rsid w:val="00850D0B"/>
    <w:rsid w:val="00856BE2"/>
    <w:rsid w:val="008D424C"/>
    <w:rsid w:val="0090433F"/>
    <w:rsid w:val="009232EA"/>
    <w:rsid w:val="00932CDA"/>
    <w:rsid w:val="009342D7"/>
    <w:rsid w:val="009B2FD3"/>
    <w:rsid w:val="00B21DCD"/>
    <w:rsid w:val="00B30018"/>
    <w:rsid w:val="00B556C0"/>
    <w:rsid w:val="00BD4787"/>
    <w:rsid w:val="00BD5C50"/>
    <w:rsid w:val="00C11082"/>
    <w:rsid w:val="00CB2D7D"/>
    <w:rsid w:val="00CB4630"/>
    <w:rsid w:val="00CF46E1"/>
    <w:rsid w:val="00D0548C"/>
    <w:rsid w:val="00D868E9"/>
    <w:rsid w:val="00E8109E"/>
    <w:rsid w:val="00EE4B48"/>
    <w:rsid w:val="00EF3045"/>
    <w:rsid w:val="00F61B44"/>
    <w:rsid w:val="00F74136"/>
    <w:rsid w:val="00F77D00"/>
    <w:rsid w:val="00F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91A72-5607-42F2-921B-24ACC08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E4B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9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90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E4B48"/>
    <w:rPr>
      <w:rFonts w:ascii="Arial" w:eastAsia="Times New Roman" w:hAnsi="Arial" w:cs="Arial"/>
      <w:b/>
      <w:bCs/>
      <w:i/>
      <w:i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Семейка_Ж</dc:creator>
  <cp:keywords/>
  <dc:description/>
  <cp:lastModifiedBy>USER</cp:lastModifiedBy>
  <cp:revision>5</cp:revision>
  <dcterms:created xsi:type="dcterms:W3CDTF">2019-05-16T19:27:00Z</dcterms:created>
  <dcterms:modified xsi:type="dcterms:W3CDTF">2019-05-30T21:42:00Z</dcterms:modified>
</cp:coreProperties>
</file>