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9F" w:rsidRDefault="0026099F"/>
    <w:p w:rsidR="00856CD9" w:rsidRDefault="002E4615" w:rsidP="00856CD9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Adicionar usuários</w:t>
      </w:r>
    </w:p>
    <w:p w:rsidR="00856CD9" w:rsidRDefault="00856CD9" w:rsidP="00856CD9"/>
    <w:p w:rsidR="00370976" w:rsidRDefault="00014B6B" w:rsidP="00856CD9">
      <w:r>
        <w:t>1º – Entre no administrador do site</w:t>
      </w:r>
      <w:r w:rsidR="00370976">
        <w:t xml:space="preserve">. Caso haja dúvidas </w:t>
      </w:r>
      <w:r>
        <w:t>neste processo</w:t>
      </w:r>
      <w:r w:rsidR="00370976">
        <w:t xml:space="preserve">, utilize o tutorial </w:t>
      </w:r>
      <w:r w:rsidRPr="00014B6B">
        <w:rPr>
          <w:b/>
        </w:rPr>
        <w:t>Entrar no administrador do site</w:t>
      </w:r>
      <w:r w:rsidR="00370976">
        <w:t>.</w:t>
      </w:r>
    </w:p>
    <w:p w:rsidR="00856CD9" w:rsidRDefault="00370976" w:rsidP="00856CD9">
      <w:pPr>
        <w:rPr>
          <w:b/>
        </w:rPr>
      </w:pPr>
      <w:r>
        <w:t>2º</w:t>
      </w:r>
      <w:r w:rsidR="00856CD9">
        <w:t xml:space="preserve"> – </w:t>
      </w:r>
      <w:r w:rsidR="002E4615">
        <w:t>Passe o mouse</w:t>
      </w:r>
      <w:r w:rsidR="00856CD9">
        <w:t xml:space="preserve"> no item de menu </w:t>
      </w:r>
      <w:r w:rsidR="002E4615">
        <w:rPr>
          <w:b/>
        </w:rPr>
        <w:t>Usuários</w:t>
      </w:r>
      <w:r>
        <w:rPr>
          <w:b/>
        </w:rPr>
        <w:t>(1)</w:t>
      </w:r>
      <w:r w:rsidR="002E4615">
        <w:rPr>
          <w:b/>
        </w:rPr>
        <w:t xml:space="preserve"> </w:t>
      </w:r>
      <w:r w:rsidR="002E4615" w:rsidRPr="002E4615">
        <w:t>e depois</w:t>
      </w:r>
      <w:r w:rsidR="002E4615">
        <w:rPr>
          <w:b/>
        </w:rPr>
        <w:t xml:space="preserve"> </w:t>
      </w:r>
      <w:r w:rsidR="002E4615" w:rsidRPr="002E4615">
        <w:t xml:space="preserve">clique em </w:t>
      </w:r>
      <w:r w:rsidR="002E4615" w:rsidRPr="002E4615">
        <w:rPr>
          <w:b/>
        </w:rPr>
        <w:t>adicionar novo</w:t>
      </w:r>
      <w:r w:rsidR="002E4615">
        <w:rPr>
          <w:b/>
        </w:rPr>
        <w:t>(2)</w:t>
      </w:r>
      <w:r w:rsidR="00856CD9">
        <w:rPr>
          <w:b/>
        </w:rPr>
        <w:t>.</w:t>
      </w:r>
    </w:p>
    <w:p w:rsidR="00856CD9" w:rsidRDefault="002E4615" w:rsidP="00370976">
      <w:r>
        <w:rPr>
          <w:noProof/>
          <w:lang w:eastAsia="pt-BR"/>
        </w:rPr>
        <w:drawing>
          <wp:inline distT="0" distB="0" distL="0" distR="0">
            <wp:extent cx="6390640" cy="3779065"/>
            <wp:effectExtent l="0" t="0" r="0" b="0"/>
            <wp:docPr id="4" name="Imagem 4" descr="C:\Users\Casa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7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976" w:rsidRDefault="00370976">
      <w:r>
        <w:br w:type="page"/>
      </w:r>
    </w:p>
    <w:p w:rsidR="00370976" w:rsidRDefault="00370976" w:rsidP="00370976"/>
    <w:p w:rsidR="002E4615" w:rsidRDefault="00370976" w:rsidP="00370976">
      <w:r>
        <w:t xml:space="preserve">3º - </w:t>
      </w:r>
      <w:r w:rsidR="002E4615">
        <w:t>Preencha os campos com dados válidos. O nome de usuário não deve conter espaço</w:t>
      </w:r>
      <w:r w:rsidR="00920F80">
        <w:t xml:space="preserve"> e não pode iniciar com números</w:t>
      </w:r>
      <w:r w:rsidR="002E4615">
        <w:t xml:space="preserve">. A </w:t>
      </w:r>
      <w:r w:rsidR="002E4615" w:rsidRPr="00EE530B">
        <w:rPr>
          <w:b/>
        </w:rPr>
        <w:t>senha</w:t>
      </w:r>
      <w:r w:rsidR="00EE530B">
        <w:rPr>
          <w:b/>
        </w:rPr>
        <w:t>(1)</w:t>
      </w:r>
      <w:r w:rsidR="002E4615" w:rsidRPr="00EE530B">
        <w:rPr>
          <w:b/>
        </w:rPr>
        <w:t xml:space="preserve"> </w:t>
      </w:r>
      <w:r w:rsidR="002E4615">
        <w:t xml:space="preserve">pode ser gerada pelo próprio </w:t>
      </w:r>
      <w:r w:rsidR="000130BA">
        <w:t>sistema</w:t>
      </w:r>
      <w:r w:rsidR="002E4615">
        <w:t xml:space="preserve"> ou escolhida</w:t>
      </w:r>
      <w:r w:rsidR="00EE530B">
        <w:t xml:space="preserve"> pelo </w:t>
      </w:r>
      <w:r w:rsidR="000130BA">
        <w:t>administrador</w:t>
      </w:r>
      <w:r w:rsidR="002E4615">
        <w:t>. É importante que a senha contenha letras maiúsculas e minúsculas, caracteres especiais e números para dificultar ataques</w:t>
      </w:r>
      <w:r w:rsidR="00EE530B">
        <w:t xml:space="preserve"> de força bruta</w:t>
      </w:r>
      <w:r w:rsidR="002E4615">
        <w:t xml:space="preserve">. A </w:t>
      </w:r>
      <w:r w:rsidR="002E4615" w:rsidRPr="002E4615">
        <w:rPr>
          <w:b/>
        </w:rPr>
        <w:t>função</w:t>
      </w:r>
      <w:r w:rsidR="002E4615">
        <w:rPr>
          <w:b/>
        </w:rPr>
        <w:t xml:space="preserve">(2) </w:t>
      </w:r>
      <w:r w:rsidR="002E4615" w:rsidRPr="002E4615">
        <w:t>é</w:t>
      </w:r>
      <w:r w:rsidR="002E4615">
        <w:t xml:space="preserve"> outro item que deve receber </w:t>
      </w:r>
      <w:r w:rsidR="00EE530B">
        <w:t>atenção, pois ela</w:t>
      </w:r>
      <w:r w:rsidR="002E4615">
        <w:t xml:space="preserve"> define </w:t>
      </w:r>
      <w:r w:rsidR="00EE530B">
        <w:t>os acessos do usuário dentro do</w:t>
      </w:r>
      <w:r w:rsidR="002E4615">
        <w:t xml:space="preserve"> administrador do site.</w:t>
      </w:r>
      <w:r w:rsidR="00EE530B">
        <w:t xml:space="preserve"> Veja a lista para entender o que cada função significa:</w:t>
      </w:r>
    </w:p>
    <w:p w:rsidR="00370976" w:rsidRDefault="002E4615" w:rsidP="00370976">
      <w:r>
        <w:t xml:space="preserve">- </w:t>
      </w:r>
      <w:r w:rsidRPr="00EE530B">
        <w:rPr>
          <w:b/>
        </w:rPr>
        <w:t>Assinantes</w:t>
      </w:r>
      <w:r>
        <w:t xml:space="preserve"> – este tipo de usuário só pode ver seu perfil.</w:t>
      </w:r>
    </w:p>
    <w:p w:rsidR="002E4615" w:rsidRDefault="002E4615" w:rsidP="00370976">
      <w:r>
        <w:t xml:space="preserve">- </w:t>
      </w:r>
      <w:r w:rsidRPr="00EE530B">
        <w:rPr>
          <w:b/>
        </w:rPr>
        <w:t>Colaboradores</w:t>
      </w:r>
      <w:r>
        <w:t xml:space="preserve"> – pode gerenciar seus próprios posts, mas não pode publicá-los.</w:t>
      </w:r>
    </w:p>
    <w:p w:rsidR="002E4615" w:rsidRDefault="002E4615" w:rsidP="00370976">
      <w:r>
        <w:t xml:space="preserve">- </w:t>
      </w:r>
      <w:r w:rsidRPr="00EE530B">
        <w:rPr>
          <w:b/>
        </w:rPr>
        <w:t>Autor</w:t>
      </w:r>
      <w:r>
        <w:t xml:space="preserve"> – pode gerenciar e publicar seus próprios posts.</w:t>
      </w:r>
    </w:p>
    <w:p w:rsidR="002E4615" w:rsidRDefault="002E4615" w:rsidP="00370976">
      <w:r>
        <w:t xml:space="preserve">- </w:t>
      </w:r>
      <w:r w:rsidRPr="00EE530B">
        <w:rPr>
          <w:b/>
        </w:rPr>
        <w:t>Editor</w:t>
      </w:r>
      <w:r>
        <w:t xml:space="preserve"> – pode gerenciar e publicar seus próprios posts e de outros usuários.</w:t>
      </w:r>
    </w:p>
    <w:p w:rsidR="002E4615" w:rsidRDefault="002E4615" w:rsidP="00370976">
      <w:r>
        <w:t xml:space="preserve">- </w:t>
      </w:r>
      <w:r w:rsidRPr="00EE530B">
        <w:rPr>
          <w:b/>
        </w:rPr>
        <w:t>Administrador</w:t>
      </w:r>
      <w:r>
        <w:t xml:space="preserve"> – tem acesso a todas as funcionalidades do administrador</w:t>
      </w:r>
      <w:r w:rsidR="000130BA">
        <w:t xml:space="preserve"> do site</w:t>
      </w:r>
      <w:bookmarkStart w:id="0" w:name="_GoBack"/>
      <w:bookmarkEnd w:id="0"/>
      <w:r>
        <w:t>, incluindo as configurações, plugins e editor de arquivos. É importante que esta função não seja concedida sem necessidade, pois seu uso indevido pode trazer sérios danos ao site.</w:t>
      </w:r>
    </w:p>
    <w:p w:rsidR="009F2345" w:rsidRDefault="009F2345" w:rsidP="00856CD9">
      <w:pPr>
        <w:rPr>
          <w:noProof/>
          <w:lang w:eastAsia="pt-BR"/>
        </w:rPr>
      </w:pPr>
    </w:p>
    <w:p w:rsidR="00856CD9" w:rsidRDefault="002E4615" w:rsidP="00856CD9">
      <w:r>
        <w:rPr>
          <w:noProof/>
          <w:lang w:eastAsia="pt-BR"/>
        </w:rPr>
        <w:drawing>
          <wp:inline distT="0" distB="0" distL="0" distR="0">
            <wp:extent cx="6390640" cy="3779065"/>
            <wp:effectExtent l="0" t="0" r="0" b="0"/>
            <wp:docPr id="8" name="Imagem 8" descr="C:\Users\Casa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a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7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74" w:rsidRDefault="008D7374">
      <w:r>
        <w:br w:type="page"/>
      </w:r>
    </w:p>
    <w:p w:rsidR="008D7374" w:rsidRDefault="008D7374" w:rsidP="00856CD9"/>
    <w:p w:rsidR="008D7374" w:rsidRDefault="008D7374" w:rsidP="00856CD9">
      <w:r>
        <w:t xml:space="preserve">4º - Após a inclusão do usuário, você poderá visualiza-lo na listagem clicando em </w:t>
      </w:r>
      <w:r w:rsidRPr="008D7374">
        <w:rPr>
          <w:b/>
        </w:rPr>
        <w:t>Todos os usuários(1)</w:t>
      </w:r>
      <w:r>
        <w:rPr>
          <w:b/>
        </w:rPr>
        <w:t>.</w:t>
      </w:r>
    </w:p>
    <w:p w:rsidR="008D7374" w:rsidRDefault="008D7374" w:rsidP="00856CD9">
      <w:r>
        <w:rPr>
          <w:noProof/>
          <w:lang w:eastAsia="pt-BR"/>
        </w:rPr>
        <w:drawing>
          <wp:inline distT="0" distB="0" distL="0" distR="0">
            <wp:extent cx="6390640" cy="3779065"/>
            <wp:effectExtent l="0" t="0" r="0" b="0"/>
            <wp:docPr id="10" name="Imagem 10" descr="C:\Users\Casa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sa\AppData\Local\Microsoft\Windows\INetCache\Content.Word\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7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6C2" w:rsidRDefault="00B156C2" w:rsidP="00856CD9"/>
    <w:sectPr w:rsidR="00B156C2" w:rsidSect="00370976">
      <w:headerReference w:type="default" r:id="rId10"/>
      <w:footerReference w:type="default" r:id="rId11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ED0" w:rsidRDefault="00E67ED0" w:rsidP="00856CD9">
      <w:pPr>
        <w:spacing w:after="0" w:line="240" w:lineRule="auto"/>
      </w:pPr>
      <w:r>
        <w:separator/>
      </w:r>
    </w:p>
  </w:endnote>
  <w:endnote w:type="continuationSeparator" w:id="0">
    <w:p w:rsidR="00E67ED0" w:rsidRDefault="00E67ED0" w:rsidP="0085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3505640"/>
      <w:docPartObj>
        <w:docPartGallery w:val="Page Numbers (Bottom of Page)"/>
        <w:docPartUnique/>
      </w:docPartObj>
    </w:sdtPr>
    <w:sdtEndPr>
      <w:rPr>
        <w:rFonts w:ascii="Verdana" w:hAnsi="Verdana"/>
        <w:b/>
        <w:color w:val="44546A" w:themeColor="text2"/>
        <w:sz w:val="24"/>
        <w:szCs w:val="24"/>
      </w:rPr>
    </w:sdtEndPr>
    <w:sdtContent>
      <w:p w:rsidR="00856CD9" w:rsidRPr="00856CD9" w:rsidRDefault="00856CD9">
        <w:pPr>
          <w:pStyle w:val="Rodap"/>
          <w:jc w:val="right"/>
          <w:rPr>
            <w:rFonts w:ascii="Verdana" w:hAnsi="Verdana"/>
            <w:b/>
            <w:color w:val="44546A" w:themeColor="text2"/>
            <w:sz w:val="24"/>
            <w:szCs w:val="24"/>
          </w:rPr>
        </w:pP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begin"/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instrText>PAGE   \* MERGEFORMAT</w:instrText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separate"/>
        </w:r>
        <w:r w:rsidR="000130BA">
          <w:rPr>
            <w:rFonts w:ascii="Verdana" w:hAnsi="Verdana"/>
            <w:b/>
            <w:noProof/>
            <w:color w:val="44546A" w:themeColor="text2"/>
            <w:sz w:val="24"/>
            <w:szCs w:val="24"/>
          </w:rPr>
          <w:t>3</w:t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end"/>
        </w:r>
      </w:p>
    </w:sdtContent>
  </w:sdt>
  <w:p w:rsidR="00856CD9" w:rsidRDefault="00856C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ED0" w:rsidRDefault="00E67ED0" w:rsidP="00856CD9">
      <w:pPr>
        <w:spacing w:after="0" w:line="240" w:lineRule="auto"/>
      </w:pPr>
      <w:r>
        <w:separator/>
      </w:r>
    </w:p>
  </w:footnote>
  <w:footnote w:type="continuationSeparator" w:id="0">
    <w:p w:rsidR="00E67ED0" w:rsidRDefault="00E67ED0" w:rsidP="00856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D9" w:rsidRPr="00856CD9" w:rsidRDefault="00856CD9" w:rsidP="00856CD9">
    <w:pPr>
      <w:pStyle w:val="Cabealho"/>
      <w:jc w:val="right"/>
      <w:rPr>
        <w:rFonts w:ascii="Verdana" w:hAnsi="Verdana" w:cs="Arial"/>
      </w:rPr>
    </w:pPr>
    <w:r w:rsidRPr="00856CD9">
      <w:rPr>
        <w:rFonts w:ascii="Verdana" w:hAnsi="Verdana" w:cs="Arial"/>
        <w:noProof/>
        <w:color w:val="44546A" w:themeColor="text2"/>
        <w:sz w:val="24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ge">
            <wp:posOffset>104775</wp:posOffset>
          </wp:positionV>
          <wp:extent cx="704850" cy="643255"/>
          <wp:effectExtent l="0" t="0" r="0" b="4445"/>
          <wp:wrapSquare wrapText="bothSides"/>
          <wp:docPr id="22" name="Imagem 22" descr="C:\Users\Casa\AppData\Local\Microsoft\Windows\INetCache\Content.Word\ebenezer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asa\AppData\Local\Microsoft\Windows\INetCache\Content.Word\ebenezer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43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6CD9">
      <w:rPr>
        <w:rFonts w:ascii="Verdana" w:hAnsi="Verdana" w:cs="Arial"/>
        <w:color w:val="44546A" w:themeColor="text2"/>
        <w:sz w:val="24"/>
      </w:rPr>
      <w:t xml:space="preserve">Tutorial – </w:t>
    </w:r>
    <w:r w:rsidR="002E4615">
      <w:rPr>
        <w:rFonts w:ascii="Verdana" w:hAnsi="Verdana" w:cs="Arial"/>
        <w:color w:val="44546A" w:themeColor="text2"/>
        <w:sz w:val="24"/>
      </w:rPr>
      <w:t>Adicionar usuários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D9"/>
    <w:rsid w:val="000130BA"/>
    <w:rsid w:val="00014B6B"/>
    <w:rsid w:val="0005147D"/>
    <w:rsid w:val="00057657"/>
    <w:rsid w:val="0012662C"/>
    <w:rsid w:val="00192697"/>
    <w:rsid w:val="001A3EC7"/>
    <w:rsid w:val="001C0975"/>
    <w:rsid w:val="001F1CC0"/>
    <w:rsid w:val="0026099F"/>
    <w:rsid w:val="002E4615"/>
    <w:rsid w:val="00370976"/>
    <w:rsid w:val="006541C1"/>
    <w:rsid w:val="00691381"/>
    <w:rsid w:val="006D7C86"/>
    <w:rsid w:val="00856CD9"/>
    <w:rsid w:val="00896949"/>
    <w:rsid w:val="008D7374"/>
    <w:rsid w:val="00920F80"/>
    <w:rsid w:val="009F2345"/>
    <w:rsid w:val="00B156C2"/>
    <w:rsid w:val="00C5090D"/>
    <w:rsid w:val="00C83456"/>
    <w:rsid w:val="00CF2BFE"/>
    <w:rsid w:val="00D332FD"/>
    <w:rsid w:val="00D57958"/>
    <w:rsid w:val="00E1208B"/>
    <w:rsid w:val="00E67ED0"/>
    <w:rsid w:val="00EE5106"/>
    <w:rsid w:val="00E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853F"/>
  <w15:chartTrackingRefBased/>
  <w15:docId w15:val="{A668E76A-AC12-4C85-9658-4FDC6A75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6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CD9"/>
  </w:style>
  <w:style w:type="paragraph" w:styleId="Rodap">
    <w:name w:val="footer"/>
    <w:basedOn w:val="Normal"/>
    <w:link w:val="RodapChar"/>
    <w:uiPriority w:val="99"/>
    <w:unhideWhenUsed/>
    <w:rsid w:val="00856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6CD9"/>
  </w:style>
  <w:style w:type="character" w:customStyle="1" w:styleId="Ttulo1Char">
    <w:name w:val="Título 1 Char"/>
    <w:basedOn w:val="Fontepargpadro"/>
    <w:link w:val="Ttulo1"/>
    <w:uiPriority w:val="9"/>
    <w:rsid w:val="00856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5728-70F3-4911-B0AF-3F2A0E7C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16</cp:revision>
  <cp:lastPrinted>2017-05-22T00:49:00Z</cp:lastPrinted>
  <dcterms:created xsi:type="dcterms:W3CDTF">2017-05-17T00:21:00Z</dcterms:created>
  <dcterms:modified xsi:type="dcterms:W3CDTF">2017-05-22T00:54:00Z</dcterms:modified>
</cp:coreProperties>
</file>