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35" w:rsidRDefault="00C76835" w:rsidP="00C7683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Розробка власних контейнерів.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Ітератори</w:t>
      </w:r>
      <w:proofErr w:type="spellEnd"/>
    </w:p>
    <w:p w:rsidR="00C76835" w:rsidRDefault="00C76835" w:rsidP="00C7683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C76835" w:rsidRDefault="00C76835" w:rsidP="00C7683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набутти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навичок розробки власних контейнерів.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6835" w:rsidRDefault="00C76835" w:rsidP="00C76835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C76835" w:rsidRDefault="00C76835" w:rsidP="00C768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клас-контейнер,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збереження початкових даних завдання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 №3 у вигляді масиву рядків з можливістю додавання, видалення і зміни елементів.</w:t>
      </w:r>
    </w:p>
    <w:p w:rsidR="00C76835" w:rsidRDefault="00C76835" w:rsidP="00C768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контейнері реалізувати та продемонструвати наступні методи: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повертає вміст контейнера у вигляді рядка;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) додає вказаний елемент до кінця контейнеру;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</w:t>
      </w:r>
      <w:proofErr w:type="spellEnd"/>
      <w:r>
        <w:rPr>
          <w:rFonts w:ascii="Times New Roman" w:hAnsi="Times New Roman" w:cs="Times New Roman"/>
          <w:sz w:val="28"/>
          <w:szCs w:val="28"/>
        </w:rPr>
        <w:t>() видаляє всі елементи з контейнеру;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) видаляє перший випадок вказаного елемента з контейнера;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>
        <w:rPr>
          <w:rFonts w:ascii="Times New Roman" w:hAnsi="Times New Roman" w:cs="Times New Roman"/>
          <w:sz w:val="28"/>
          <w:szCs w:val="28"/>
        </w:rPr>
        <w:t>() повертає масив, що містить всі елементи у контейнері;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() повертає кількість елементів у контейнері;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повертає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якщо контейнер містить вказаний елемент;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containsAll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повертає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якщо контейнер містить всі елементи з зазначеного у параметрах;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повертає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відповідно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6835" w:rsidRDefault="00C76835" w:rsidP="00C768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класі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відповідно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реалізувати методи: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C76835" w:rsidRDefault="00C76835" w:rsidP="00C7683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C76835" w:rsidRDefault="00C76835" w:rsidP="00C768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Продемонструвати роботу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циклів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6835" w:rsidRDefault="00C76835" w:rsidP="00C768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Забороняється використання контейнерів (колекцій) і алгоритмів з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6835" w:rsidRDefault="00C76835" w:rsidP="00C76835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Каркуша Дмитро Андрійович КІТ119а №10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6835" w:rsidRDefault="00C76835" w:rsidP="00C7683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C76835" w:rsidRDefault="00C76835" w:rsidP="00C76835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метод классу,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ітератору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переписані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6835" w:rsidRDefault="00C76835" w:rsidP="00C76835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публічних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їх статичні публічні  методи.</w:t>
      </w:r>
    </w:p>
    <w:p w:rsidR="00C76835" w:rsidRDefault="00C76835" w:rsidP="00C76835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C76835" w:rsidRDefault="00C76835" w:rsidP="00C768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 контейнеру: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>public class Container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private </w:t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String[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] array;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private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size;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String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toString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) //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повертає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вміст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контейнера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lang w:val="ru-RU"/>
        </w:rPr>
        <w:t>у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вигляді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рядка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String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newArray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= "";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for (String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string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array)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newArray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+= string + " ";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}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return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newArray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addElement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String string) //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додає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вказаний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елемент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до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кінця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контейнеру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String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newArray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[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] = new String[size + 1];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for (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= 0;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&lt; size;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++)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lastRenderedPageBreak/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newArray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[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] = array[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];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newArray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[size] = string;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size++;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array =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newArray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void </w:t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clear(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) //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видаляє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всі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елементи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lang w:val="ru-RU"/>
        </w:rPr>
        <w:t>з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контейнеру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for (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= 0;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&lt;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array.length</w:t>
      </w:r>
      <w:proofErr w:type="spellEnd"/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;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++)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array[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]=null;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size =0;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boolean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removeElement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String string) //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видаляє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перший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випадок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вказаного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елемента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lang w:val="ru-RU"/>
        </w:rPr>
        <w:t>з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контейнера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boolean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flag = false;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String []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new_array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= new String[size-1];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for(</w:t>
      </w:r>
      <w:proofErr w:type="spellStart"/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=0;i&lt;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size;i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++)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if(array[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].equals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(string))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flag = true;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if(flag)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for(</w:t>
      </w:r>
      <w:proofErr w:type="spellStart"/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=0,j=0;i&lt;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size;i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++)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if(array[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].equals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(string))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++;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new_array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[j]=array[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];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j++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size--;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array =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new_array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;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return flag;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}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else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lastRenderedPageBreak/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return flag;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}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</w:t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Object[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]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toArray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()  //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повертає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масив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що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містить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всі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елементи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lang w:val="ru-RU"/>
        </w:rPr>
        <w:t>у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контейнері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return array;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size(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)  //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повертає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кількість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елементів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lang w:val="ru-RU"/>
        </w:rPr>
        <w:t>у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контейнері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return size;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boolean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containsAll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Container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arr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) //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повертає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true,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якщо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контейнер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містить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всі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елементи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lang w:val="ru-RU"/>
        </w:rPr>
        <w:t>з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зазначеного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lang w:val="ru-RU"/>
        </w:rPr>
        <w:t>у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параметрах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count = 0;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for (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= 0;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&lt;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array.length</w:t>
      </w:r>
      <w:proofErr w:type="spellEnd"/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;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++)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for (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arr.array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.length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;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j++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if(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arr.array</w:t>
      </w:r>
      <w:proofErr w:type="spellEnd"/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[j].equals(array[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]))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count++;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if(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count ==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arr.array.length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)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return true;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else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return false;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boolean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contains(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String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str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) //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повертає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true,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якщо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контейнер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містить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вказаний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ru-RU"/>
        </w:rPr>
        <w:t>елемент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boolean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flag = false;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for (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=</w:t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0;i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&lt;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array.length;i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++)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if(array[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].equals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str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))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flag=true;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return flag;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</w:t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Container(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String...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str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if(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str.length</w:t>
      </w:r>
      <w:proofErr w:type="spellEnd"/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!=0)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size =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str.length</w:t>
      </w:r>
      <w:proofErr w:type="spellEnd"/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lastRenderedPageBreak/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array = new String[size];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for (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=</w:t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0;i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&lt;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size;i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++)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array[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]=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str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[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];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}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Iterator&lt;String&gt;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getIterator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)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return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en-US"/>
        </w:rPr>
        <w:t xml:space="preserve">new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u w:val="single"/>
          <w:lang w:val="en-US"/>
        </w:rPr>
        <w:t>MyIterator</w:t>
      </w:r>
      <w:proofErr w:type="spellEnd"/>
      <w:r w:rsidRPr="00C76835">
        <w:rPr>
          <w:rFonts w:asciiTheme="majorHAnsi" w:hAnsiTheme="majorHAnsi" w:cstheme="majorHAnsi"/>
          <w:sz w:val="18"/>
          <w:szCs w:val="18"/>
          <w:u w:val="single"/>
          <w:lang w:val="en-US"/>
        </w:rPr>
        <w:t>&lt;String</w:t>
      </w:r>
      <w:proofErr w:type="gramStart"/>
      <w:r w:rsidRPr="00C76835">
        <w:rPr>
          <w:rFonts w:asciiTheme="majorHAnsi" w:hAnsiTheme="majorHAnsi" w:cstheme="majorHAnsi"/>
          <w:sz w:val="18"/>
          <w:szCs w:val="18"/>
          <w:u w:val="single"/>
          <w:lang w:val="en-US"/>
        </w:rPr>
        <w:t>&gt;(</w:t>
      </w:r>
      <w:proofErr w:type="gramEnd"/>
      <w:r w:rsidRPr="00C76835">
        <w:rPr>
          <w:rFonts w:asciiTheme="majorHAnsi" w:hAnsiTheme="majorHAnsi" w:cstheme="majorHAnsi"/>
          <w:sz w:val="18"/>
          <w:szCs w:val="18"/>
          <w:u w:val="single"/>
          <w:lang w:val="en-US"/>
        </w:rPr>
        <w:t>)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private class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MyIterator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&lt;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en-US"/>
        </w:rPr>
        <w:t>String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&gt; implements </w:t>
      </w:r>
      <w:r w:rsidRPr="00C76835">
        <w:rPr>
          <w:rFonts w:asciiTheme="majorHAnsi" w:hAnsiTheme="majorHAnsi" w:cstheme="majorHAnsi"/>
          <w:sz w:val="18"/>
          <w:szCs w:val="18"/>
          <w:u w:val="single"/>
          <w:lang w:val="en-US"/>
        </w:rPr>
        <w:t>Iterator</w:t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int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index;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i/>
          <w:iCs/>
          <w:sz w:val="18"/>
          <w:szCs w:val="18"/>
          <w:lang w:val="en-US"/>
        </w:rPr>
        <w:t>@Override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</w:t>
      </w:r>
      <w:proofErr w:type="spellStart"/>
      <w:r w:rsidRPr="00C76835">
        <w:rPr>
          <w:rFonts w:asciiTheme="majorHAnsi" w:hAnsiTheme="majorHAnsi" w:cstheme="majorHAnsi"/>
          <w:sz w:val="18"/>
          <w:szCs w:val="18"/>
          <w:lang w:val="en-US"/>
        </w:rPr>
        <w:t>boolean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hasNext</w:t>
      </w:r>
      <w:proofErr w:type="spellEnd"/>
      <w:r w:rsidRPr="00C76835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return index &lt; </w:t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size ?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 true : false;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ru-RU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ru-RU"/>
        </w:rPr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ru-RU"/>
        </w:rPr>
      </w:pPr>
      <w:r w:rsidRPr="00C76835">
        <w:rPr>
          <w:rFonts w:asciiTheme="majorHAnsi" w:hAnsiTheme="majorHAnsi" w:cstheme="majorHAnsi"/>
          <w:sz w:val="18"/>
          <w:szCs w:val="18"/>
          <w:lang w:val="ru-RU"/>
        </w:rPr>
        <w:t xml:space="preserve">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ru-RU"/>
        </w:rPr>
      </w:pPr>
      <w:r w:rsidRPr="00C76835">
        <w:rPr>
          <w:rFonts w:asciiTheme="majorHAnsi" w:hAnsiTheme="majorHAnsi" w:cstheme="majorHAnsi"/>
          <w:sz w:val="18"/>
          <w:szCs w:val="18"/>
          <w:lang w:val="ru-RU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ru-RU"/>
        </w:rPr>
        <w:tab/>
      </w:r>
      <w:r w:rsidRPr="00C76835">
        <w:rPr>
          <w:rFonts w:asciiTheme="majorHAnsi" w:hAnsiTheme="majorHAnsi" w:cstheme="majorHAnsi"/>
          <w:i/>
          <w:iCs/>
          <w:sz w:val="18"/>
          <w:szCs w:val="18"/>
          <w:lang w:val="ru-RU"/>
        </w:rPr>
        <w:t>@</w:t>
      </w:r>
      <w:proofErr w:type="spellStart"/>
      <w:r w:rsidRPr="00C76835">
        <w:rPr>
          <w:rFonts w:asciiTheme="majorHAnsi" w:hAnsiTheme="majorHAnsi" w:cstheme="majorHAnsi"/>
          <w:i/>
          <w:iCs/>
          <w:sz w:val="18"/>
          <w:szCs w:val="18"/>
          <w:lang w:val="ru-RU"/>
        </w:rPr>
        <w:t>Override</w:t>
      </w:r>
      <w:proofErr w:type="spellEnd"/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ru-RU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ru-RU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 xml:space="preserve">public Object </w:t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next(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return array[index++];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>/*Method that removes from the underlying collection the last element returned by this iterator*/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i/>
          <w:iCs/>
          <w:sz w:val="18"/>
          <w:szCs w:val="18"/>
          <w:lang w:val="en-US"/>
        </w:rPr>
        <w:t>@Override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  <w:t xml:space="preserve">public void </w:t>
      </w:r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remove(</w:t>
      </w:r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) {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proofErr w:type="gramStart"/>
      <w:r w:rsidRPr="00C76835">
        <w:rPr>
          <w:rFonts w:asciiTheme="majorHAnsi" w:hAnsiTheme="majorHAnsi" w:cstheme="majorHAnsi"/>
          <w:sz w:val="18"/>
          <w:szCs w:val="18"/>
          <w:lang w:val="en-US"/>
        </w:rPr>
        <w:t>Container.this.removeElement</w:t>
      </w:r>
      <w:proofErr w:type="spellEnd"/>
      <w:proofErr w:type="gramEnd"/>
      <w:r w:rsidRPr="00C76835">
        <w:rPr>
          <w:rFonts w:asciiTheme="majorHAnsi" w:hAnsiTheme="majorHAnsi" w:cstheme="majorHAnsi"/>
          <w:sz w:val="18"/>
          <w:szCs w:val="18"/>
          <w:lang w:val="en-US"/>
        </w:rPr>
        <w:t>(array[--index]);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ru-RU"/>
        </w:rPr>
      </w:pP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C76835">
        <w:rPr>
          <w:rFonts w:asciiTheme="majorHAnsi" w:hAnsiTheme="majorHAnsi" w:cstheme="majorHAnsi"/>
          <w:sz w:val="18"/>
          <w:szCs w:val="18"/>
          <w:lang w:val="ru-RU"/>
        </w:rPr>
        <w:t>}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ru-RU"/>
        </w:rPr>
      </w:pPr>
      <w:r w:rsidRPr="00C76835">
        <w:rPr>
          <w:rFonts w:asciiTheme="majorHAnsi" w:hAnsiTheme="majorHAnsi" w:cstheme="majorHAnsi"/>
          <w:sz w:val="18"/>
          <w:szCs w:val="18"/>
          <w:lang w:val="ru-RU"/>
        </w:rPr>
        <w:tab/>
        <w:t xml:space="preserve">} </w:t>
      </w:r>
    </w:p>
    <w:p w:rsidR="00C76835" w:rsidRPr="00C76835" w:rsidRDefault="00C76835" w:rsidP="00C76835">
      <w:pPr>
        <w:jc w:val="center"/>
        <w:rPr>
          <w:rFonts w:asciiTheme="majorHAnsi" w:hAnsiTheme="majorHAnsi" w:cstheme="majorHAnsi"/>
          <w:sz w:val="18"/>
          <w:szCs w:val="18"/>
          <w:lang w:val="ru-RU"/>
        </w:rPr>
      </w:pPr>
      <w:r w:rsidRPr="00C76835">
        <w:rPr>
          <w:rFonts w:asciiTheme="majorHAnsi" w:hAnsiTheme="majorHAnsi" w:cstheme="majorHAnsi"/>
          <w:sz w:val="18"/>
          <w:szCs w:val="18"/>
          <w:lang w:val="ru-RU"/>
        </w:rPr>
        <w:t>}</w:t>
      </w:r>
    </w:p>
    <w:p w:rsidR="00C76835" w:rsidRDefault="00C76835" w:rsidP="00C768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76835" w:rsidRDefault="00C76835" w:rsidP="00C768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6835" w:rsidRDefault="00C76835" w:rsidP="00C7683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24BFA7B7" wp14:editId="0913E53D">
            <wp:extent cx="5326349" cy="22783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394" cy="23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6835" w:rsidRDefault="00C76835" w:rsidP="00C7683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C76835" w:rsidRDefault="00C76835" w:rsidP="00C76835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Набув навичок розробки власних контейнерів. Навчився 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програмі.</w:t>
      </w:r>
    </w:p>
    <w:p w:rsidR="00C76835" w:rsidRDefault="00C76835" w:rsidP="00C76835">
      <w:pPr>
        <w:spacing w:line="360" w:lineRule="auto"/>
      </w:pPr>
    </w:p>
    <w:p w:rsidR="00C76835" w:rsidRDefault="00C76835" w:rsidP="00C76835"/>
    <w:p w:rsidR="00EC3766" w:rsidRDefault="00C76835"/>
    <w:sectPr w:rsidR="00EC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927B4"/>
    <w:multiLevelType w:val="hybridMultilevel"/>
    <w:tmpl w:val="AE7085DA"/>
    <w:lvl w:ilvl="0" w:tplc="9C18BAC6">
      <w:start w:val="1"/>
      <w:numFmt w:val="decimal"/>
      <w:lvlText w:val="%1."/>
      <w:lvlJc w:val="left"/>
      <w:pPr>
        <w:ind w:left="1800" w:hanging="360"/>
      </w:p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1284D8B"/>
    <w:multiLevelType w:val="hybridMultilevel"/>
    <w:tmpl w:val="25940A6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E9"/>
    <w:rsid w:val="005E3125"/>
    <w:rsid w:val="00A45899"/>
    <w:rsid w:val="00C528E9"/>
    <w:rsid w:val="00C7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EA26"/>
  <w15:chartTrackingRefBased/>
  <w15:docId w15:val="{4D8552AA-5696-4DD5-95E0-307F6176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835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AE3B2-C1F8-492E-9365-B1D21E5C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Каркуша</dc:creator>
  <cp:keywords/>
  <dc:description/>
  <cp:lastModifiedBy>Дима Каркуша</cp:lastModifiedBy>
  <cp:revision>2</cp:revision>
  <dcterms:created xsi:type="dcterms:W3CDTF">2020-12-18T00:25:00Z</dcterms:created>
  <dcterms:modified xsi:type="dcterms:W3CDTF">2020-12-18T00:29:00Z</dcterms:modified>
</cp:coreProperties>
</file>