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6D" w:rsidRDefault="0095426D">
      <w:r>
        <w:t>Содержание</w:t>
      </w:r>
    </w:p>
    <w:p w:rsidR="0095426D" w:rsidRDefault="0095426D"/>
    <w:p w:rsidR="0095426D" w:rsidRDefault="0095426D" w:rsidP="0095426D">
      <w:pPr>
        <w:pStyle w:val="12"/>
        <w:tabs>
          <w:tab w:val="right" w:leader="dot" w:pos="9345"/>
        </w:tabs>
        <w:rPr>
          <w:noProof/>
        </w:rPr>
      </w:pPr>
      <w:r>
        <w:fldChar w:fldCharType="begin"/>
      </w:r>
      <w:r>
        <w:instrText xml:space="preserve"> TOC \o "1-3" \h \z </w:instrText>
      </w:r>
      <w:r>
        <w:fldChar w:fldCharType="separate"/>
      </w:r>
      <w:hyperlink w:anchor="_Toc102146672" w:history="1">
        <w:r w:rsidRPr="00BB04FA">
          <w:rPr>
            <w:rStyle w:val="aa"/>
            <w:noProof/>
          </w:rPr>
          <w:t>Введение</w:t>
        </w:r>
        <w:r>
          <w:rPr>
            <w:noProof/>
            <w:webHidden/>
          </w:rPr>
          <w:tab/>
        </w:r>
        <w:r>
          <w:rPr>
            <w:noProof/>
            <w:webHidden/>
          </w:rPr>
          <w:fldChar w:fldCharType="begin"/>
        </w:r>
        <w:r>
          <w:rPr>
            <w:noProof/>
            <w:webHidden/>
          </w:rPr>
          <w:instrText xml:space="preserve"> PAGEREF _Toc102146672 \h </w:instrText>
        </w:r>
        <w:r>
          <w:rPr>
            <w:noProof/>
            <w:webHidden/>
          </w:rPr>
        </w:r>
        <w:r>
          <w:rPr>
            <w:noProof/>
            <w:webHidden/>
          </w:rPr>
          <w:fldChar w:fldCharType="separate"/>
        </w:r>
        <w:r>
          <w:rPr>
            <w:noProof/>
            <w:webHidden/>
          </w:rPr>
          <w:t>2</w:t>
        </w:r>
        <w:r>
          <w:rPr>
            <w:noProof/>
            <w:webHidden/>
          </w:rPr>
          <w:fldChar w:fldCharType="end"/>
        </w:r>
      </w:hyperlink>
    </w:p>
    <w:p w:rsidR="0095426D" w:rsidRDefault="0095426D" w:rsidP="0095426D">
      <w:pPr>
        <w:pStyle w:val="12"/>
        <w:tabs>
          <w:tab w:val="right" w:leader="dot" w:pos="9345"/>
        </w:tabs>
        <w:rPr>
          <w:noProof/>
        </w:rPr>
      </w:pPr>
      <w:hyperlink w:anchor="_Toc102146673" w:history="1">
        <w:r w:rsidRPr="00BB04FA">
          <w:rPr>
            <w:rStyle w:val="aa"/>
            <w:noProof/>
          </w:rPr>
          <w:t>Постановка задачи</w:t>
        </w:r>
        <w:r>
          <w:rPr>
            <w:noProof/>
            <w:webHidden/>
          </w:rPr>
          <w:tab/>
        </w:r>
        <w:r>
          <w:rPr>
            <w:noProof/>
            <w:webHidden/>
          </w:rPr>
          <w:fldChar w:fldCharType="begin"/>
        </w:r>
        <w:r>
          <w:rPr>
            <w:noProof/>
            <w:webHidden/>
          </w:rPr>
          <w:instrText xml:space="preserve"> PAGEREF _Toc102146673 \h </w:instrText>
        </w:r>
        <w:r>
          <w:rPr>
            <w:noProof/>
            <w:webHidden/>
          </w:rPr>
        </w:r>
        <w:r>
          <w:rPr>
            <w:noProof/>
            <w:webHidden/>
          </w:rPr>
          <w:fldChar w:fldCharType="separate"/>
        </w:r>
        <w:r>
          <w:rPr>
            <w:noProof/>
            <w:webHidden/>
          </w:rPr>
          <w:t>4</w:t>
        </w:r>
        <w:r>
          <w:rPr>
            <w:noProof/>
            <w:webHidden/>
          </w:rPr>
          <w:fldChar w:fldCharType="end"/>
        </w:r>
      </w:hyperlink>
    </w:p>
    <w:p w:rsidR="0095426D" w:rsidRDefault="0095426D" w:rsidP="0095426D">
      <w:pPr>
        <w:pStyle w:val="12"/>
        <w:tabs>
          <w:tab w:val="right" w:leader="dot" w:pos="9345"/>
        </w:tabs>
        <w:rPr>
          <w:noProof/>
        </w:rPr>
      </w:pPr>
      <w:hyperlink w:anchor="_Toc102146674" w:history="1">
        <w:r w:rsidRPr="00BB04FA">
          <w:rPr>
            <w:rStyle w:val="aa"/>
            <w:noProof/>
          </w:rPr>
          <w:t>1. Обзор литературы</w:t>
        </w:r>
        <w:r>
          <w:rPr>
            <w:noProof/>
            <w:webHidden/>
          </w:rPr>
          <w:tab/>
        </w:r>
        <w:r>
          <w:rPr>
            <w:noProof/>
            <w:webHidden/>
          </w:rPr>
          <w:fldChar w:fldCharType="begin"/>
        </w:r>
        <w:r>
          <w:rPr>
            <w:noProof/>
            <w:webHidden/>
          </w:rPr>
          <w:instrText xml:space="preserve"> PAGEREF _Toc102146674 \h </w:instrText>
        </w:r>
        <w:r>
          <w:rPr>
            <w:noProof/>
            <w:webHidden/>
          </w:rPr>
        </w:r>
        <w:r>
          <w:rPr>
            <w:noProof/>
            <w:webHidden/>
          </w:rPr>
          <w:fldChar w:fldCharType="separate"/>
        </w:r>
        <w:r>
          <w:rPr>
            <w:noProof/>
            <w:webHidden/>
          </w:rPr>
          <w:t>5</w:t>
        </w:r>
        <w:r>
          <w:rPr>
            <w:noProof/>
            <w:webHidden/>
          </w:rPr>
          <w:fldChar w:fldCharType="end"/>
        </w:r>
      </w:hyperlink>
    </w:p>
    <w:p w:rsidR="0095426D" w:rsidRDefault="0095426D" w:rsidP="0095426D">
      <w:pPr>
        <w:pStyle w:val="25"/>
        <w:tabs>
          <w:tab w:val="right" w:leader="dot" w:pos="9345"/>
        </w:tabs>
        <w:rPr>
          <w:noProof/>
        </w:rPr>
      </w:pPr>
      <w:hyperlink w:anchor="_Toc102146675" w:history="1">
        <w:r w:rsidRPr="00BB04FA">
          <w:rPr>
            <w:rStyle w:val="aa"/>
            <w:noProof/>
          </w:rPr>
          <w:t>1.1. Тестовые задания</w:t>
        </w:r>
        <w:r>
          <w:rPr>
            <w:noProof/>
            <w:webHidden/>
          </w:rPr>
          <w:tab/>
        </w:r>
        <w:r>
          <w:rPr>
            <w:noProof/>
            <w:webHidden/>
          </w:rPr>
          <w:fldChar w:fldCharType="begin"/>
        </w:r>
        <w:r>
          <w:rPr>
            <w:noProof/>
            <w:webHidden/>
          </w:rPr>
          <w:instrText xml:space="preserve"> PAGEREF _Toc102146675 \h </w:instrText>
        </w:r>
        <w:r>
          <w:rPr>
            <w:noProof/>
            <w:webHidden/>
          </w:rPr>
        </w:r>
        <w:r>
          <w:rPr>
            <w:noProof/>
            <w:webHidden/>
          </w:rPr>
          <w:fldChar w:fldCharType="separate"/>
        </w:r>
        <w:r>
          <w:rPr>
            <w:noProof/>
            <w:webHidden/>
          </w:rPr>
          <w:t>5</w:t>
        </w:r>
        <w:r>
          <w:rPr>
            <w:noProof/>
            <w:webHidden/>
          </w:rPr>
          <w:fldChar w:fldCharType="end"/>
        </w:r>
      </w:hyperlink>
    </w:p>
    <w:p w:rsidR="0095426D" w:rsidRDefault="0095426D" w:rsidP="0095426D">
      <w:pPr>
        <w:pStyle w:val="25"/>
        <w:tabs>
          <w:tab w:val="right" w:leader="dot" w:pos="9345"/>
        </w:tabs>
        <w:rPr>
          <w:noProof/>
        </w:rPr>
      </w:pPr>
      <w:hyperlink w:anchor="_Toc102146676" w:history="1">
        <w:r w:rsidRPr="00BB04FA">
          <w:rPr>
            <w:rStyle w:val="aa"/>
            <w:noProof/>
          </w:rPr>
          <w:t xml:space="preserve">1.2. Модель </w:t>
        </w:r>
        <w:r w:rsidRPr="00BB04FA">
          <w:rPr>
            <w:rStyle w:val="aa"/>
            <w:noProof/>
            <w:lang w:val="en-US"/>
          </w:rPr>
          <w:t>seq</w:t>
        </w:r>
        <w:r w:rsidRPr="00BB04FA">
          <w:rPr>
            <w:rStyle w:val="aa"/>
            <w:noProof/>
          </w:rPr>
          <w:t>2</w:t>
        </w:r>
        <w:r w:rsidRPr="00BB04FA">
          <w:rPr>
            <w:rStyle w:val="aa"/>
            <w:noProof/>
            <w:lang w:val="en-US"/>
          </w:rPr>
          <w:t>seq</w:t>
        </w:r>
        <w:r>
          <w:rPr>
            <w:noProof/>
            <w:webHidden/>
          </w:rPr>
          <w:tab/>
        </w:r>
        <w:r>
          <w:rPr>
            <w:noProof/>
            <w:webHidden/>
          </w:rPr>
          <w:fldChar w:fldCharType="begin"/>
        </w:r>
        <w:r>
          <w:rPr>
            <w:noProof/>
            <w:webHidden/>
          </w:rPr>
          <w:instrText xml:space="preserve"> PAGEREF _Toc102146676 \h </w:instrText>
        </w:r>
        <w:r>
          <w:rPr>
            <w:noProof/>
            <w:webHidden/>
          </w:rPr>
        </w:r>
        <w:r>
          <w:rPr>
            <w:noProof/>
            <w:webHidden/>
          </w:rPr>
          <w:fldChar w:fldCharType="separate"/>
        </w:r>
        <w:r>
          <w:rPr>
            <w:noProof/>
            <w:webHidden/>
          </w:rPr>
          <w:t>9</w:t>
        </w:r>
        <w:r>
          <w:rPr>
            <w:noProof/>
            <w:webHidden/>
          </w:rPr>
          <w:fldChar w:fldCharType="end"/>
        </w:r>
      </w:hyperlink>
    </w:p>
    <w:p w:rsidR="0095426D" w:rsidRDefault="0095426D" w:rsidP="0095426D">
      <w:pPr>
        <w:pStyle w:val="25"/>
        <w:tabs>
          <w:tab w:val="right" w:leader="dot" w:pos="9345"/>
        </w:tabs>
        <w:rPr>
          <w:noProof/>
        </w:rPr>
      </w:pPr>
      <w:hyperlink w:anchor="_Toc102146677" w:history="1">
        <w:r w:rsidRPr="00BB04FA">
          <w:rPr>
            <w:rStyle w:val="aa"/>
            <w:noProof/>
          </w:rPr>
          <w:t>1.3. Генеративные модели</w:t>
        </w:r>
        <w:r>
          <w:rPr>
            <w:noProof/>
            <w:webHidden/>
          </w:rPr>
          <w:tab/>
        </w:r>
        <w:r>
          <w:rPr>
            <w:noProof/>
            <w:webHidden/>
          </w:rPr>
          <w:fldChar w:fldCharType="begin"/>
        </w:r>
        <w:r>
          <w:rPr>
            <w:noProof/>
            <w:webHidden/>
          </w:rPr>
          <w:instrText xml:space="preserve"> PAGEREF _Toc102146677 \h </w:instrText>
        </w:r>
        <w:r>
          <w:rPr>
            <w:noProof/>
            <w:webHidden/>
          </w:rPr>
        </w:r>
        <w:r>
          <w:rPr>
            <w:noProof/>
            <w:webHidden/>
          </w:rPr>
          <w:fldChar w:fldCharType="separate"/>
        </w:r>
        <w:r>
          <w:rPr>
            <w:noProof/>
            <w:webHidden/>
          </w:rPr>
          <w:t>17</w:t>
        </w:r>
        <w:r>
          <w:rPr>
            <w:noProof/>
            <w:webHidden/>
          </w:rPr>
          <w:fldChar w:fldCharType="end"/>
        </w:r>
      </w:hyperlink>
    </w:p>
    <w:p w:rsidR="0095426D" w:rsidRDefault="0095426D" w:rsidP="0095426D">
      <w:pPr>
        <w:pStyle w:val="25"/>
        <w:tabs>
          <w:tab w:val="right" w:leader="dot" w:pos="9345"/>
        </w:tabs>
        <w:rPr>
          <w:noProof/>
        </w:rPr>
      </w:pPr>
      <w:hyperlink w:anchor="_Toc102146678" w:history="1">
        <w:r w:rsidRPr="00BB04FA">
          <w:rPr>
            <w:rStyle w:val="aa"/>
            <w:noProof/>
          </w:rPr>
          <w:t>1.4. Генерация вопросов</w:t>
        </w:r>
        <w:r>
          <w:rPr>
            <w:noProof/>
            <w:webHidden/>
          </w:rPr>
          <w:tab/>
        </w:r>
        <w:r>
          <w:rPr>
            <w:noProof/>
            <w:webHidden/>
          </w:rPr>
          <w:fldChar w:fldCharType="begin"/>
        </w:r>
        <w:r>
          <w:rPr>
            <w:noProof/>
            <w:webHidden/>
          </w:rPr>
          <w:instrText xml:space="preserve"> PAGEREF _Toc102146678 \h </w:instrText>
        </w:r>
        <w:r>
          <w:rPr>
            <w:noProof/>
            <w:webHidden/>
          </w:rPr>
        </w:r>
        <w:r>
          <w:rPr>
            <w:noProof/>
            <w:webHidden/>
          </w:rPr>
          <w:fldChar w:fldCharType="separate"/>
        </w:r>
        <w:r>
          <w:rPr>
            <w:noProof/>
            <w:webHidden/>
          </w:rPr>
          <w:t>21</w:t>
        </w:r>
        <w:r>
          <w:rPr>
            <w:noProof/>
            <w:webHidden/>
          </w:rPr>
          <w:fldChar w:fldCharType="end"/>
        </w:r>
      </w:hyperlink>
    </w:p>
    <w:p w:rsidR="0095426D" w:rsidRDefault="0095426D" w:rsidP="0095426D">
      <w:pPr>
        <w:pStyle w:val="25"/>
        <w:tabs>
          <w:tab w:val="right" w:leader="dot" w:pos="9345"/>
        </w:tabs>
        <w:rPr>
          <w:noProof/>
        </w:rPr>
      </w:pPr>
      <w:hyperlink w:anchor="_Toc102146679" w:history="1">
        <w:r w:rsidRPr="00BB04FA">
          <w:rPr>
            <w:rStyle w:val="aa"/>
            <w:noProof/>
          </w:rPr>
          <w:t>1.5. Генерация дистракторов</w:t>
        </w:r>
        <w:r>
          <w:rPr>
            <w:noProof/>
            <w:webHidden/>
          </w:rPr>
          <w:tab/>
        </w:r>
        <w:r>
          <w:rPr>
            <w:noProof/>
            <w:webHidden/>
          </w:rPr>
          <w:fldChar w:fldCharType="begin"/>
        </w:r>
        <w:r>
          <w:rPr>
            <w:noProof/>
            <w:webHidden/>
          </w:rPr>
          <w:instrText xml:space="preserve"> PAGEREF _Toc102146679 \h </w:instrText>
        </w:r>
        <w:r>
          <w:rPr>
            <w:noProof/>
            <w:webHidden/>
          </w:rPr>
        </w:r>
        <w:r>
          <w:rPr>
            <w:noProof/>
            <w:webHidden/>
          </w:rPr>
          <w:fldChar w:fldCharType="separate"/>
        </w:r>
        <w:r>
          <w:rPr>
            <w:noProof/>
            <w:webHidden/>
          </w:rPr>
          <w:t>24</w:t>
        </w:r>
        <w:r>
          <w:rPr>
            <w:noProof/>
            <w:webHidden/>
          </w:rPr>
          <w:fldChar w:fldCharType="end"/>
        </w:r>
      </w:hyperlink>
    </w:p>
    <w:p w:rsidR="0095426D" w:rsidRDefault="0095426D" w:rsidP="0095426D">
      <w:pPr>
        <w:pStyle w:val="25"/>
        <w:tabs>
          <w:tab w:val="right" w:leader="dot" w:pos="9345"/>
        </w:tabs>
        <w:rPr>
          <w:noProof/>
        </w:rPr>
      </w:pPr>
      <w:hyperlink w:anchor="_Toc102146680" w:history="1">
        <w:r w:rsidRPr="00BB04FA">
          <w:rPr>
            <w:rStyle w:val="aa"/>
            <w:noProof/>
          </w:rPr>
          <w:t>1.6. Выводы</w:t>
        </w:r>
        <w:r>
          <w:rPr>
            <w:noProof/>
            <w:webHidden/>
          </w:rPr>
          <w:tab/>
        </w:r>
        <w:r>
          <w:rPr>
            <w:noProof/>
            <w:webHidden/>
          </w:rPr>
          <w:fldChar w:fldCharType="begin"/>
        </w:r>
        <w:r>
          <w:rPr>
            <w:noProof/>
            <w:webHidden/>
          </w:rPr>
          <w:instrText xml:space="preserve"> PAGEREF _Toc102146680 \h </w:instrText>
        </w:r>
        <w:r>
          <w:rPr>
            <w:noProof/>
            <w:webHidden/>
          </w:rPr>
        </w:r>
        <w:r>
          <w:rPr>
            <w:noProof/>
            <w:webHidden/>
          </w:rPr>
          <w:fldChar w:fldCharType="separate"/>
        </w:r>
        <w:r>
          <w:rPr>
            <w:noProof/>
            <w:webHidden/>
          </w:rPr>
          <w:t>33</w:t>
        </w:r>
        <w:r>
          <w:rPr>
            <w:noProof/>
            <w:webHidden/>
          </w:rPr>
          <w:fldChar w:fldCharType="end"/>
        </w:r>
      </w:hyperlink>
    </w:p>
    <w:p w:rsidR="0095426D" w:rsidRDefault="0095426D" w:rsidP="0095426D">
      <w:pPr>
        <w:pStyle w:val="12"/>
        <w:tabs>
          <w:tab w:val="right" w:leader="dot" w:pos="9345"/>
        </w:tabs>
        <w:rPr>
          <w:noProof/>
        </w:rPr>
      </w:pPr>
      <w:hyperlink w:anchor="_Toc102146681" w:history="1">
        <w:r w:rsidRPr="00BB04FA">
          <w:rPr>
            <w:rStyle w:val="aa"/>
            <w:noProof/>
          </w:rPr>
          <w:t>2. Разработка метода генерации тестовых заданий</w:t>
        </w:r>
        <w:r>
          <w:rPr>
            <w:noProof/>
            <w:webHidden/>
          </w:rPr>
          <w:tab/>
        </w:r>
        <w:r>
          <w:rPr>
            <w:noProof/>
            <w:webHidden/>
          </w:rPr>
          <w:fldChar w:fldCharType="begin"/>
        </w:r>
        <w:r>
          <w:rPr>
            <w:noProof/>
            <w:webHidden/>
          </w:rPr>
          <w:instrText xml:space="preserve"> PAGEREF _Toc102146681 \h </w:instrText>
        </w:r>
        <w:r>
          <w:rPr>
            <w:noProof/>
            <w:webHidden/>
          </w:rPr>
        </w:r>
        <w:r>
          <w:rPr>
            <w:noProof/>
            <w:webHidden/>
          </w:rPr>
          <w:fldChar w:fldCharType="separate"/>
        </w:r>
        <w:r>
          <w:rPr>
            <w:noProof/>
            <w:webHidden/>
          </w:rPr>
          <w:t>34</w:t>
        </w:r>
        <w:r>
          <w:rPr>
            <w:noProof/>
            <w:webHidden/>
          </w:rPr>
          <w:fldChar w:fldCharType="end"/>
        </w:r>
      </w:hyperlink>
    </w:p>
    <w:p w:rsidR="0095426D" w:rsidRDefault="0095426D" w:rsidP="0095426D">
      <w:pPr>
        <w:pStyle w:val="25"/>
        <w:tabs>
          <w:tab w:val="right" w:leader="dot" w:pos="9345"/>
        </w:tabs>
        <w:rPr>
          <w:noProof/>
        </w:rPr>
      </w:pPr>
      <w:hyperlink w:anchor="_Toc102146682" w:history="1">
        <w:r w:rsidRPr="00BB04FA">
          <w:rPr>
            <w:rStyle w:val="aa"/>
            <w:noProof/>
          </w:rPr>
          <w:t>2.1. Набор данных</w:t>
        </w:r>
        <w:r>
          <w:rPr>
            <w:noProof/>
            <w:webHidden/>
          </w:rPr>
          <w:tab/>
        </w:r>
        <w:r>
          <w:rPr>
            <w:noProof/>
            <w:webHidden/>
          </w:rPr>
          <w:fldChar w:fldCharType="begin"/>
        </w:r>
        <w:r>
          <w:rPr>
            <w:noProof/>
            <w:webHidden/>
          </w:rPr>
          <w:instrText xml:space="preserve"> PAGEREF _Toc102146682 \h </w:instrText>
        </w:r>
        <w:r>
          <w:rPr>
            <w:noProof/>
            <w:webHidden/>
          </w:rPr>
        </w:r>
        <w:r>
          <w:rPr>
            <w:noProof/>
            <w:webHidden/>
          </w:rPr>
          <w:fldChar w:fldCharType="separate"/>
        </w:r>
        <w:r>
          <w:rPr>
            <w:noProof/>
            <w:webHidden/>
          </w:rPr>
          <w:t>34</w:t>
        </w:r>
        <w:r>
          <w:rPr>
            <w:noProof/>
            <w:webHidden/>
          </w:rPr>
          <w:fldChar w:fldCharType="end"/>
        </w:r>
      </w:hyperlink>
    </w:p>
    <w:p w:rsidR="0095426D" w:rsidRDefault="0095426D" w:rsidP="0095426D">
      <w:pPr>
        <w:pStyle w:val="25"/>
        <w:tabs>
          <w:tab w:val="right" w:leader="dot" w:pos="9345"/>
        </w:tabs>
        <w:rPr>
          <w:noProof/>
        </w:rPr>
      </w:pPr>
      <w:hyperlink w:anchor="_Toc102146683" w:history="1">
        <w:r w:rsidRPr="00BB04FA">
          <w:rPr>
            <w:rStyle w:val="aa"/>
            <w:noProof/>
          </w:rPr>
          <w:t>2.2. Метод генерации тестовых заданий</w:t>
        </w:r>
        <w:r>
          <w:rPr>
            <w:noProof/>
            <w:webHidden/>
          </w:rPr>
          <w:tab/>
        </w:r>
        <w:r>
          <w:rPr>
            <w:noProof/>
            <w:webHidden/>
          </w:rPr>
          <w:fldChar w:fldCharType="begin"/>
        </w:r>
        <w:r>
          <w:rPr>
            <w:noProof/>
            <w:webHidden/>
          </w:rPr>
          <w:instrText xml:space="preserve"> PAGEREF _Toc102146683 \h </w:instrText>
        </w:r>
        <w:r>
          <w:rPr>
            <w:noProof/>
            <w:webHidden/>
          </w:rPr>
        </w:r>
        <w:r>
          <w:rPr>
            <w:noProof/>
            <w:webHidden/>
          </w:rPr>
          <w:fldChar w:fldCharType="separate"/>
        </w:r>
        <w:r>
          <w:rPr>
            <w:noProof/>
            <w:webHidden/>
          </w:rPr>
          <w:t>36</w:t>
        </w:r>
        <w:r>
          <w:rPr>
            <w:noProof/>
            <w:webHidden/>
          </w:rPr>
          <w:fldChar w:fldCharType="end"/>
        </w:r>
      </w:hyperlink>
    </w:p>
    <w:p w:rsidR="0095426D" w:rsidRDefault="0095426D" w:rsidP="0095426D">
      <w:pPr>
        <w:pStyle w:val="25"/>
        <w:tabs>
          <w:tab w:val="left" w:pos="660"/>
          <w:tab w:val="right" w:leader="dot" w:pos="9345"/>
        </w:tabs>
        <w:rPr>
          <w:noProof/>
        </w:rPr>
      </w:pPr>
      <w:hyperlink w:anchor="_Toc102146684" w:history="1">
        <w:r w:rsidRPr="00BB04FA">
          <w:rPr>
            <w:rStyle w:val="aa"/>
            <w:noProof/>
            <w:lang w:eastAsia="ru-RU" w:bidi="ru-RU"/>
          </w:rPr>
          <w:t>1.</w:t>
        </w:r>
        <w:r>
          <w:rPr>
            <w:noProof/>
          </w:rPr>
          <w:tab/>
        </w:r>
        <w:r w:rsidRPr="00BB04FA">
          <w:rPr>
            <w:rStyle w:val="aa"/>
            <w:rFonts w:cs="Times New Roman"/>
            <w:noProof/>
            <w:lang w:eastAsia="ru-RU" w:bidi="ru-RU"/>
          </w:rPr>
          <w:t>Обработка текста</w:t>
        </w:r>
        <w:r>
          <w:rPr>
            <w:noProof/>
            <w:webHidden/>
          </w:rPr>
          <w:tab/>
        </w:r>
        <w:r>
          <w:rPr>
            <w:noProof/>
            <w:webHidden/>
          </w:rPr>
          <w:fldChar w:fldCharType="begin"/>
        </w:r>
        <w:r>
          <w:rPr>
            <w:noProof/>
            <w:webHidden/>
          </w:rPr>
          <w:instrText xml:space="preserve"> PAGEREF _Toc102146684 \h </w:instrText>
        </w:r>
        <w:r>
          <w:rPr>
            <w:noProof/>
            <w:webHidden/>
          </w:rPr>
        </w:r>
        <w:r>
          <w:rPr>
            <w:noProof/>
            <w:webHidden/>
          </w:rPr>
          <w:fldChar w:fldCharType="separate"/>
        </w:r>
        <w:r>
          <w:rPr>
            <w:noProof/>
            <w:webHidden/>
          </w:rPr>
          <w:t>36</w:t>
        </w:r>
        <w:r>
          <w:rPr>
            <w:noProof/>
            <w:webHidden/>
          </w:rPr>
          <w:fldChar w:fldCharType="end"/>
        </w:r>
      </w:hyperlink>
    </w:p>
    <w:p w:rsidR="0095426D" w:rsidRDefault="0095426D" w:rsidP="0095426D">
      <w:pPr>
        <w:pStyle w:val="25"/>
        <w:tabs>
          <w:tab w:val="right" w:leader="dot" w:pos="9345"/>
        </w:tabs>
        <w:rPr>
          <w:noProof/>
        </w:rPr>
      </w:pPr>
      <w:hyperlink w:anchor="_Toc102146685" w:history="1">
        <w:r w:rsidRPr="00BB04FA">
          <w:rPr>
            <w:rStyle w:val="aa"/>
            <w:noProof/>
          </w:rPr>
          <w:t>2.4. Выводы</w:t>
        </w:r>
        <w:r>
          <w:rPr>
            <w:noProof/>
            <w:webHidden/>
          </w:rPr>
          <w:tab/>
        </w:r>
        <w:r>
          <w:rPr>
            <w:noProof/>
            <w:webHidden/>
          </w:rPr>
          <w:fldChar w:fldCharType="begin"/>
        </w:r>
        <w:r>
          <w:rPr>
            <w:noProof/>
            <w:webHidden/>
          </w:rPr>
          <w:instrText xml:space="preserve"> PAGEREF _Toc102146685 \h </w:instrText>
        </w:r>
        <w:r>
          <w:rPr>
            <w:noProof/>
            <w:webHidden/>
          </w:rPr>
        </w:r>
        <w:r>
          <w:rPr>
            <w:noProof/>
            <w:webHidden/>
          </w:rPr>
          <w:fldChar w:fldCharType="separate"/>
        </w:r>
        <w:r>
          <w:rPr>
            <w:noProof/>
            <w:webHidden/>
          </w:rPr>
          <w:t>39</w:t>
        </w:r>
        <w:r>
          <w:rPr>
            <w:noProof/>
            <w:webHidden/>
          </w:rPr>
          <w:fldChar w:fldCharType="end"/>
        </w:r>
      </w:hyperlink>
    </w:p>
    <w:p w:rsidR="0095426D" w:rsidRDefault="0095426D" w:rsidP="0095426D">
      <w:pPr>
        <w:pStyle w:val="12"/>
        <w:tabs>
          <w:tab w:val="right" w:leader="dot" w:pos="9345"/>
        </w:tabs>
        <w:rPr>
          <w:noProof/>
        </w:rPr>
      </w:pPr>
      <w:hyperlink w:anchor="_Toc102146686" w:history="1">
        <w:r w:rsidRPr="00BB04FA">
          <w:rPr>
            <w:rStyle w:val="aa"/>
            <w:noProof/>
          </w:rPr>
          <w:t>3. Реализация метода генерации тестовых заданий на основе извлечения именованных сущностей</w:t>
        </w:r>
        <w:r>
          <w:rPr>
            <w:noProof/>
            <w:webHidden/>
          </w:rPr>
          <w:tab/>
        </w:r>
        <w:r>
          <w:rPr>
            <w:noProof/>
            <w:webHidden/>
          </w:rPr>
          <w:fldChar w:fldCharType="begin"/>
        </w:r>
        <w:r>
          <w:rPr>
            <w:noProof/>
            <w:webHidden/>
          </w:rPr>
          <w:instrText xml:space="preserve"> PAGEREF _Toc102146686 \h </w:instrText>
        </w:r>
        <w:r>
          <w:rPr>
            <w:noProof/>
            <w:webHidden/>
          </w:rPr>
        </w:r>
        <w:r>
          <w:rPr>
            <w:noProof/>
            <w:webHidden/>
          </w:rPr>
          <w:fldChar w:fldCharType="separate"/>
        </w:r>
        <w:r>
          <w:rPr>
            <w:noProof/>
            <w:webHidden/>
          </w:rPr>
          <w:t>40</w:t>
        </w:r>
        <w:r>
          <w:rPr>
            <w:noProof/>
            <w:webHidden/>
          </w:rPr>
          <w:fldChar w:fldCharType="end"/>
        </w:r>
      </w:hyperlink>
    </w:p>
    <w:p w:rsidR="0095426D" w:rsidRDefault="0095426D" w:rsidP="0095426D">
      <w:pPr>
        <w:pStyle w:val="25"/>
        <w:tabs>
          <w:tab w:val="right" w:leader="dot" w:pos="9345"/>
        </w:tabs>
        <w:rPr>
          <w:noProof/>
        </w:rPr>
      </w:pPr>
      <w:hyperlink w:anchor="_Toc102146687" w:history="1">
        <w:r w:rsidRPr="00BB04FA">
          <w:rPr>
            <w:rStyle w:val="aa"/>
            <w:noProof/>
          </w:rPr>
          <w:t>3.1. Обучение модели</w:t>
        </w:r>
        <w:r>
          <w:rPr>
            <w:noProof/>
            <w:webHidden/>
          </w:rPr>
          <w:tab/>
        </w:r>
        <w:r>
          <w:rPr>
            <w:noProof/>
            <w:webHidden/>
          </w:rPr>
          <w:fldChar w:fldCharType="begin"/>
        </w:r>
        <w:r>
          <w:rPr>
            <w:noProof/>
            <w:webHidden/>
          </w:rPr>
          <w:instrText xml:space="preserve"> PAGEREF _Toc102146687 \h </w:instrText>
        </w:r>
        <w:r>
          <w:rPr>
            <w:noProof/>
            <w:webHidden/>
          </w:rPr>
        </w:r>
        <w:r>
          <w:rPr>
            <w:noProof/>
            <w:webHidden/>
          </w:rPr>
          <w:fldChar w:fldCharType="separate"/>
        </w:r>
        <w:r>
          <w:rPr>
            <w:noProof/>
            <w:webHidden/>
          </w:rPr>
          <w:t>40</w:t>
        </w:r>
        <w:r>
          <w:rPr>
            <w:noProof/>
            <w:webHidden/>
          </w:rPr>
          <w:fldChar w:fldCharType="end"/>
        </w:r>
      </w:hyperlink>
    </w:p>
    <w:p w:rsidR="0095426D" w:rsidRDefault="0095426D" w:rsidP="0095426D">
      <w:pPr>
        <w:pStyle w:val="25"/>
        <w:tabs>
          <w:tab w:val="right" w:leader="dot" w:pos="9345"/>
        </w:tabs>
        <w:rPr>
          <w:noProof/>
        </w:rPr>
      </w:pPr>
      <w:hyperlink w:anchor="_Toc102146688" w:history="1">
        <w:r w:rsidRPr="00BB04FA">
          <w:rPr>
            <w:rStyle w:val="aa"/>
            <w:noProof/>
          </w:rPr>
          <w:t>3.2. Полученные результаты</w:t>
        </w:r>
        <w:r>
          <w:rPr>
            <w:noProof/>
            <w:webHidden/>
          </w:rPr>
          <w:tab/>
        </w:r>
        <w:r>
          <w:rPr>
            <w:noProof/>
            <w:webHidden/>
          </w:rPr>
          <w:fldChar w:fldCharType="begin"/>
        </w:r>
        <w:r>
          <w:rPr>
            <w:noProof/>
            <w:webHidden/>
          </w:rPr>
          <w:instrText xml:space="preserve"> PAGEREF _Toc102146688 \h </w:instrText>
        </w:r>
        <w:r>
          <w:rPr>
            <w:noProof/>
            <w:webHidden/>
          </w:rPr>
        </w:r>
        <w:r>
          <w:rPr>
            <w:noProof/>
            <w:webHidden/>
          </w:rPr>
          <w:fldChar w:fldCharType="separate"/>
        </w:r>
        <w:r>
          <w:rPr>
            <w:noProof/>
            <w:webHidden/>
          </w:rPr>
          <w:t>41</w:t>
        </w:r>
        <w:r>
          <w:rPr>
            <w:noProof/>
            <w:webHidden/>
          </w:rPr>
          <w:fldChar w:fldCharType="end"/>
        </w:r>
      </w:hyperlink>
    </w:p>
    <w:p w:rsidR="0095426D" w:rsidRDefault="0095426D" w:rsidP="0095426D">
      <w:pPr>
        <w:pStyle w:val="25"/>
        <w:tabs>
          <w:tab w:val="right" w:leader="dot" w:pos="9345"/>
        </w:tabs>
        <w:rPr>
          <w:noProof/>
        </w:rPr>
      </w:pPr>
      <w:hyperlink w:anchor="_Toc102146689" w:history="1">
        <w:r w:rsidRPr="00BB04FA">
          <w:rPr>
            <w:rStyle w:val="aa"/>
            <w:noProof/>
          </w:rPr>
          <w:t>3.3. Выводы</w:t>
        </w:r>
        <w:r>
          <w:rPr>
            <w:noProof/>
            <w:webHidden/>
          </w:rPr>
          <w:tab/>
        </w:r>
        <w:r>
          <w:rPr>
            <w:noProof/>
            <w:webHidden/>
          </w:rPr>
          <w:fldChar w:fldCharType="begin"/>
        </w:r>
        <w:r>
          <w:rPr>
            <w:noProof/>
            <w:webHidden/>
          </w:rPr>
          <w:instrText xml:space="preserve"> PAGEREF _Toc102146689 \h </w:instrText>
        </w:r>
        <w:r>
          <w:rPr>
            <w:noProof/>
            <w:webHidden/>
          </w:rPr>
        </w:r>
        <w:r>
          <w:rPr>
            <w:noProof/>
            <w:webHidden/>
          </w:rPr>
          <w:fldChar w:fldCharType="separate"/>
        </w:r>
        <w:r>
          <w:rPr>
            <w:noProof/>
            <w:webHidden/>
          </w:rPr>
          <w:t>42</w:t>
        </w:r>
        <w:r>
          <w:rPr>
            <w:noProof/>
            <w:webHidden/>
          </w:rPr>
          <w:fldChar w:fldCharType="end"/>
        </w:r>
      </w:hyperlink>
    </w:p>
    <w:p w:rsidR="0095426D" w:rsidRDefault="0095426D" w:rsidP="0095426D">
      <w:pPr>
        <w:pStyle w:val="12"/>
        <w:tabs>
          <w:tab w:val="right" w:leader="dot" w:pos="9345"/>
        </w:tabs>
        <w:rPr>
          <w:noProof/>
        </w:rPr>
      </w:pPr>
      <w:hyperlink w:anchor="_Toc102146690" w:history="1">
        <w:r w:rsidRPr="00BB04FA">
          <w:rPr>
            <w:rStyle w:val="aa"/>
            <w:noProof/>
          </w:rPr>
          <w:t>Заключение</w:t>
        </w:r>
        <w:r>
          <w:rPr>
            <w:noProof/>
            <w:webHidden/>
          </w:rPr>
          <w:tab/>
        </w:r>
        <w:r>
          <w:rPr>
            <w:noProof/>
            <w:webHidden/>
          </w:rPr>
          <w:fldChar w:fldCharType="begin"/>
        </w:r>
        <w:r>
          <w:rPr>
            <w:noProof/>
            <w:webHidden/>
          </w:rPr>
          <w:instrText xml:space="preserve"> PAGEREF _Toc102146690 \h </w:instrText>
        </w:r>
        <w:r>
          <w:rPr>
            <w:noProof/>
            <w:webHidden/>
          </w:rPr>
        </w:r>
        <w:r>
          <w:rPr>
            <w:noProof/>
            <w:webHidden/>
          </w:rPr>
          <w:fldChar w:fldCharType="separate"/>
        </w:r>
        <w:r>
          <w:rPr>
            <w:noProof/>
            <w:webHidden/>
          </w:rPr>
          <w:t>43</w:t>
        </w:r>
        <w:r>
          <w:rPr>
            <w:noProof/>
            <w:webHidden/>
          </w:rPr>
          <w:fldChar w:fldCharType="end"/>
        </w:r>
      </w:hyperlink>
    </w:p>
    <w:p w:rsidR="0095426D" w:rsidRDefault="0095426D" w:rsidP="0095426D">
      <w:pPr>
        <w:pStyle w:val="12"/>
        <w:tabs>
          <w:tab w:val="right" w:leader="dot" w:pos="9345"/>
        </w:tabs>
        <w:rPr>
          <w:noProof/>
        </w:rPr>
      </w:pPr>
      <w:hyperlink w:anchor="_Toc102146691" w:history="1">
        <w:r w:rsidRPr="00BB04FA">
          <w:rPr>
            <w:rStyle w:val="aa"/>
            <w:noProof/>
          </w:rPr>
          <w:t>Список литературы</w:t>
        </w:r>
        <w:r>
          <w:rPr>
            <w:noProof/>
            <w:webHidden/>
          </w:rPr>
          <w:tab/>
        </w:r>
        <w:r>
          <w:rPr>
            <w:noProof/>
            <w:webHidden/>
          </w:rPr>
          <w:fldChar w:fldCharType="begin"/>
        </w:r>
        <w:r>
          <w:rPr>
            <w:noProof/>
            <w:webHidden/>
          </w:rPr>
          <w:instrText xml:space="preserve"> PAGEREF _Toc102146691 \h </w:instrText>
        </w:r>
        <w:r>
          <w:rPr>
            <w:noProof/>
            <w:webHidden/>
          </w:rPr>
        </w:r>
        <w:r>
          <w:rPr>
            <w:noProof/>
            <w:webHidden/>
          </w:rPr>
          <w:fldChar w:fldCharType="separate"/>
        </w:r>
        <w:r>
          <w:rPr>
            <w:noProof/>
            <w:webHidden/>
          </w:rPr>
          <w:t>44</w:t>
        </w:r>
        <w:r>
          <w:rPr>
            <w:noProof/>
            <w:webHidden/>
          </w:rPr>
          <w:fldChar w:fldCharType="end"/>
        </w:r>
      </w:hyperlink>
    </w:p>
    <w:p w:rsidR="0095426D" w:rsidRDefault="0095426D">
      <w:pPr>
        <w:rPr>
          <w:rFonts w:eastAsiaTheme="majorEastAsia" w:cstheme="majorBidi"/>
          <w:b/>
          <w:color w:val="000000" w:themeColor="text1"/>
          <w:sz w:val="32"/>
          <w:szCs w:val="32"/>
        </w:rPr>
      </w:pPr>
      <w:r>
        <w:fldChar w:fldCharType="end"/>
      </w:r>
      <w:r>
        <w:br w:type="page"/>
      </w:r>
    </w:p>
    <w:p w:rsidR="00C622A3" w:rsidRDefault="00546B33" w:rsidP="009627E7">
      <w:pPr>
        <w:pStyle w:val="1"/>
      </w:pPr>
      <w:bookmarkStart w:id="0" w:name="_Toc102146672"/>
      <w:r>
        <w:lastRenderedPageBreak/>
        <w:t>Введение</w:t>
      </w:r>
      <w:bookmarkEnd w:id="0"/>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 xml:space="preserve">Методы автоматической обработки текстов (АОТ) на естественном языке изучаются применительно к различным предметным областям, включая образование. К примеру, на всемирно известных научных конференциях </w:t>
      </w:r>
      <w:r w:rsidRPr="00F10E6B">
        <w:rPr>
          <w:rFonts w:ascii="Times New Roman" w:hAnsi="Times New Roman" w:cs="Times New Roman"/>
          <w:iCs/>
          <w:sz w:val="28"/>
          <w:lang w:val="en-US" w:bidi="en-US"/>
        </w:rPr>
        <w:t>ACL</w:t>
      </w:r>
      <w:r w:rsidRPr="00F10E6B">
        <w:rPr>
          <w:rFonts w:ascii="Times New Roman" w:hAnsi="Times New Roman" w:cs="Times New Roman"/>
          <w:sz w:val="28"/>
          <w:lang w:bidi="en-US"/>
        </w:rPr>
        <w:t xml:space="preserve"> </w:t>
      </w:r>
      <w:r w:rsidRPr="00F10E6B">
        <w:rPr>
          <w:rFonts w:ascii="Times New Roman" w:hAnsi="Times New Roman" w:cs="Times New Roman"/>
          <w:sz w:val="28"/>
          <w:lang w:eastAsia="ru-RU" w:bidi="ru-RU"/>
        </w:rPr>
        <w:t xml:space="preserve">и </w:t>
      </w:r>
      <w:r w:rsidRPr="00F10E6B">
        <w:rPr>
          <w:rFonts w:ascii="Times New Roman" w:hAnsi="Times New Roman" w:cs="Times New Roman"/>
          <w:iCs/>
          <w:sz w:val="28"/>
          <w:lang w:val="en-US" w:bidi="en-US"/>
        </w:rPr>
        <w:t>NAACL</w:t>
      </w:r>
      <w:r w:rsidRPr="00F10E6B">
        <w:rPr>
          <w:rFonts w:ascii="Times New Roman" w:hAnsi="Times New Roman" w:cs="Times New Roman"/>
          <w:sz w:val="28"/>
          <w:lang w:bidi="en-US"/>
        </w:rPr>
        <w:t xml:space="preserve">, </w:t>
      </w:r>
      <w:r w:rsidRPr="00F10E6B">
        <w:rPr>
          <w:rFonts w:ascii="Times New Roman" w:hAnsi="Times New Roman" w:cs="Times New Roman"/>
          <w:sz w:val="28"/>
          <w:lang w:eastAsia="ru-RU" w:bidi="ru-RU"/>
        </w:rPr>
        <w:t xml:space="preserve">посвященных вопросам АОТ и компьютерной лингвистики, регулярно проводятся специализированные семинары на тему разработки программного обеспечения для сферы образования с применением АОТ: </w:t>
      </w:r>
      <w:r w:rsidRPr="00F10E6B">
        <w:rPr>
          <w:rFonts w:ascii="Times New Roman" w:hAnsi="Times New Roman" w:cs="Times New Roman"/>
          <w:iCs/>
          <w:sz w:val="28"/>
          <w:lang w:val="en-US" w:bidi="en-US"/>
        </w:rPr>
        <w:t>Innovative</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Use</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of</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NLP</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for</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Building</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Educational</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Applications</w:t>
      </w:r>
      <w:r w:rsidRPr="00F10E6B">
        <w:rPr>
          <w:rFonts w:ascii="Times New Roman" w:hAnsi="Times New Roman" w:cs="Times New Roman"/>
          <w:iCs/>
          <w:sz w:val="28"/>
          <w:lang w:bidi="en-US"/>
        </w:rPr>
        <w:t xml:space="preserve"> </w:t>
      </w:r>
      <w:r w:rsidRPr="00F10E6B">
        <w:rPr>
          <w:rFonts w:ascii="Times New Roman" w:hAnsi="Times New Roman" w:cs="Times New Roman"/>
          <w:sz w:val="28"/>
          <w:lang w:eastAsia="ru-RU" w:bidi="ru-RU"/>
        </w:rPr>
        <w:t>(«Инновационное применение АОТ для построения образовательных приложений»). Одной из актуальных задач, рассматриваемых исследователями в этой отрасли, является генерация тестов контроля знаний.</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 xml:space="preserve">Актуальность этой задачи обусловлена тем, что разработка тестов контроля знаний представляет собой трудоемкий процесс, требующий существенных временных затрат от преподавателя. В настоящее время доступно множество программных средств, которые автоматизируют проведение и оценку тестов, но обладают ограниченными возможностями композиции тестовых заданий. Например, популярная в российских вузах система дистанционного обучения </w:t>
      </w:r>
      <w:r w:rsidRPr="00F10E6B">
        <w:rPr>
          <w:rFonts w:ascii="Times New Roman" w:hAnsi="Times New Roman" w:cs="Times New Roman"/>
          <w:iCs/>
          <w:sz w:val="28"/>
          <w:lang w:val="en-US" w:bidi="en-US"/>
        </w:rPr>
        <w:t>Moodle</w:t>
      </w:r>
      <w:r w:rsidRPr="00F10E6B">
        <w:rPr>
          <w:rFonts w:ascii="Times New Roman" w:hAnsi="Times New Roman" w:cs="Times New Roman"/>
          <w:sz w:val="28"/>
          <w:lang w:bidi="en-US"/>
        </w:rPr>
        <w:t xml:space="preserve"> </w:t>
      </w:r>
      <w:r w:rsidRPr="00F10E6B">
        <w:rPr>
          <w:rFonts w:ascii="Times New Roman" w:hAnsi="Times New Roman" w:cs="Times New Roman"/>
          <w:sz w:val="28"/>
          <w:lang w:eastAsia="ru-RU" w:bidi="ru-RU"/>
        </w:rPr>
        <w:t>предполагает наличие банка тестовых вопросов, который необходимо заполнять вручную. Система позволяет вносить элемент случайности в задания отдельного типа (т. н. вычисляемые вопросы), однако смысловое содержание заданий целиком и полностью определяется преподавателем. При этом очевидно, что содержание заданий во многих случаях отражает содержание учебных пособий и других текстовых источников, задействуемых в преподаваемом курсе. Отсюда вытекает предположение, что процесс извлечения информации из текста с целью композиции тестовых заданий по данному тексту можно автоматизировать.</w:t>
      </w:r>
    </w:p>
    <w:p w:rsidR="00F10E6B" w:rsidRDefault="00F10E6B" w:rsidP="00F10E6B">
      <w:pPr>
        <w:spacing w:after="0" w:line="360" w:lineRule="auto"/>
        <w:ind w:firstLine="720"/>
        <w:jc w:val="both"/>
        <w:rPr>
          <w:rFonts w:cs="Times New Roman"/>
          <w:lang w:eastAsia="ru-RU" w:bidi="ru-RU"/>
        </w:rPr>
      </w:pPr>
      <w:r w:rsidRPr="00F10E6B">
        <w:rPr>
          <w:rFonts w:cs="Times New Roman"/>
          <w:lang w:eastAsia="ru-RU" w:bidi="ru-RU"/>
        </w:rPr>
        <w:lastRenderedPageBreak/>
        <w:t>Целью настоящей работы является разработка и исследование методов автоматической генерации тестовых заданий для контроля знаний путем извлечения фактов из текстов на русском языке.</w:t>
      </w:r>
    </w:p>
    <w:p w:rsidR="004F384B" w:rsidRPr="004F384B" w:rsidRDefault="004F384B" w:rsidP="004F384B">
      <w:pPr>
        <w:pStyle w:val="11"/>
        <w:widowControl/>
        <w:shd w:val="clear" w:color="auto" w:fill="auto"/>
        <w:spacing w:line="360" w:lineRule="auto"/>
        <w:ind w:firstLine="720"/>
        <w:rPr>
          <w:rFonts w:ascii="Times New Roman" w:hAnsi="Times New Roman" w:cs="Times New Roman"/>
          <w:sz w:val="28"/>
        </w:rPr>
      </w:pPr>
      <w:r w:rsidRPr="004F384B">
        <w:rPr>
          <w:rFonts w:ascii="Times New Roman" w:hAnsi="Times New Roman" w:cs="Times New Roman"/>
          <w:sz w:val="28"/>
          <w:lang w:eastAsia="ru-RU" w:bidi="ru-RU"/>
        </w:rPr>
        <w:t xml:space="preserve">Важно отметить разницу между двумя связанными терминами: </w:t>
      </w:r>
      <w:r w:rsidRPr="004F384B">
        <w:rPr>
          <w:rFonts w:ascii="Times New Roman" w:hAnsi="Times New Roman" w:cs="Times New Roman"/>
          <w:iCs/>
          <w:sz w:val="28"/>
          <w:lang w:eastAsia="ru-RU" w:bidi="ru-RU"/>
        </w:rPr>
        <w:t>тестовое задание</w:t>
      </w:r>
      <w:r w:rsidRPr="004F384B">
        <w:rPr>
          <w:rFonts w:ascii="Times New Roman" w:hAnsi="Times New Roman" w:cs="Times New Roman"/>
          <w:sz w:val="28"/>
          <w:lang w:eastAsia="ru-RU" w:bidi="ru-RU"/>
        </w:rPr>
        <w:t xml:space="preserve"> представляет собой отдельное упражнение того или иного вида, входящее в состав </w:t>
      </w:r>
      <w:r w:rsidRPr="004F384B">
        <w:rPr>
          <w:rFonts w:ascii="Times New Roman" w:hAnsi="Times New Roman" w:cs="Times New Roman"/>
          <w:iCs/>
          <w:sz w:val="28"/>
          <w:lang w:eastAsia="ru-RU" w:bidi="ru-RU"/>
        </w:rPr>
        <w:t>теста</w:t>
      </w:r>
      <w:r w:rsidRPr="004F384B">
        <w:rPr>
          <w:rFonts w:ascii="Times New Roman" w:hAnsi="Times New Roman" w:cs="Times New Roman"/>
          <w:sz w:val="28"/>
          <w:lang w:eastAsia="ru-RU" w:bidi="ru-RU"/>
        </w:rPr>
        <w:t xml:space="preserve">, в то время как сам </w:t>
      </w:r>
      <w:r w:rsidRPr="004F384B">
        <w:rPr>
          <w:rFonts w:ascii="Times New Roman" w:hAnsi="Times New Roman" w:cs="Times New Roman"/>
          <w:iCs/>
          <w:sz w:val="28"/>
          <w:lang w:eastAsia="ru-RU" w:bidi="ru-RU"/>
        </w:rPr>
        <w:t>тест</w:t>
      </w:r>
      <w:r w:rsidRPr="004F384B">
        <w:rPr>
          <w:rFonts w:ascii="Times New Roman" w:hAnsi="Times New Roman" w:cs="Times New Roman"/>
          <w:sz w:val="28"/>
          <w:lang w:eastAsia="ru-RU" w:bidi="ru-RU"/>
        </w:rPr>
        <w:t xml:space="preserve"> есть средство измерения знаний, готовое к применению в педагогической практике. В данной работе предполагается, что тест из отдельных тестовых заданий в конечном итоге компонуется преподавателем, который самостоятельно контролирует такие педагогические характеристики, как </w:t>
      </w:r>
      <w:r w:rsidRPr="004F384B">
        <w:rPr>
          <w:rFonts w:ascii="Times New Roman" w:hAnsi="Times New Roman" w:cs="Times New Roman"/>
          <w:iCs/>
          <w:sz w:val="28"/>
          <w:lang w:eastAsia="ru-RU" w:bidi="ru-RU"/>
        </w:rPr>
        <w:t>валидность</w:t>
      </w:r>
      <w:r w:rsidRPr="004F384B">
        <w:rPr>
          <w:rFonts w:ascii="Times New Roman" w:hAnsi="Times New Roman" w:cs="Times New Roman"/>
          <w:sz w:val="28"/>
          <w:lang w:eastAsia="ru-RU" w:bidi="ru-RU"/>
        </w:rPr>
        <w:t xml:space="preserve"> получаемого теста, а рассматриваемый метод используется для генерации содержательной основы тестов, т. е. для наполнения банка вопросов некоторой тестирующей системы, такой как </w:t>
      </w:r>
      <w:r w:rsidRPr="004F384B">
        <w:rPr>
          <w:rFonts w:ascii="Times New Roman" w:hAnsi="Times New Roman" w:cs="Times New Roman"/>
          <w:iCs/>
          <w:sz w:val="28"/>
          <w:lang w:val="en-US" w:bidi="en-US"/>
        </w:rPr>
        <w:t>Moodle</w:t>
      </w:r>
      <w:r w:rsidRPr="004F384B">
        <w:rPr>
          <w:rFonts w:ascii="Times New Roman" w:hAnsi="Times New Roman" w:cs="Times New Roman"/>
          <w:sz w:val="28"/>
          <w:lang w:bidi="en-US"/>
        </w:rPr>
        <w:t>.</w:t>
      </w:r>
    </w:p>
    <w:p w:rsidR="004F384B" w:rsidRPr="000A62B4" w:rsidRDefault="004F384B" w:rsidP="004F384B"/>
    <w:p w:rsidR="004F384B" w:rsidRDefault="004F384B" w:rsidP="00F10E6B">
      <w:pPr>
        <w:spacing w:after="0" w:line="360" w:lineRule="auto"/>
        <w:ind w:firstLine="720"/>
        <w:jc w:val="both"/>
        <w:rPr>
          <w:rFonts w:cs="Times New Roman"/>
          <w:lang w:eastAsia="ru-RU" w:bidi="ru-RU"/>
        </w:rPr>
      </w:pPr>
    </w:p>
    <w:p w:rsidR="00546B33" w:rsidRDefault="00546B33" w:rsidP="009627E7">
      <w:pPr>
        <w:pStyle w:val="1"/>
      </w:pPr>
      <w:bookmarkStart w:id="1" w:name="_Toc102146673"/>
      <w:r>
        <w:lastRenderedPageBreak/>
        <w:t>Постановка задачи</w:t>
      </w:r>
      <w:bookmarkEnd w:id="1"/>
    </w:p>
    <w:p w:rsidR="004F384B" w:rsidRPr="005C74B6" w:rsidRDefault="004F384B" w:rsidP="005C74B6">
      <w:pPr>
        <w:spacing w:after="0" w:line="360" w:lineRule="auto"/>
        <w:ind w:firstLine="720"/>
        <w:jc w:val="both"/>
        <w:rPr>
          <w:rFonts w:cs="Times New Roman"/>
        </w:rPr>
      </w:pPr>
      <w:r w:rsidRPr="005C74B6">
        <w:rPr>
          <w:rFonts w:cs="Times New Roman"/>
        </w:rPr>
        <w:t>Цели данной работы:</w:t>
      </w:r>
    </w:p>
    <w:p w:rsidR="004F384B" w:rsidRPr="005C74B6" w:rsidRDefault="004F384B" w:rsidP="005C74B6">
      <w:pPr>
        <w:spacing w:after="0" w:line="360" w:lineRule="auto"/>
        <w:ind w:firstLine="720"/>
        <w:jc w:val="both"/>
        <w:rPr>
          <w:rFonts w:cs="Times New Roman"/>
        </w:rPr>
      </w:pPr>
      <w:r w:rsidRPr="005C74B6">
        <w:rPr>
          <w:rFonts w:cs="Times New Roman"/>
        </w:rPr>
        <w:t>1. И</w:t>
      </w:r>
      <w:r w:rsidR="00630CDE" w:rsidRPr="005C74B6">
        <w:rPr>
          <w:rFonts w:cs="Times New Roman"/>
        </w:rPr>
        <w:t>сследовать типологию тестовых заданий и вопросы структуры и содержания тестовых заданий</w:t>
      </w:r>
    </w:p>
    <w:p w:rsidR="00630CDE" w:rsidRPr="005C74B6" w:rsidRDefault="00630CDE" w:rsidP="005C74B6">
      <w:pPr>
        <w:spacing w:after="0" w:line="360" w:lineRule="auto"/>
        <w:ind w:firstLine="720"/>
        <w:jc w:val="both"/>
        <w:rPr>
          <w:rFonts w:cs="Times New Roman"/>
        </w:rPr>
      </w:pPr>
      <w:r w:rsidRPr="00E132F6">
        <w:rPr>
          <w:rFonts w:cs="Times New Roman"/>
        </w:rPr>
        <w:t xml:space="preserve">2. </w:t>
      </w:r>
      <w:r w:rsidRPr="005C74B6">
        <w:rPr>
          <w:rFonts w:cs="Times New Roman"/>
        </w:rPr>
        <w:t>Исследовать</w:t>
      </w:r>
      <w:r w:rsidRPr="00E132F6">
        <w:rPr>
          <w:rFonts w:cs="Times New Roman"/>
        </w:rPr>
        <w:t xml:space="preserve"> </w:t>
      </w:r>
      <w:r w:rsidRPr="005C74B6">
        <w:rPr>
          <w:rFonts w:cs="Times New Roman"/>
        </w:rPr>
        <w:t>модели</w:t>
      </w:r>
      <w:r w:rsidRPr="00E132F6">
        <w:rPr>
          <w:rFonts w:cs="Times New Roman"/>
        </w:rPr>
        <w:t xml:space="preserve"> </w:t>
      </w:r>
      <w:r w:rsidRPr="005C74B6">
        <w:rPr>
          <w:rFonts w:cs="Times New Roman"/>
        </w:rPr>
        <w:t>генерации</w:t>
      </w:r>
      <w:r w:rsidRPr="00E132F6">
        <w:rPr>
          <w:rFonts w:cs="Times New Roman"/>
        </w:rPr>
        <w:t xml:space="preserve"> </w:t>
      </w:r>
      <w:r w:rsidRPr="005C74B6">
        <w:rPr>
          <w:rFonts w:cs="Times New Roman"/>
        </w:rPr>
        <w:t>тестовых</w:t>
      </w:r>
      <w:r w:rsidRPr="00E132F6">
        <w:rPr>
          <w:rFonts w:cs="Times New Roman"/>
        </w:rPr>
        <w:t xml:space="preserve"> </w:t>
      </w:r>
      <w:r w:rsidRPr="005C74B6">
        <w:rPr>
          <w:rFonts w:cs="Times New Roman"/>
        </w:rPr>
        <w:t>заданий</w:t>
      </w:r>
      <w:r w:rsidR="00E132F6" w:rsidRPr="00E132F6">
        <w:rPr>
          <w:rFonts w:cs="Times New Roman"/>
        </w:rPr>
        <w:t xml:space="preserve"> </w:t>
      </w:r>
    </w:p>
    <w:p w:rsidR="004F384B" w:rsidRPr="005C74B6" w:rsidRDefault="00630CDE" w:rsidP="005C74B6">
      <w:pPr>
        <w:spacing w:after="0" w:line="360" w:lineRule="auto"/>
        <w:ind w:firstLine="720"/>
        <w:jc w:val="both"/>
        <w:rPr>
          <w:rFonts w:cs="Times New Roman"/>
        </w:rPr>
      </w:pPr>
      <w:r w:rsidRPr="005C74B6">
        <w:rPr>
          <w:rFonts w:cs="Times New Roman"/>
        </w:rPr>
        <w:t>3.</w:t>
      </w:r>
      <w:r w:rsidRPr="00E132F6">
        <w:rPr>
          <w:rFonts w:cs="Times New Roman"/>
        </w:rPr>
        <w:t xml:space="preserve"> </w:t>
      </w:r>
      <w:r w:rsidRPr="005C74B6">
        <w:rPr>
          <w:rFonts w:cs="Times New Roman"/>
        </w:rPr>
        <w:t>Исследовать источники данных для обучения системы генерации тестовых заданий</w:t>
      </w:r>
    </w:p>
    <w:p w:rsidR="004F384B" w:rsidRPr="005C74B6" w:rsidRDefault="004F384B" w:rsidP="005C74B6">
      <w:pPr>
        <w:spacing w:after="0" w:line="360" w:lineRule="auto"/>
        <w:ind w:firstLine="720"/>
        <w:jc w:val="both"/>
        <w:rPr>
          <w:rFonts w:cs="Times New Roman"/>
        </w:rPr>
      </w:pPr>
      <w:r w:rsidRPr="005C74B6">
        <w:rPr>
          <w:rFonts w:cs="Times New Roman"/>
        </w:rPr>
        <w:t>Для достижения этих целей должны быть решены следующие задачи:</w:t>
      </w:r>
    </w:p>
    <w:p w:rsidR="004F384B" w:rsidRPr="005C74B6" w:rsidRDefault="004F384B" w:rsidP="005C74B6">
      <w:pPr>
        <w:spacing w:after="0" w:line="360" w:lineRule="auto"/>
        <w:ind w:firstLine="720"/>
        <w:jc w:val="both"/>
        <w:rPr>
          <w:rFonts w:cs="Times New Roman"/>
        </w:rPr>
      </w:pPr>
      <w:r w:rsidRPr="005C74B6">
        <w:rPr>
          <w:rFonts w:cs="Times New Roman"/>
        </w:rPr>
        <w:t xml:space="preserve">1. На основе проведенных исследований разработать </w:t>
      </w:r>
      <w:r w:rsidR="00630CDE" w:rsidRPr="005C74B6">
        <w:rPr>
          <w:rFonts w:cs="Times New Roman"/>
        </w:rPr>
        <w:t xml:space="preserve">метод автоматизированной генерации тестовых заданий на основе использования модели </w:t>
      </w:r>
      <w:r w:rsidR="00630CDE" w:rsidRPr="005C74B6">
        <w:rPr>
          <w:rFonts w:cs="Times New Roman"/>
          <w:lang w:val="en-US"/>
        </w:rPr>
        <w:t>T</w:t>
      </w:r>
      <w:r w:rsidR="00630CDE" w:rsidRPr="005C74B6">
        <w:rPr>
          <w:rFonts w:cs="Times New Roman"/>
        </w:rPr>
        <w:t>5 адаптированной для русского языка.</w:t>
      </w:r>
    </w:p>
    <w:p w:rsidR="004F384B" w:rsidRPr="005C74B6" w:rsidRDefault="00AF1BBF" w:rsidP="005C74B6">
      <w:pPr>
        <w:spacing w:after="0" w:line="360" w:lineRule="auto"/>
        <w:ind w:firstLine="720"/>
        <w:jc w:val="both"/>
        <w:rPr>
          <w:rFonts w:cs="Times New Roman"/>
        </w:rPr>
      </w:pPr>
      <w:r w:rsidRPr="00AF1BBF">
        <w:rPr>
          <w:rFonts w:cs="Times New Roman"/>
        </w:rPr>
        <w:t>2</w:t>
      </w:r>
      <w:r w:rsidR="004F384B" w:rsidRPr="005C74B6">
        <w:rPr>
          <w:rFonts w:cs="Times New Roman"/>
        </w:rPr>
        <w:t xml:space="preserve">. </w:t>
      </w:r>
      <w:r w:rsidR="00630CDE" w:rsidRPr="005C74B6">
        <w:rPr>
          <w:rFonts w:cs="Times New Roman"/>
        </w:rPr>
        <w:t>Реализовать метод автоматизированной генерации тестовых заданий закрытого типа извлекаемых из системы повествовательных предложений</w:t>
      </w:r>
      <w:r w:rsidR="00E132F6">
        <w:rPr>
          <w:rFonts w:cs="Times New Roman"/>
        </w:rPr>
        <w:t xml:space="preserve"> (сентенций)</w:t>
      </w:r>
      <w:r w:rsidR="00630CDE" w:rsidRPr="005C74B6">
        <w:rPr>
          <w:rFonts w:cs="Times New Roman"/>
        </w:rPr>
        <w:t>, представляющих собой определение или объяснение термина на русском языке.</w:t>
      </w:r>
    </w:p>
    <w:p w:rsidR="00546B33" w:rsidRDefault="00546B33" w:rsidP="009627E7">
      <w:pPr>
        <w:pStyle w:val="1"/>
      </w:pPr>
      <w:bookmarkStart w:id="2" w:name="_Toc102146674"/>
      <w:r>
        <w:lastRenderedPageBreak/>
        <w:t>1. Обзор литературы</w:t>
      </w:r>
      <w:bookmarkEnd w:id="2"/>
    </w:p>
    <w:p w:rsidR="009627E7" w:rsidRDefault="009627E7" w:rsidP="00F10E6B">
      <w:pPr>
        <w:pStyle w:val="2"/>
      </w:pPr>
      <w:bookmarkStart w:id="3" w:name="_Toc102146675"/>
      <w:r>
        <w:t>1.1. Тестовые задания</w:t>
      </w:r>
      <w:bookmarkEnd w:id="3"/>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 xml:space="preserve">Идея автоматизированной подготовки тестов контроля знаний довольно широко изучается в научной литературе. В русскоязычных источниках некоторые авторы описывают подходы, обеспечивающие создание множества тестовых заданий посредством методов генерации текста. В работах А. П. Сергушичевой и А. Н. Швецова описан метод, который использует формальное описание процессов генерации тестовых заданий средствами канонических исчислений Э. Поста и позволяет формировать структуру и содержание прикладной тестовой системы, определяя лингвистическое содержание конкретных тестов с помощью контекстносвободных грамматик. Одно из преимуществ метода состоит в том, что после составления грамматики он дает возможность легко порождать множество различных вариантов одного теста, используя в тесте более сложные структуры, чем упомянутые выше вычисляемые вопросы </w:t>
      </w:r>
      <w:r w:rsidRPr="00F10E6B">
        <w:rPr>
          <w:rFonts w:ascii="Times New Roman" w:hAnsi="Times New Roman" w:cs="Times New Roman"/>
          <w:iCs/>
          <w:sz w:val="28"/>
          <w:lang w:val="en-US" w:bidi="en-US"/>
        </w:rPr>
        <w:t>Moodle</w:t>
      </w:r>
      <w:r w:rsidRPr="00F10E6B">
        <w:rPr>
          <w:rFonts w:ascii="Times New Roman" w:hAnsi="Times New Roman" w:cs="Times New Roman"/>
          <w:sz w:val="28"/>
          <w:lang w:bidi="en-US"/>
        </w:rPr>
        <w:t xml:space="preserve">. </w:t>
      </w:r>
      <w:r w:rsidRPr="00F10E6B">
        <w:rPr>
          <w:rFonts w:ascii="Times New Roman" w:hAnsi="Times New Roman" w:cs="Times New Roman"/>
          <w:sz w:val="28"/>
          <w:lang w:eastAsia="ru-RU" w:bidi="ru-RU"/>
        </w:rPr>
        <w:t>Сложность метода заключается в том, что преподавателю требуется самостоятельно составлять грамматики, а это может оказаться весьма трудоемкой задачей.</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Отчасти схожий метод генерации заданий для компьютерного тестирования разработан В. В. Кручининым . Метод основан на шаблонах для символьных преобразований текста. Под шаблоном здесь понимается заготовка текста, в которой некоторые элементы могут изменяться в соответствии с заданным алгоритмом. Шаблоны, как и грамматики, требуется разрабатывать вручную.</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Л. Г. Алсынбаевой [3] разработан метод автоматизированной генерации тестов по программированию, в котором продукционные формализмы используются для генерации не только текстовых фрагментов, но и фрагментов программ.</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 xml:space="preserve">В и А. Н. Швецовым и соавторами предложен метод, позволяющий подойти к задаче с другой стороны. Основная идея метода заключается в том, </w:t>
      </w:r>
      <w:r w:rsidRPr="00F10E6B">
        <w:rPr>
          <w:rFonts w:ascii="Times New Roman" w:hAnsi="Times New Roman" w:cs="Times New Roman"/>
          <w:sz w:val="28"/>
          <w:lang w:eastAsia="ru-RU" w:bidi="ru-RU"/>
        </w:rPr>
        <w:lastRenderedPageBreak/>
        <w:t>что посредством АОТ из составляющих текст утвердительных предложений можно автоматически генерировать вопросы, которые затем будут отбираться, корректироваться и редактироваться преподавателем. Эта идея взята за основу настоящей работы.</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 xml:space="preserve">Аналогичные методы описаны, в основном, в зарубежной литературе. Например, известен проект </w:t>
      </w:r>
      <w:r w:rsidRPr="00F10E6B">
        <w:rPr>
          <w:rFonts w:ascii="Times New Roman" w:hAnsi="Times New Roman" w:cs="Times New Roman"/>
          <w:iCs/>
          <w:sz w:val="28"/>
          <w:lang w:val="en-US" w:bidi="en-US"/>
        </w:rPr>
        <w:t>LISTEN</w:t>
      </w:r>
      <w:r w:rsidRPr="00F10E6B">
        <w:rPr>
          <w:rFonts w:ascii="Times New Roman" w:hAnsi="Times New Roman" w:cs="Times New Roman"/>
          <w:sz w:val="28"/>
          <w:lang w:bidi="en-US"/>
        </w:rPr>
        <w:t xml:space="preserve"> (</w:t>
      </w:r>
      <w:r w:rsidRPr="00F10E6B">
        <w:rPr>
          <w:rFonts w:ascii="Times New Roman" w:hAnsi="Times New Roman" w:cs="Times New Roman"/>
          <w:iCs/>
          <w:sz w:val="28"/>
          <w:lang w:val="en-US" w:bidi="en-US"/>
        </w:rPr>
        <w:t>Literacy</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Innovation</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that</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Speech</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Technology</w:t>
      </w:r>
      <w:r w:rsidRPr="00F10E6B">
        <w:rPr>
          <w:rFonts w:ascii="Times New Roman" w:hAnsi="Times New Roman" w:cs="Times New Roman"/>
          <w:iCs/>
          <w:sz w:val="28"/>
          <w:lang w:bidi="en-US"/>
        </w:rPr>
        <w:t xml:space="preserve"> </w:t>
      </w:r>
      <w:r w:rsidRPr="00F10E6B">
        <w:rPr>
          <w:rFonts w:ascii="Times New Roman" w:hAnsi="Times New Roman" w:cs="Times New Roman"/>
          <w:iCs/>
          <w:sz w:val="28"/>
          <w:lang w:val="en-US" w:bidi="en-US"/>
        </w:rPr>
        <w:t>ENables</w:t>
      </w:r>
      <w:r w:rsidRPr="00F10E6B">
        <w:rPr>
          <w:rFonts w:ascii="Times New Roman" w:hAnsi="Times New Roman" w:cs="Times New Roman"/>
          <w:sz w:val="28"/>
          <w:lang w:bidi="en-US"/>
        </w:rPr>
        <w:t xml:space="preserve">), </w:t>
      </w:r>
      <w:r w:rsidRPr="00F10E6B">
        <w:rPr>
          <w:rFonts w:ascii="Times New Roman" w:hAnsi="Times New Roman" w:cs="Times New Roman"/>
          <w:sz w:val="28"/>
          <w:lang w:eastAsia="ru-RU" w:bidi="ru-RU"/>
        </w:rPr>
        <w:t>разрабатываемый в Университете Карнеги</w:t>
      </w:r>
      <w:r w:rsidR="0054092C">
        <w:rPr>
          <w:rFonts w:ascii="Times New Roman" w:hAnsi="Times New Roman" w:cs="Times New Roman"/>
          <w:sz w:val="28"/>
          <w:lang w:eastAsia="ru-RU" w:bidi="ru-RU"/>
        </w:rPr>
        <w:t>-</w:t>
      </w:r>
      <w:r w:rsidRPr="00F10E6B">
        <w:rPr>
          <w:rFonts w:ascii="Times New Roman" w:hAnsi="Times New Roman" w:cs="Times New Roman"/>
          <w:sz w:val="28"/>
          <w:lang w:eastAsia="ru-RU" w:bidi="ru-RU"/>
        </w:rPr>
        <w:t xml:space="preserve">Меллон. Цель проекта </w:t>
      </w:r>
      <w:r w:rsidR="0054092C">
        <w:rPr>
          <w:rFonts w:ascii="Times New Roman" w:hAnsi="Times New Roman" w:cs="Times New Roman"/>
          <w:sz w:val="28"/>
          <w:lang w:eastAsia="ru-RU" w:bidi="ru-RU"/>
        </w:rPr>
        <w:t>-</w:t>
      </w:r>
      <w:r w:rsidRPr="00F10E6B">
        <w:rPr>
          <w:rFonts w:ascii="Times New Roman" w:hAnsi="Times New Roman" w:cs="Times New Roman"/>
          <w:sz w:val="28"/>
          <w:lang w:eastAsia="ru-RU" w:bidi="ru-RU"/>
        </w:rPr>
        <w:t xml:space="preserve"> разработка обучающей системы, способной выводить на экран компьютера тексты и распознавать речь обучаемых при чтении этих текстов. Одним из компонентов проекта является система разработки тестовых заданий на заполнение пропусков .</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Р. Митков и др. предложили подход к созданию системы, которая с помощью технологий АОТ генерирует тестовые вопросы из электронных документов, задействуя ресурсы онтологий. Важной особенностью системы является то, что она позволяет генерировать не только вопросы, но и неправильные, отвлекающие варианты ответов (дистракторы), семантически соответствующие тому или иному вопросу.</w:t>
      </w:r>
    </w:p>
    <w:p w:rsidR="00F10E6B" w:rsidRPr="00F10E6B" w:rsidRDefault="00F10E6B" w:rsidP="00F10E6B">
      <w:pPr>
        <w:pStyle w:val="11"/>
        <w:widowControl/>
        <w:shd w:val="clear" w:color="auto" w:fill="auto"/>
        <w:spacing w:line="360" w:lineRule="auto"/>
        <w:ind w:firstLine="720"/>
        <w:rPr>
          <w:rFonts w:ascii="Times New Roman" w:hAnsi="Times New Roman" w:cs="Times New Roman"/>
          <w:sz w:val="28"/>
        </w:rPr>
      </w:pPr>
      <w:r w:rsidRPr="00F10E6B">
        <w:rPr>
          <w:rFonts w:ascii="Times New Roman" w:hAnsi="Times New Roman" w:cs="Times New Roman"/>
          <w:sz w:val="28"/>
          <w:lang w:eastAsia="ru-RU" w:bidi="ru-RU"/>
        </w:rPr>
        <w:t>М. Хайлмен разработал систему, в которой, помимо прочего, реализован алгоритм статистического ранжирования порождаемых вопросов. Система осуществляет генерацию фактологических вопросов из материалов, которые выдаются обучаемым на чтение. На вход системы подается некоторый источник текста. Система сначала генерирует крупный набор потенциально полезных вопросов, а затем ранжирует их при помощи статистической модели качества вопросов.</w:t>
      </w:r>
    </w:p>
    <w:p w:rsidR="00F10E6B" w:rsidRDefault="00F10E6B" w:rsidP="00F10E6B">
      <w:pPr>
        <w:spacing w:after="0" w:line="360" w:lineRule="auto"/>
        <w:ind w:firstLine="720"/>
        <w:jc w:val="both"/>
        <w:rPr>
          <w:rFonts w:cs="Times New Roman"/>
          <w:lang w:eastAsia="ru-RU" w:bidi="ru-RU"/>
        </w:rPr>
      </w:pPr>
      <w:r w:rsidRPr="00F10E6B">
        <w:rPr>
          <w:rFonts w:cs="Times New Roman"/>
          <w:lang w:eastAsia="ru-RU" w:bidi="ru-RU"/>
        </w:rPr>
        <w:t>Следует отметить, что перечисленные зарубежные проекты ориентированы на обработку англоязычных текстов, а методы обработки текста сильно зависят от конкретного языка. Поэтому исследование подобных методов для русскоязычных текстов представляет существенную актуальность.</w:t>
      </w:r>
    </w:p>
    <w:p w:rsidR="000A62B4" w:rsidRPr="00630CDE" w:rsidRDefault="000A62B4" w:rsidP="00630CDE">
      <w:pPr>
        <w:spacing w:after="0" w:line="360" w:lineRule="auto"/>
        <w:ind w:firstLine="720"/>
        <w:jc w:val="both"/>
        <w:rPr>
          <w:rFonts w:cs="Times New Roman"/>
          <w:lang w:eastAsia="ru-RU" w:bidi="ru-RU"/>
        </w:rPr>
      </w:pPr>
      <w:r w:rsidRPr="00630CDE">
        <w:rPr>
          <w:rFonts w:cs="Times New Roman"/>
          <w:lang w:eastAsia="ru-RU" w:bidi="ru-RU"/>
        </w:rPr>
        <w:t>Этапы разработки теста</w:t>
      </w:r>
      <w:r w:rsidR="00630CDE">
        <w:rPr>
          <w:rFonts w:cs="Times New Roman"/>
          <w:lang w:eastAsia="ru-RU" w:bidi="ru-RU"/>
        </w:rPr>
        <w:t>:</w:t>
      </w:r>
    </w:p>
    <w:p w:rsidR="000A62B4" w:rsidRPr="00630CDE" w:rsidRDefault="000A62B4" w:rsidP="00630CDE">
      <w:pPr>
        <w:pStyle w:val="af"/>
        <w:numPr>
          <w:ilvl w:val="0"/>
          <w:numId w:val="14"/>
        </w:numPr>
        <w:spacing w:after="0" w:line="360" w:lineRule="auto"/>
        <w:jc w:val="both"/>
        <w:rPr>
          <w:rFonts w:cs="Times New Roman"/>
          <w:bCs/>
        </w:rPr>
      </w:pPr>
      <w:r w:rsidRPr="00630CDE">
        <w:rPr>
          <w:rFonts w:cs="Times New Roman"/>
          <w:bCs/>
        </w:rPr>
        <w:lastRenderedPageBreak/>
        <w:t xml:space="preserve">Замысел. </w:t>
      </w:r>
      <w:r w:rsidRPr="00630CDE">
        <w:rPr>
          <w:rFonts w:cs="Times New Roman"/>
        </w:rPr>
        <w:t>В основу замысла теста ложится концепция знания предмета, представляющая собой структуру учебной дисциплины.</w:t>
      </w:r>
    </w:p>
    <w:p w:rsidR="000A62B4" w:rsidRPr="00630CDE" w:rsidRDefault="000A62B4" w:rsidP="00630CDE">
      <w:pPr>
        <w:pStyle w:val="af"/>
        <w:numPr>
          <w:ilvl w:val="0"/>
          <w:numId w:val="14"/>
        </w:numPr>
        <w:spacing w:after="0" w:line="360" w:lineRule="auto"/>
        <w:jc w:val="both"/>
        <w:rPr>
          <w:rFonts w:cs="Times New Roman"/>
        </w:rPr>
      </w:pPr>
      <w:r w:rsidRPr="00630CDE">
        <w:rPr>
          <w:rFonts w:cs="Times New Roman"/>
          <w:bCs/>
        </w:rPr>
        <w:t xml:space="preserve">Цель. </w:t>
      </w:r>
      <w:r w:rsidRPr="00630CDE">
        <w:rPr>
          <w:rFonts w:cs="Times New Roman"/>
        </w:rPr>
        <w:t>Четко формулируется, для чего разработан тест, какие функции выполняет.</w:t>
      </w:r>
    </w:p>
    <w:p w:rsidR="000A62B4" w:rsidRPr="00630CDE" w:rsidRDefault="000A62B4" w:rsidP="00630CDE">
      <w:pPr>
        <w:pStyle w:val="af"/>
        <w:numPr>
          <w:ilvl w:val="0"/>
          <w:numId w:val="14"/>
        </w:numPr>
        <w:spacing w:after="0" w:line="360" w:lineRule="auto"/>
        <w:jc w:val="both"/>
        <w:rPr>
          <w:rFonts w:cs="Times New Roman"/>
        </w:rPr>
      </w:pPr>
      <w:r w:rsidRPr="00630CDE">
        <w:rPr>
          <w:rFonts w:cs="Times New Roman"/>
          <w:bCs/>
        </w:rPr>
        <w:t xml:space="preserve">Условия применения. </w:t>
      </w:r>
      <w:r w:rsidRPr="00630CDE">
        <w:rPr>
          <w:rFonts w:cs="Times New Roman"/>
        </w:rPr>
        <w:t>Определяется контингент, подлежащий тестированию (курс, объем знаний, период обучения), время на тестирование, указывается безмашинный (анкетный) или автоматизированный тесты.</w:t>
      </w:r>
    </w:p>
    <w:p w:rsidR="000A62B4" w:rsidRPr="00630CDE" w:rsidRDefault="000A62B4" w:rsidP="00630CDE">
      <w:pPr>
        <w:pStyle w:val="af"/>
        <w:numPr>
          <w:ilvl w:val="0"/>
          <w:numId w:val="14"/>
        </w:numPr>
        <w:spacing w:after="0" w:line="360" w:lineRule="auto"/>
        <w:jc w:val="both"/>
        <w:rPr>
          <w:rFonts w:cs="Times New Roman"/>
        </w:rPr>
      </w:pPr>
      <w:r w:rsidRPr="00630CDE">
        <w:rPr>
          <w:rFonts w:cs="Times New Roman"/>
          <w:bCs/>
        </w:rPr>
        <w:t xml:space="preserve">Анализ разделов, тем. </w:t>
      </w:r>
      <w:r w:rsidRPr="00630CDE">
        <w:rPr>
          <w:rFonts w:cs="Times New Roman"/>
        </w:rPr>
        <w:t>В зависимости от важности разделов делается примерная процентная раскладка знаний по разделам и составляется общий план теста с учетом содержания заданий.</w:t>
      </w:r>
    </w:p>
    <w:p w:rsidR="000A62B4" w:rsidRPr="00630CDE" w:rsidRDefault="000A62B4" w:rsidP="00630CDE">
      <w:pPr>
        <w:pStyle w:val="af"/>
        <w:numPr>
          <w:ilvl w:val="0"/>
          <w:numId w:val="14"/>
        </w:numPr>
        <w:spacing w:after="0" w:line="360" w:lineRule="auto"/>
        <w:jc w:val="both"/>
        <w:rPr>
          <w:rFonts w:cs="Times New Roman"/>
        </w:rPr>
      </w:pPr>
      <w:r w:rsidRPr="00630CDE">
        <w:rPr>
          <w:rFonts w:cs="Times New Roman"/>
          <w:bCs/>
        </w:rPr>
        <w:t xml:space="preserve">Определение вида тестовых заданий. </w:t>
      </w:r>
      <w:r w:rsidRPr="00630CDE">
        <w:rPr>
          <w:rFonts w:cs="Times New Roman"/>
        </w:rPr>
        <w:t>Используются тестовые задания различных видов в зависимости от темы раздела, концепции разработки. Для одной группы вопросов нужно апробировать различные типы тестовых заданий. Критерии отбора – показатели трудности и показатели коррелируемости задания с суммарным баллом.</w:t>
      </w:r>
    </w:p>
    <w:p w:rsidR="000A62B4" w:rsidRPr="00630CDE" w:rsidRDefault="000A62B4" w:rsidP="00630CDE">
      <w:pPr>
        <w:pStyle w:val="af"/>
        <w:numPr>
          <w:ilvl w:val="0"/>
          <w:numId w:val="14"/>
        </w:numPr>
        <w:spacing w:after="0" w:line="360" w:lineRule="auto"/>
        <w:jc w:val="both"/>
        <w:rPr>
          <w:rFonts w:cs="Times New Roman"/>
          <w:bCs/>
        </w:rPr>
      </w:pPr>
      <w:r w:rsidRPr="00630CDE">
        <w:rPr>
          <w:rFonts w:cs="Times New Roman"/>
          <w:bCs/>
        </w:rPr>
        <w:t xml:space="preserve">Экспертиза тестовых заданий. </w:t>
      </w:r>
      <w:r w:rsidRPr="00630CDE">
        <w:rPr>
          <w:rFonts w:cs="Times New Roman"/>
        </w:rPr>
        <w:t>Цель экспертизы: с привлечением квалифицированных специалистов определить, можно ли с помощью предлагаемых тестовых заданий оценить знания. Экспертиза должна быть формализована с применением количественной оценки мнений экспертов.</w:t>
      </w:r>
    </w:p>
    <w:p w:rsidR="000A62B4" w:rsidRPr="00630CDE" w:rsidRDefault="000A62B4" w:rsidP="00630CDE">
      <w:pPr>
        <w:pStyle w:val="af"/>
        <w:numPr>
          <w:ilvl w:val="0"/>
          <w:numId w:val="14"/>
        </w:numPr>
        <w:spacing w:after="0" w:line="360" w:lineRule="auto"/>
        <w:jc w:val="both"/>
        <w:rPr>
          <w:rFonts w:cs="Times New Roman"/>
        </w:rPr>
      </w:pPr>
      <w:r w:rsidRPr="00630CDE">
        <w:rPr>
          <w:rFonts w:cs="Times New Roman"/>
          <w:bCs/>
        </w:rPr>
        <w:t xml:space="preserve">Эмпирическая проверка теста. </w:t>
      </w:r>
      <w:r w:rsidRPr="00630CDE">
        <w:rPr>
          <w:rFonts w:cs="Times New Roman"/>
        </w:rPr>
        <w:t>Проверке подлежат все тестовые задания (по 40-50 заданий на 100-200 испытуемых). Результаты тестирования подвергаются статистической обработке.</w:t>
      </w:r>
    </w:p>
    <w:p w:rsidR="000A62B4" w:rsidRPr="00630CDE" w:rsidRDefault="000A62B4" w:rsidP="00630CDE">
      <w:pPr>
        <w:spacing w:after="0" w:line="360" w:lineRule="auto"/>
        <w:ind w:firstLine="720"/>
        <w:jc w:val="both"/>
        <w:rPr>
          <w:rFonts w:cs="Times New Roman"/>
          <w:lang w:eastAsia="ru-RU" w:bidi="ru-RU"/>
        </w:rPr>
      </w:pPr>
      <w:r w:rsidRPr="00630CDE">
        <w:rPr>
          <w:rFonts w:cs="Times New Roman"/>
          <w:lang w:eastAsia="ru-RU" w:bidi="ru-RU"/>
        </w:rPr>
        <w:t>Требование к тестовым заданиям</w:t>
      </w:r>
      <w:r w:rsidR="00630CDE">
        <w:rPr>
          <w:rFonts w:cs="Times New Roman"/>
          <w:lang w:eastAsia="ru-RU" w:bidi="ru-RU"/>
        </w:rPr>
        <w:t>:</w:t>
      </w:r>
    </w:p>
    <w:p w:rsidR="000A62B4" w:rsidRPr="00630CDE" w:rsidRDefault="000A62B4" w:rsidP="00630CDE">
      <w:pPr>
        <w:pStyle w:val="af"/>
        <w:numPr>
          <w:ilvl w:val="0"/>
          <w:numId w:val="16"/>
        </w:numPr>
        <w:spacing w:after="0" w:line="360" w:lineRule="auto"/>
        <w:jc w:val="both"/>
        <w:rPr>
          <w:rFonts w:cs="Times New Roman"/>
          <w:bCs/>
        </w:rPr>
      </w:pPr>
      <w:r w:rsidRPr="00630CDE">
        <w:rPr>
          <w:rFonts w:cs="Times New Roman"/>
          <w:bCs/>
        </w:rPr>
        <w:t xml:space="preserve">Содержательность </w:t>
      </w:r>
      <w:r w:rsidRPr="00630CDE">
        <w:rPr>
          <w:rFonts w:cs="Times New Roman"/>
        </w:rPr>
        <w:t>– обязательная принадлежность к теме, разделу дисциплины, для которой составляется тест.</w:t>
      </w:r>
    </w:p>
    <w:p w:rsidR="000A62B4" w:rsidRPr="00630CDE" w:rsidRDefault="000A62B4" w:rsidP="00630CDE">
      <w:pPr>
        <w:pStyle w:val="af"/>
        <w:numPr>
          <w:ilvl w:val="0"/>
          <w:numId w:val="16"/>
        </w:numPr>
        <w:spacing w:after="0" w:line="360" w:lineRule="auto"/>
        <w:jc w:val="both"/>
        <w:rPr>
          <w:rFonts w:cs="Times New Roman"/>
        </w:rPr>
      </w:pPr>
      <w:r w:rsidRPr="00630CDE">
        <w:rPr>
          <w:rFonts w:cs="Times New Roman"/>
          <w:bCs/>
        </w:rPr>
        <w:t xml:space="preserve">Краткость </w:t>
      </w:r>
      <w:r w:rsidRPr="00630CDE">
        <w:rPr>
          <w:rFonts w:cs="Times New Roman"/>
        </w:rPr>
        <w:t xml:space="preserve">– четкая, короткая формулировка, ясное изложение, требующее однозначность ответа, невозможность двойного исполнения при формировании задания желательно придерживаться прямого порядка слов. </w:t>
      </w:r>
      <w:r w:rsidRPr="00630CDE">
        <w:rPr>
          <w:rFonts w:cs="Times New Roman"/>
        </w:rPr>
        <w:lastRenderedPageBreak/>
        <w:t>Вместе с ответом задание должно составлять утверждение, а не вопрос-ответ. В начале предложения следует ставить ключевое слово.</w:t>
      </w:r>
    </w:p>
    <w:p w:rsidR="000A62B4" w:rsidRPr="00630CDE" w:rsidRDefault="000A62B4" w:rsidP="00630CDE">
      <w:pPr>
        <w:pStyle w:val="af"/>
        <w:numPr>
          <w:ilvl w:val="0"/>
          <w:numId w:val="16"/>
        </w:numPr>
        <w:spacing w:after="0" w:line="360" w:lineRule="auto"/>
        <w:jc w:val="both"/>
        <w:rPr>
          <w:rFonts w:cs="Times New Roman"/>
        </w:rPr>
      </w:pPr>
      <w:r w:rsidRPr="00630CDE">
        <w:rPr>
          <w:rFonts w:cs="Times New Roman"/>
          <w:bCs/>
        </w:rPr>
        <w:t xml:space="preserve">Калибровка по трудности </w:t>
      </w:r>
      <w:r w:rsidRPr="00630CDE">
        <w:rPr>
          <w:rFonts w:cs="Times New Roman"/>
        </w:rPr>
        <w:t>– в ходе апробации теста определяется мера трудности каждого задания. В тесте должны быть задания различной трудности.</w:t>
      </w:r>
    </w:p>
    <w:p w:rsidR="000A62B4" w:rsidRPr="00630CDE" w:rsidRDefault="000A62B4" w:rsidP="00630CDE">
      <w:pPr>
        <w:pStyle w:val="af"/>
        <w:numPr>
          <w:ilvl w:val="0"/>
          <w:numId w:val="16"/>
        </w:numPr>
        <w:spacing w:after="0" w:line="360" w:lineRule="auto"/>
        <w:jc w:val="both"/>
        <w:rPr>
          <w:rFonts w:cs="Times New Roman"/>
        </w:rPr>
      </w:pPr>
      <w:r w:rsidRPr="00630CDE">
        <w:rPr>
          <w:rFonts w:cs="Times New Roman"/>
          <w:bCs/>
        </w:rPr>
        <w:t xml:space="preserve">Взаимосвязь </w:t>
      </w:r>
      <w:r w:rsidRPr="00630CDE">
        <w:rPr>
          <w:rFonts w:cs="Times New Roman"/>
        </w:rPr>
        <w:t>– задания должны быть взаимосвязаны по содержанию (из любого раздела, темы) и коррелировать между собой.</w:t>
      </w:r>
    </w:p>
    <w:p w:rsidR="000A62B4" w:rsidRPr="008703E7" w:rsidRDefault="000A62B4" w:rsidP="00630CDE">
      <w:pPr>
        <w:pStyle w:val="af"/>
        <w:numPr>
          <w:ilvl w:val="0"/>
          <w:numId w:val="16"/>
        </w:numPr>
        <w:spacing w:after="0" w:line="360" w:lineRule="auto"/>
        <w:jc w:val="both"/>
      </w:pPr>
      <w:r w:rsidRPr="00630CDE">
        <w:rPr>
          <w:rFonts w:cs="Times New Roman"/>
          <w:bCs/>
        </w:rPr>
        <w:t xml:space="preserve">Дифференцирование </w:t>
      </w:r>
      <w:r w:rsidRPr="00630CDE">
        <w:rPr>
          <w:rFonts w:cs="Times New Roman"/>
        </w:rPr>
        <w:t xml:space="preserve">– разделение студентов на сильных и слабых. Если на тестовое задание никто не отвечает или отвечают </w:t>
      </w:r>
      <w:r w:rsidRPr="008703E7">
        <w:t>все, такие</w:t>
      </w:r>
      <w:r>
        <w:t xml:space="preserve"> </w:t>
      </w:r>
      <w:r w:rsidRPr="008703E7">
        <w:t>задания исключаются.</w:t>
      </w:r>
    </w:p>
    <w:p w:rsidR="000A62B4" w:rsidRPr="00630CDE" w:rsidRDefault="000A62B4" w:rsidP="00630CDE">
      <w:pPr>
        <w:spacing w:after="0" w:line="360" w:lineRule="auto"/>
        <w:ind w:firstLine="720"/>
        <w:jc w:val="both"/>
        <w:rPr>
          <w:rFonts w:cs="Times New Roman"/>
        </w:rPr>
      </w:pPr>
      <w:r w:rsidRPr="00630CDE">
        <w:rPr>
          <w:rFonts w:cs="Times New Roman"/>
        </w:rPr>
        <w:t>Наибольшее распространение в педагогической практике нашли четыре формы тестовых заданий.</w:t>
      </w:r>
    </w:p>
    <w:p w:rsidR="000A62B4" w:rsidRPr="00630CDE" w:rsidRDefault="000A62B4" w:rsidP="00630CDE">
      <w:pPr>
        <w:numPr>
          <w:ilvl w:val="0"/>
          <w:numId w:val="5"/>
        </w:numPr>
        <w:spacing w:after="0" w:line="360" w:lineRule="auto"/>
        <w:ind w:firstLine="720"/>
        <w:jc w:val="both"/>
        <w:rPr>
          <w:rFonts w:cs="Times New Roman"/>
        </w:rPr>
      </w:pPr>
      <w:r w:rsidRPr="00630CDE">
        <w:rPr>
          <w:rFonts w:cs="Times New Roman"/>
        </w:rPr>
        <w:t>Наиболее часто в вузовской практике использовались и используются тестовые задания закрытой формы, когда предлагается несколько вариантов готовых утверждений (ответов), из которых нужно выбрать истинные. Как правило, дается 4-5 ответов. Наибольшая трудность в составлении тестовых заданий с выборочными ответами заключается в подборе правдоподобных, но все-таки неправильных ответов.</w:t>
      </w:r>
    </w:p>
    <w:p w:rsidR="000A62B4" w:rsidRPr="00630CDE" w:rsidRDefault="000A62B4" w:rsidP="00630CDE">
      <w:pPr>
        <w:numPr>
          <w:ilvl w:val="0"/>
          <w:numId w:val="5"/>
        </w:numPr>
        <w:spacing w:after="0" w:line="360" w:lineRule="auto"/>
        <w:ind w:firstLine="720"/>
        <w:jc w:val="both"/>
        <w:rPr>
          <w:rFonts w:cs="Times New Roman"/>
        </w:rPr>
      </w:pPr>
      <w:r w:rsidRPr="00630CDE">
        <w:rPr>
          <w:rFonts w:cs="Times New Roman"/>
        </w:rPr>
        <w:t>Открытая форма тестовых заданий: она помогает студенту овладеть ключевыми словами учебных дисциплин. По этой форме формулируется предложение, в конце которого делается пробел, в который тестируемый записывает произвольный ответ (задание на дополнение). При составлении открытых заданий они должны быть корректными, не допускающими неоднозначного ответа, в задании должно быть не более 7-12 слов.</w:t>
      </w:r>
    </w:p>
    <w:p w:rsidR="000A62B4" w:rsidRPr="00630CDE" w:rsidRDefault="000A62B4" w:rsidP="00630CDE">
      <w:pPr>
        <w:numPr>
          <w:ilvl w:val="0"/>
          <w:numId w:val="5"/>
        </w:numPr>
        <w:spacing w:after="0" w:line="360" w:lineRule="auto"/>
        <w:ind w:firstLine="720"/>
        <w:jc w:val="both"/>
        <w:rPr>
          <w:rFonts w:cs="Times New Roman"/>
        </w:rPr>
      </w:pPr>
      <w:r w:rsidRPr="00630CDE">
        <w:rPr>
          <w:rFonts w:cs="Times New Roman"/>
        </w:rPr>
        <w:t>Задание на соответствие. Необходимо установить соответствие элементов одного множества элементам другого. При таком методе тестирования оценивается либо каждый вопрос (что желательно), либо целиком полный правильный ответ.</w:t>
      </w:r>
    </w:p>
    <w:p w:rsidR="000A62B4" w:rsidRPr="00630CDE" w:rsidRDefault="000A62B4" w:rsidP="00630CDE">
      <w:pPr>
        <w:numPr>
          <w:ilvl w:val="0"/>
          <w:numId w:val="5"/>
        </w:numPr>
        <w:spacing w:after="0" w:line="360" w:lineRule="auto"/>
        <w:ind w:firstLine="720"/>
        <w:jc w:val="both"/>
        <w:rPr>
          <w:rFonts w:cs="Times New Roman"/>
        </w:rPr>
      </w:pPr>
      <w:r w:rsidRPr="00630CDE">
        <w:rPr>
          <w:rFonts w:cs="Times New Roman"/>
        </w:rPr>
        <w:lastRenderedPageBreak/>
        <w:t>Тестовые задания на установление правильной последовательности тех или иных действий, процессов, операций.</w:t>
      </w:r>
    </w:p>
    <w:p w:rsidR="000A62B4" w:rsidRPr="00630CDE" w:rsidRDefault="000A62B4" w:rsidP="00630CDE">
      <w:pPr>
        <w:pStyle w:val="11"/>
        <w:widowControl/>
        <w:shd w:val="clear" w:color="auto" w:fill="auto"/>
        <w:spacing w:line="360" w:lineRule="auto"/>
        <w:ind w:firstLine="720"/>
        <w:rPr>
          <w:rFonts w:ascii="Times New Roman" w:hAnsi="Times New Roman" w:cs="Times New Roman"/>
          <w:sz w:val="28"/>
        </w:rPr>
      </w:pPr>
      <w:r w:rsidRPr="00630CDE">
        <w:rPr>
          <w:rFonts w:ascii="Times New Roman" w:hAnsi="Times New Roman" w:cs="Times New Roman"/>
          <w:sz w:val="28"/>
          <w:lang w:eastAsia="ru-RU" w:bidi="ru-RU"/>
        </w:rPr>
        <w:t xml:space="preserve">В литературе (например, </w:t>
      </w:r>
      <w:hyperlink w:anchor="bookmark126" w:tooltip="Current Document">
        <w:r w:rsidRPr="00630CDE">
          <w:rPr>
            <w:rFonts w:ascii="Times New Roman" w:hAnsi="Times New Roman" w:cs="Times New Roman"/>
            <w:sz w:val="28"/>
            <w:lang w:eastAsia="ru-RU" w:bidi="ru-RU"/>
          </w:rPr>
          <w:t>[3]</w:t>
        </w:r>
      </w:hyperlink>
      <w:r w:rsidRPr="00630CDE">
        <w:rPr>
          <w:rFonts w:ascii="Times New Roman" w:hAnsi="Times New Roman" w:cs="Times New Roman"/>
          <w:sz w:val="28"/>
          <w:lang w:eastAsia="ru-RU" w:bidi="ru-RU"/>
        </w:rPr>
        <w:t xml:space="preserve">, </w:t>
      </w:r>
      <w:hyperlink w:anchor="bookmark127" w:tooltip="Current Document">
        <w:r w:rsidRPr="00630CDE">
          <w:rPr>
            <w:rFonts w:ascii="Times New Roman" w:hAnsi="Times New Roman" w:cs="Times New Roman"/>
            <w:sz w:val="28"/>
            <w:lang w:eastAsia="ru-RU" w:bidi="ru-RU"/>
          </w:rPr>
          <w:t>[4]</w:t>
        </w:r>
      </w:hyperlink>
      <w:r w:rsidRPr="00630CDE">
        <w:rPr>
          <w:rFonts w:ascii="Times New Roman" w:hAnsi="Times New Roman" w:cs="Times New Roman"/>
          <w:sz w:val="28"/>
          <w:lang w:eastAsia="ru-RU" w:bidi="ru-RU"/>
        </w:rPr>
        <w:t xml:space="preserve">, </w:t>
      </w:r>
      <w:hyperlink w:anchor="bookmark128" w:tooltip="Current Document">
        <w:r w:rsidRPr="00630CDE">
          <w:rPr>
            <w:rFonts w:ascii="Times New Roman" w:hAnsi="Times New Roman" w:cs="Times New Roman"/>
            <w:sz w:val="28"/>
            <w:lang w:eastAsia="ru-RU" w:bidi="ru-RU"/>
          </w:rPr>
          <w:t>[5]</w:t>
        </w:r>
      </w:hyperlink>
      <w:r w:rsidR="0054092C">
        <w:rPr>
          <w:rFonts w:ascii="Times New Roman" w:hAnsi="Times New Roman" w:cs="Times New Roman"/>
          <w:sz w:val="28"/>
          <w:lang w:eastAsia="ru-RU" w:bidi="ru-RU"/>
        </w:rPr>
        <w:t>) выделяют три основные пробле</w:t>
      </w:r>
      <w:r w:rsidRPr="00630CDE">
        <w:rPr>
          <w:rFonts w:ascii="Times New Roman" w:hAnsi="Times New Roman" w:cs="Times New Roman"/>
          <w:sz w:val="28"/>
          <w:lang w:eastAsia="ru-RU" w:bidi="ru-RU"/>
        </w:rPr>
        <w:t xml:space="preserve">мы, связанные с </w:t>
      </w:r>
      <w:r w:rsidR="0054092C">
        <w:rPr>
          <w:rFonts w:ascii="Times New Roman" w:hAnsi="Times New Roman" w:cs="Times New Roman"/>
          <w:sz w:val="28"/>
          <w:lang w:eastAsia="ru-RU" w:bidi="ru-RU"/>
        </w:rPr>
        <w:t>тестовыми заданиями</w:t>
      </w:r>
      <w:r w:rsidRPr="00630CDE">
        <w:rPr>
          <w:rFonts w:ascii="Times New Roman" w:hAnsi="Times New Roman" w:cs="Times New Roman"/>
          <w:sz w:val="28"/>
          <w:lang w:eastAsia="ru-RU" w:bidi="ru-RU"/>
        </w:rPr>
        <w:t>:</w:t>
      </w:r>
    </w:p>
    <w:p w:rsidR="000A62B4" w:rsidRPr="00630CDE" w:rsidRDefault="000A62B4" w:rsidP="0054092C">
      <w:pPr>
        <w:pStyle w:val="11"/>
        <w:widowControl/>
        <w:numPr>
          <w:ilvl w:val="0"/>
          <w:numId w:val="17"/>
        </w:numPr>
        <w:shd w:val="clear" w:color="auto" w:fill="auto"/>
        <w:tabs>
          <w:tab w:val="left" w:pos="732"/>
        </w:tabs>
        <w:spacing w:line="360" w:lineRule="auto"/>
        <w:rPr>
          <w:rFonts w:ascii="Times New Roman" w:hAnsi="Times New Roman" w:cs="Times New Roman"/>
          <w:sz w:val="28"/>
        </w:rPr>
      </w:pPr>
      <w:r w:rsidRPr="00630CDE">
        <w:rPr>
          <w:rFonts w:ascii="Times New Roman" w:hAnsi="Times New Roman" w:cs="Times New Roman"/>
          <w:bCs/>
          <w:sz w:val="28"/>
          <w:szCs w:val="28"/>
          <w:lang w:eastAsia="ru-RU" w:bidi="ru-RU"/>
        </w:rPr>
        <w:t xml:space="preserve">Генерирование вопросов </w:t>
      </w:r>
      <w:r w:rsidRPr="00630CDE">
        <w:rPr>
          <w:rFonts w:ascii="Times New Roman" w:hAnsi="Times New Roman" w:cs="Times New Roman"/>
          <w:sz w:val="28"/>
          <w:lang w:bidi="en-US"/>
        </w:rPr>
        <w:t>(</w:t>
      </w:r>
      <w:r w:rsidRPr="00630CDE">
        <w:rPr>
          <w:rFonts w:ascii="Times New Roman" w:hAnsi="Times New Roman" w:cs="Times New Roman"/>
          <w:sz w:val="28"/>
          <w:lang w:val="en-US" w:bidi="en-US"/>
        </w:rPr>
        <w:t>QG</w:t>
      </w:r>
      <w:r w:rsidRPr="00630CDE">
        <w:rPr>
          <w:rFonts w:ascii="Times New Roman" w:hAnsi="Times New Roman" w:cs="Times New Roman"/>
          <w:sz w:val="28"/>
          <w:lang w:bidi="en-US"/>
        </w:rPr>
        <w:t xml:space="preserve"> </w:t>
      </w:r>
      <w:r w:rsidRPr="00630CDE">
        <w:rPr>
          <w:rFonts w:ascii="Times New Roman" w:hAnsi="Times New Roman" w:cs="Times New Roman"/>
          <w:sz w:val="28"/>
          <w:lang w:eastAsia="ru-RU" w:bidi="ru-RU"/>
        </w:rPr>
        <w:t xml:space="preserve">- </w:t>
      </w:r>
      <w:r w:rsidRPr="00630CDE">
        <w:rPr>
          <w:rFonts w:ascii="Times New Roman" w:hAnsi="Times New Roman" w:cs="Times New Roman"/>
          <w:sz w:val="28"/>
          <w:lang w:val="en-US" w:bidi="en-US"/>
        </w:rPr>
        <w:t>question</w:t>
      </w:r>
      <w:r w:rsidRPr="00630CDE">
        <w:rPr>
          <w:rFonts w:ascii="Times New Roman" w:hAnsi="Times New Roman" w:cs="Times New Roman"/>
          <w:sz w:val="28"/>
          <w:lang w:bidi="en-US"/>
        </w:rPr>
        <w:t xml:space="preserve"> </w:t>
      </w:r>
      <w:r w:rsidRPr="00630CDE">
        <w:rPr>
          <w:rFonts w:ascii="Times New Roman" w:hAnsi="Times New Roman" w:cs="Times New Roman"/>
          <w:sz w:val="28"/>
          <w:lang w:val="en-US" w:bidi="en-US"/>
        </w:rPr>
        <w:t>generation</w:t>
      </w:r>
      <w:r w:rsidRPr="00630CDE">
        <w:rPr>
          <w:rFonts w:ascii="Times New Roman" w:hAnsi="Times New Roman" w:cs="Times New Roman"/>
          <w:sz w:val="28"/>
          <w:lang w:bidi="en-US"/>
        </w:rPr>
        <w:t xml:space="preserve">) </w:t>
      </w:r>
      <w:r w:rsidR="0054092C">
        <w:rPr>
          <w:rFonts w:ascii="Times New Roman" w:hAnsi="Times New Roman" w:cs="Times New Roman"/>
          <w:sz w:val="28"/>
          <w:lang w:eastAsia="ru-RU" w:bidi="ru-RU"/>
        </w:rPr>
        <w:t>-</w:t>
      </w:r>
      <w:r w:rsidRPr="00630CDE">
        <w:rPr>
          <w:rFonts w:ascii="Times New Roman" w:hAnsi="Times New Roman" w:cs="Times New Roman"/>
          <w:sz w:val="28"/>
          <w:lang w:eastAsia="ru-RU" w:bidi="ru-RU"/>
        </w:rPr>
        <w:t xml:space="preserve"> задача создания правильного вопроса на основе некоторого текста, изображения или базы знаний.</w:t>
      </w:r>
    </w:p>
    <w:p w:rsidR="000A62B4" w:rsidRPr="00630CDE" w:rsidRDefault="000A62B4" w:rsidP="0054092C">
      <w:pPr>
        <w:pStyle w:val="11"/>
        <w:widowControl/>
        <w:numPr>
          <w:ilvl w:val="0"/>
          <w:numId w:val="17"/>
        </w:numPr>
        <w:shd w:val="clear" w:color="auto" w:fill="auto"/>
        <w:tabs>
          <w:tab w:val="left" w:pos="732"/>
        </w:tabs>
        <w:spacing w:line="360" w:lineRule="auto"/>
        <w:rPr>
          <w:rFonts w:ascii="Times New Roman" w:hAnsi="Times New Roman" w:cs="Times New Roman"/>
          <w:sz w:val="28"/>
        </w:rPr>
      </w:pPr>
      <w:r w:rsidRPr="00630CDE">
        <w:rPr>
          <w:rFonts w:ascii="Times New Roman" w:hAnsi="Times New Roman" w:cs="Times New Roman"/>
          <w:bCs/>
          <w:sz w:val="28"/>
          <w:szCs w:val="28"/>
          <w:lang w:eastAsia="ru-RU" w:bidi="ru-RU"/>
        </w:rPr>
        <w:t xml:space="preserve">Генерирование дистракторов </w:t>
      </w:r>
      <w:r w:rsidRPr="00630CDE">
        <w:rPr>
          <w:rFonts w:ascii="Times New Roman" w:hAnsi="Times New Roman" w:cs="Times New Roman"/>
          <w:sz w:val="28"/>
          <w:lang w:bidi="en-US"/>
        </w:rPr>
        <w:t>(</w:t>
      </w:r>
      <w:r w:rsidRPr="00630CDE">
        <w:rPr>
          <w:rFonts w:ascii="Times New Roman" w:hAnsi="Times New Roman" w:cs="Times New Roman"/>
          <w:sz w:val="28"/>
          <w:lang w:val="en-US" w:bidi="en-US"/>
        </w:rPr>
        <w:t>DG</w:t>
      </w:r>
      <w:r w:rsidRPr="00630CDE">
        <w:rPr>
          <w:rFonts w:ascii="Times New Roman" w:hAnsi="Times New Roman" w:cs="Times New Roman"/>
          <w:sz w:val="28"/>
          <w:lang w:bidi="en-US"/>
        </w:rPr>
        <w:t xml:space="preserve"> </w:t>
      </w:r>
      <w:r w:rsidRPr="00630CDE">
        <w:rPr>
          <w:rFonts w:ascii="Times New Roman" w:hAnsi="Times New Roman" w:cs="Times New Roman"/>
          <w:sz w:val="28"/>
          <w:lang w:eastAsia="ru-RU" w:bidi="ru-RU"/>
        </w:rPr>
        <w:t xml:space="preserve">- </w:t>
      </w:r>
      <w:r w:rsidRPr="00630CDE">
        <w:rPr>
          <w:rFonts w:ascii="Times New Roman" w:hAnsi="Times New Roman" w:cs="Times New Roman"/>
          <w:sz w:val="28"/>
          <w:lang w:val="en-US" w:bidi="en-US"/>
        </w:rPr>
        <w:t>distractor</w:t>
      </w:r>
      <w:r w:rsidRPr="00630CDE">
        <w:rPr>
          <w:rFonts w:ascii="Times New Roman" w:hAnsi="Times New Roman" w:cs="Times New Roman"/>
          <w:sz w:val="28"/>
          <w:lang w:bidi="en-US"/>
        </w:rPr>
        <w:t xml:space="preserve"> </w:t>
      </w:r>
      <w:r w:rsidRPr="00630CDE">
        <w:rPr>
          <w:rFonts w:ascii="Times New Roman" w:hAnsi="Times New Roman" w:cs="Times New Roman"/>
          <w:sz w:val="28"/>
          <w:lang w:val="en-US" w:bidi="en-US"/>
        </w:rPr>
        <w:t>generation</w:t>
      </w:r>
      <w:r w:rsidRPr="00630CDE">
        <w:rPr>
          <w:rFonts w:ascii="Times New Roman" w:hAnsi="Times New Roman" w:cs="Times New Roman"/>
          <w:sz w:val="28"/>
          <w:lang w:bidi="en-US"/>
        </w:rPr>
        <w:t xml:space="preserve">) </w:t>
      </w:r>
      <w:r w:rsidR="0054092C">
        <w:rPr>
          <w:rFonts w:ascii="Times New Roman" w:hAnsi="Times New Roman" w:cs="Times New Roman"/>
          <w:sz w:val="28"/>
          <w:lang w:bidi="en-US"/>
        </w:rPr>
        <w:t>-</w:t>
      </w:r>
      <w:r w:rsidRPr="00630CDE">
        <w:rPr>
          <w:rFonts w:ascii="Times New Roman" w:hAnsi="Times New Roman" w:cs="Times New Roman"/>
          <w:sz w:val="28"/>
          <w:lang w:eastAsia="ru-RU" w:bidi="ru-RU"/>
        </w:rPr>
        <w:t xml:space="preserve"> задача генерирования правильного дистрактора, при заданных вопросе и параграфе (необязательно).</w:t>
      </w:r>
    </w:p>
    <w:p w:rsidR="000A62B4" w:rsidRPr="0054092C" w:rsidRDefault="000A62B4" w:rsidP="0054092C">
      <w:pPr>
        <w:pStyle w:val="11"/>
        <w:widowControl/>
        <w:numPr>
          <w:ilvl w:val="0"/>
          <w:numId w:val="17"/>
        </w:numPr>
        <w:shd w:val="clear" w:color="auto" w:fill="auto"/>
        <w:tabs>
          <w:tab w:val="left" w:pos="732"/>
        </w:tabs>
        <w:spacing w:line="360" w:lineRule="auto"/>
        <w:rPr>
          <w:rFonts w:ascii="Times New Roman" w:hAnsi="Times New Roman" w:cs="Times New Roman"/>
          <w:bCs/>
          <w:sz w:val="28"/>
          <w:szCs w:val="28"/>
          <w:lang w:eastAsia="ru-RU" w:bidi="ru-RU"/>
        </w:rPr>
      </w:pPr>
      <w:r w:rsidRPr="0054092C">
        <w:rPr>
          <w:rFonts w:ascii="Times New Roman" w:hAnsi="Times New Roman" w:cs="Times New Roman"/>
          <w:bCs/>
          <w:sz w:val="28"/>
          <w:szCs w:val="28"/>
          <w:lang w:eastAsia="ru-RU" w:bidi="ru-RU"/>
        </w:rPr>
        <w:t xml:space="preserve">Системы ответов на вопросы (QA - question answeing) </w:t>
      </w:r>
      <w:r w:rsidR="0054092C" w:rsidRPr="0054092C">
        <w:rPr>
          <w:rFonts w:ascii="Times New Roman" w:hAnsi="Times New Roman" w:cs="Times New Roman"/>
          <w:bCs/>
          <w:sz w:val="28"/>
          <w:szCs w:val="28"/>
          <w:lang w:eastAsia="ru-RU" w:bidi="ru-RU"/>
        </w:rPr>
        <w:t>-</w:t>
      </w:r>
      <w:r w:rsidRPr="0054092C">
        <w:rPr>
          <w:rFonts w:ascii="Times New Roman" w:hAnsi="Times New Roman" w:cs="Times New Roman"/>
          <w:bCs/>
          <w:sz w:val="28"/>
          <w:szCs w:val="28"/>
          <w:lang w:eastAsia="ru-RU" w:bidi="ru-RU"/>
        </w:rPr>
        <w:t xml:space="preserve"> задача</w:t>
      </w:r>
      <w:r w:rsidR="0054092C" w:rsidRPr="0054092C">
        <w:rPr>
          <w:rFonts w:ascii="Times New Roman" w:hAnsi="Times New Roman" w:cs="Times New Roman"/>
          <w:bCs/>
          <w:sz w:val="28"/>
          <w:szCs w:val="28"/>
          <w:lang w:eastAsia="ru-RU" w:bidi="ru-RU"/>
        </w:rPr>
        <w:t xml:space="preserve"> </w:t>
      </w:r>
      <w:r w:rsidRPr="0054092C">
        <w:rPr>
          <w:rFonts w:ascii="Times New Roman" w:hAnsi="Times New Roman" w:cs="Times New Roman"/>
          <w:bCs/>
          <w:sz w:val="28"/>
          <w:szCs w:val="28"/>
          <w:lang w:eastAsia="ru-RU" w:bidi="ru-RU"/>
        </w:rPr>
        <w:t>дать правильный ответ на вопрос, учитывая сам вопрос и варианты (необязательно).</w:t>
      </w:r>
    </w:p>
    <w:p w:rsidR="000A62B4" w:rsidRPr="00630CDE" w:rsidRDefault="000A62B4" w:rsidP="00630CDE">
      <w:pPr>
        <w:pStyle w:val="11"/>
        <w:widowControl/>
        <w:shd w:val="clear" w:color="auto" w:fill="auto"/>
        <w:spacing w:line="360" w:lineRule="auto"/>
        <w:ind w:firstLine="720"/>
        <w:rPr>
          <w:rFonts w:ascii="Times New Roman" w:hAnsi="Times New Roman" w:cs="Times New Roman"/>
          <w:sz w:val="28"/>
        </w:rPr>
      </w:pPr>
      <w:r w:rsidRPr="00630CDE">
        <w:rPr>
          <w:rFonts w:ascii="Times New Roman" w:hAnsi="Times New Roman" w:cs="Times New Roman"/>
          <w:sz w:val="28"/>
          <w:lang w:eastAsia="ru-RU" w:bidi="ru-RU"/>
        </w:rPr>
        <w:t>Это широко используемая структура, которая может применяться как для текстовой и визуальной модальностей, так и для их комбинации. Несмотря на различия в модальностях, методы, используемые для визуальных модальностей, могут быть применены к текстовым, и наоборот.</w:t>
      </w:r>
    </w:p>
    <w:p w:rsidR="009627E7" w:rsidRPr="004F384B" w:rsidRDefault="009627E7" w:rsidP="00F10E6B">
      <w:pPr>
        <w:pStyle w:val="2"/>
      </w:pPr>
      <w:bookmarkStart w:id="4" w:name="_Toc102146676"/>
      <w:r>
        <w:t xml:space="preserve">1.2. Модель </w:t>
      </w:r>
      <w:r>
        <w:rPr>
          <w:lang w:val="en-US"/>
        </w:rPr>
        <w:t>seq</w:t>
      </w:r>
      <w:r w:rsidRPr="004F384B">
        <w:t>2</w:t>
      </w:r>
      <w:r>
        <w:rPr>
          <w:lang w:val="en-US"/>
        </w:rPr>
        <w:t>seq</w:t>
      </w:r>
      <w:bookmarkEnd w:id="4"/>
    </w:p>
    <w:p w:rsidR="000A62B4" w:rsidRPr="0054092C" w:rsidRDefault="000A62B4" w:rsidP="0054092C">
      <w:pPr>
        <w:pStyle w:val="11"/>
        <w:widowControl/>
        <w:shd w:val="clear" w:color="auto" w:fill="auto"/>
        <w:spacing w:line="360" w:lineRule="auto"/>
        <w:ind w:firstLine="720"/>
        <w:rPr>
          <w:rFonts w:ascii="Times New Roman" w:hAnsi="Times New Roman" w:cs="Times New Roman"/>
          <w:sz w:val="28"/>
        </w:rPr>
      </w:pPr>
      <w:r w:rsidRPr="0054092C">
        <w:rPr>
          <w:rFonts w:ascii="Times New Roman" w:hAnsi="Times New Roman" w:cs="Times New Roman"/>
          <w:sz w:val="28"/>
          <w:lang w:eastAsia="ru-RU" w:bidi="ru-RU"/>
        </w:rPr>
        <w:t xml:space="preserve">Поскольку </w:t>
      </w:r>
      <w:r w:rsidRPr="0054092C">
        <w:rPr>
          <w:rFonts w:ascii="Times New Roman" w:hAnsi="Times New Roman" w:cs="Times New Roman"/>
          <w:sz w:val="28"/>
          <w:lang w:val="en-US" w:bidi="en-US"/>
        </w:rPr>
        <w:t>QG</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 xml:space="preserve">и </w:t>
      </w:r>
      <w:r w:rsidRPr="0054092C">
        <w:rPr>
          <w:rFonts w:ascii="Times New Roman" w:hAnsi="Times New Roman" w:cs="Times New Roman"/>
          <w:sz w:val="28"/>
          <w:lang w:val="en-US" w:bidi="en-US"/>
        </w:rPr>
        <w:t>DG</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 xml:space="preserve">являются задачами обработки естественного языка </w:t>
      </w:r>
      <w:r w:rsidRPr="0054092C">
        <w:rPr>
          <w:rFonts w:ascii="Times New Roman" w:hAnsi="Times New Roman" w:cs="Times New Roman"/>
          <w:sz w:val="28"/>
          <w:lang w:bidi="en-US"/>
        </w:rPr>
        <w:t>(</w:t>
      </w:r>
      <w:r w:rsidRPr="0054092C">
        <w:rPr>
          <w:rFonts w:ascii="Times New Roman" w:hAnsi="Times New Roman" w:cs="Times New Roman"/>
          <w:sz w:val="28"/>
          <w:lang w:val="en-US" w:bidi="en-US"/>
        </w:rPr>
        <w:t>NLP</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 xml:space="preserve">очень важно понимать наиболее распространенные модели и методы </w:t>
      </w:r>
      <w:r w:rsidRPr="0054092C">
        <w:rPr>
          <w:rFonts w:ascii="Times New Roman" w:hAnsi="Times New Roman" w:cs="Times New Roman"/>
          <w:sz w:val="28"/>
          <w:lang w:val="en-US" w:bidi="en-US"/>
        </w:rPr>
        <w:t>NLP</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 xml:space="preserve">которые также применимы в задачах </w:t>
      </w:r>
      <w:r w:rsidRPr="0054092C">
        <w:rPr>
          <w:rFonts w:ascii="Times New Roman" w:hAnsi="Times New Roman" w:cs="Times New Roman"/>
          <w:sz w:val="28"/>
          <w:lang w:val="en-US" w:bidi="en-US"/>
        </w:rPr>
        <w:t>QG</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 xml:space="preserve">и </w:t>
      </w:r>
      <w:r w:rsidRPr="0054092C">
        <w:rPr>
          <w:rFonts w:ascii="Times New Roman" w:hAnsi="Times New Roman" w:cs="Times New Roman"/>
          <w:sz w:val="28"/>
          <w:lang w:val="en-US" w:bidi="en-US"/>
        </w:rPr>
        <w:t>DG</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 xml:space="preserve">Применяемые модели глубокого обучения можно классифицировать как </w:t>
      </w:r>
      <w:r w:rsidRPr="0054092C">
        <w:rPr>
          <w:rFonts w:ascii="Times New Roman" w:hAnsi="Times New Roman" w:cs="Times New Roman"/>
          <w:sz w:val="28"/>
          <w:lang w:val="en-US" w:bidi="en-US"/>
        </w:rPr>
        <w:t>seq</w:t>
      </w:r>
      <w:r w:rsidRPr="0054092C">
        <w:rPr>
          <w:rFonts w:ascii="Times New Roman" w:hAnsi="Times New Roman" w:cs="Times New Roman"/>
          <w:sz w:val="28"/>
          <w:lang w:bidi="en-US"/>
        </w:rPr>
        <w:t>2</w:t>
      </w:r>
      <w:r w:rsidRPr="0054092C">
        <w:rPr>
          <w:rFonts w:ascii="Times New Roman" w:hAnsi="Times New Roman" w:cs="Times New Roman"/>
          <w:sz w:val="28"/>
          <w:lang w:val="en-US" w:bidi="en-US"/>
        </w:rPr>
        <w:t>seq</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и генеративные модели.</w:t>
      </w:r>
      <w:r w:rsidR="0054092C">
        <w:rPr>
          <w:rFonts w:ascii="Times New Roman" w:hAnsi="Times New Roman" w:cs="Times New Roman"/>
          <w:sz w:val="28"/>
          <w:lang w:eastAsia="ru-RU" w:bidi="ru-RU"/>
        </w:rPr>
        <w:t xml:space="preserve"> </w:t>
      </w:r>
      <w:r w:rsidRPr="0054092C">
        <w:rPr>
          <w:rFonts w:ascii="Times New Roman" w:hAnsi="Times New Roman" w:cs="Times New Roman"/>
          <w:sz w:val="28"/>
          <w:lang w:eastAsia="ru-RU" w:bidi="ru-RU"/>
        </w:rPr>
        <w:t>Схема обучения "nосле</w:t>
      </w:r>
      <w:r w:rsidR="00991DBC">
        <w:rPr>
          <w:rFonts w:ascii="Times New Roman" w:hAnsi="Times New Roman" w:cs="Times New Roman"/>
          <w:sz w:val="28"/>
          <w:lang w:eastAsia="ru-RU" w:bidi="ru-RU"/>
        </w:rPr>
        <w:t>д</w:t>
      </w:r>
      <w:r w:rsidRPr="0054092C">
        <w:rPr>
          <w:rFonts w:ascii="Times New Roman" w:hAnsi="Times New Roman" w:cs="Times New Roman"/>
          <w:sz w:val="28"/>
          <w:lang w:eastAsia="ru-RU" w:bidi="ru-RU"/>
        </w:rPr>
        <w:t>овательность-nосле</w:t>
      </w:r>
      <w:r w:rsidR="00991DBC">
        <w:rPr>
          <w:rFonts w:ascii="Times New Roman" w:hAnsi="Times New Roman" w:cs="Times New Roman"/>
          <w:sz w:val="28"/>
          <w:lang w:eastAsia="ru-RU" w:bidi="ru-RU"/>
        </w:rPr>
        <w:t>д</w:t>
      </w:r>
      <w:r w:rsidRPr="0054092C">
        <w:rPr>
          <w:rFonts w:ascii="Times New Roman" w:hAnsi="Times New Roman" w:cs="Times New Roman"/>
          <w:sz w:val="28"/>
          <w:lang w:eastAsia="ru-RU" w:bidi="ru-RU"/>
        </w:rPr>
        <w:t>овательность"</w:t>
      </w:r>
      <w:r w:rsidR="00991DBC">
        <w:rPr>
          <w:rFonts w:ascii="Times New Roman" w:hAnsi="Times New Roman" w:cs="Times New Roman"/>
          <w:sz w:val="28"/>
          <w:lang w:eastAsia="ru-RU" w:bidi="ru-RU"/>
        </w:rPr>
        <w:t xml:space="preserve"> </w:t>
      </w:r>
      <w:r w:rsidRPr="0054092C">
        <w:rPr>
          <w:rFonts w:ascii="Times New Roman" w:hAnsi="Times New Roman" w:cs="Times New Roman"/>
          <w:sz w:val="28"/>
          <w:lang w:eastAsia="ru-RU" w:bidi="ru-RU"/>
        </w:rPr>
        <w:t xml:space="preserve">(seq2seq) принимает входную последовательность переменной длины в качестве входа и производит последовательность переменной длины в качестве выхода. Обучение </w:t>
      </w:r>
      <w:r w:rsidRPr="0054092C">
        <w:rPr>
          <w:rFonts w:ascii="Times New Roman" w:hAnsi="Times New Roman" w:cs="Times New Roman"/>
          <w:sz w:val="28"/>
          <w:lang w:val="en-US" w:bidi="en-US"/>
        </w:rPr>
        <w:t>Seq</w:t>
      </w:r>
      <w:r w:rsidRPr="0054092C">
        <w:rPr>
          <w:rFonts w:ascii="Times New Roman" w:hAnsi="Times New Roman" w:cs="Times New Roman"/>
          <w:sz w:val="28"/>
          <w:lang w:bidi="en-US"/>
        </w:rPr>
        <w:t>2</w:t>
      </w:r>
      <w:r w:rsidRPr="0054092C">
        <w:rPr>
          <w:rFonts w:ascii="Times New Roman" w:hAnsi="Times New Roman" w:cs="Times New Roman"/>
          <w:sz w:val="28"/>
          <w:lang w:val="en-US" w:bidi="en-US"/>
        </w:rPr>
        <w:t>seq</w:t>
      </w:r>
      <w:r w:rsidRPr="0054092C">
        <w:rPr>
          <w:rFonts w:ascii="Times New Roman" w:hAnsi="Times New Roman" w:cs="Times New Roman"/>
          <w:sz w:val="28"/>
          <w:lang w:bidi="en-US"/>
        </w:rPr>
        <w:t xml:space="preserve"> </w:t>
      </w:r>
      <w:r w:rsidRPr="0054092C">
        <w:rPr>
          <w:rFonts w:ascii="Times New Roman" w:hAnsi="Times New Roman" w:cs="Times New Roman"/>
          <w:sz w:val="28"/>
          <w:lang w:eastAsia="ru-RU" w:bidi="ru-RU"/>
        </w:rPr>
        <w:t>нашло свое применение в различных областях: Нейронный машинный перевод, распознавание речи, резюмирование текста, создание подписей к изображениям и многие другие.</w:t>
      </w:r>
    </w:p>
    <w:p w:rsidR="000A62B4" w:rsidRDefault="000A62B4" w:rsidP="005C74B6">
      <w:pPr>
        <w:pStyle w:val="24"/>
        <w:shd w:val="clear" w:color="auto" w:fill="auto"/>
        <w:tabs>
          <w:tab w:val="left" w:pos="1068"/>
        </w:tabs>
        <w:spacing w:after="200" w:line="379" w:lineRule="auto"/>
        <w:ind w:left="0" w:firstLine="0"/>
        <w:jc w:val="left"/>
      </w:pPr>
    </w:p>
    <w:p w:rsidR="000A62B4" w:rsidRPr="005C74B6" w:rsidRDefault="005C74B6" w:rsidP="005C74B6">
      <w:pPr>
        <w:pStyle w:val="11"/>
        <w:widowControl/>
        <w:shd w:val="clear" w:color="auto" w:fill="auto"/>
        <w:spacing w:line="360" w:lineRule="auto"/>
        <w:ind w:firstLine="720"/>
        <w:rPr>
          <w:rFonts w:ascii="Times New Roman" w:hAnsi="Times New Roman" w:cs="Times New Roman"/>
          <w:sz w:val="28"/>
        </w:rPr>
      </w:pPr>
      <w:bookmarkStart w:id="5" w:name="bookmark22"/>
      <w:r w:rsidRPr="005C74B6">
        <w:rPr>
          <w:rFonts w:ascii="Times New Roman" w:hAnsi="Times New Roman" w:cs="Times New Roman"/>
          <w:sz w:val="28"/>
          <w:lang w:val="en-US" w:bidi="en-US"/>
        </w:rPr>
        <w:lastRenderedPageBreak/>
        <w:t>RNN</w:t>
      </w:r>
      <w:r w:rsidRPr="005C74B6">
        <w:rPr>
          <w:rFonts w:ascii="Times New Roman" w:hAnsi="Times New Roman" w:cs="Times New Roman"/>
          <w:sz w:val="28"/>
          <w:lang w:bidi="en-US"/>
        </w:rPr>
        <w:t xml:space="preserve"> </w:t>
      </w:r>
      <w:r w:rsidRPr="005C74B6">
        <w:rPr>
          <w:rFonts w:ascii="Times New Roman" w:hAnsi="Times New Roman" w:cs="Times New Roman"/>
          <w:sz w:val="28"/>
          <w:lang w:val="en-US" w:bidi="en-US"/>
        </w:rPr>
        <w:t>Encoder</w:t>
      </w:r>
      <w:r w:rsidRPr="005C74B6">
        <w:rPr>
          <w:rFonts w:ascii="Times New Roman" w:hAnsi="Times New Roman" w:cs="Times New Roman"/>
          <w:sz w:val="28"/>
          <w:lang w:bidi="en-US"/>
        </w:rPr>
        <w:t>-</w:t>
      </w:r>
      <w:r w:rsidRPr="005C74B6">
        <w:rPr>
          <w:rFonts w:ascii="Times New Roman" w:hAnsi="Times New Roman" w:cs="Times New Roman"/>
          <w:sz w:val="28"/>
          <w:lang w:val="en-US" w:bidi="en-US"/>
        </w:rPr>
        <w:t>decoder</w:t>
      </w:r>
      <w:bookmarkEnd w:id="5"/>
      <w:r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eastAsia="ru-RU" w:bidi="ru-RU"/>
        </w:rPr>
        <w:t xml:space="preserve">Энкодер-декодер - одна из самых популярных схем преобразования последовательностей в последовательности. Нейронная сеть </w:t>
      </w:r>
      <w:r w:rsidR="000A62B4" w:rsidRPr="005C74B6">
        <w:rPr>
          <w:rFonts w:ascii="Times New Roman" w:hAnsi="Times New Roman" w:cs="Times New Roman"/>
          <w:sz w:val="28"/>
          <w:lang w:val="en-US" w:bidi="en-US"/>
        </w:rPr>
        <w:t>RNN</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val="en-US" w:bidi="en-US"/>
        </w:rPr>
        <w:t>Encoder</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val="en-US" w:bidi="en-US"/>
        </w:rPr>
        <w:t>decoder</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eastAsia="ru-RU" w:bidi="ru-RU"/>
        </w:rPr>
        <w:t xml:space="preserve">была впервые представлена в </w:t>
      </w:r>
      <w:hyperlink w:anchor="bookmark129" w:tooltip="Current Document">
        <w:r w:rsidR="000A62B4" w:rsidRPr="005C74B6">
          <w:rPr>
            <w:rFonts w:ascii="Times New Roman" w:hAnsi="Times New Roman" w:cs="Times New Roman"/>
            <w:sz w:val="28"/>
            <w:lang w:eastAsia="ru-RU" w:bidi="ru-RU"/>
          </w:rPr>
          <w:t>[</w:t>
        </w:r>
        <w:r w:rsidR="00337946">
          <w:rPr>
            <w:rFonts w:ascii="Times New Roman" w:hAnsi="Times New Roman" w:cs="Times New Roman"/>
            <w:sz w:val="28"/>
            <w:lang w:eastAsia="ru-RU" w:bidi="ru-RU"/>
          </w:rPr>
          <w:t>19</w:t>
        </w:r>
        <w:r w:rsidR="000A62B4" w:rsidRPr="005C74B6">
          <w:rPr>
            <w:rFonts w:ascii="Times New Roman" w:hAnsi="Times New Roman" w:cs="Times New Roman"/>
            <w:sz w:val="28"/>
            <w:lang w:eastAsia="ru-RU" w:bidi="ru-RU"/>
          </w:rPr>
          <w:t>]</w:t>
        </w:r>
      </w:hyperlink>
      <w:r w:rsidR="000A62B4" w:rsidRPr="005C74B6">
        <w:rPr>
          <w:rFonts w:ascii="Times New Roman" w:hAnsi="Times New Roman" w:cs="Times New Roman"/>
          <w:sz w:val="28"/>
          <w:lang w:eastAsia="ru-RU" w:bidi="ru-RU"/>
        </w:rPr>
        <w:t xml:space="preserve"> автором </w:t>
      </w:r>
      <w:r w:rsidR="000A62B4" w:rsidRPr="005C74B6">
        <w:rPr>
          <w:rFonts w:ascii="Times New Roman" w:hAnsi="Times New Roman" w:cs="Times New Roman"/>
          <w:sz w:val="28"/>
          <w:lang w:val="en-US" w:bidi="en-US"/>
        </w:rPr>
        <w:t>Cho</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eastAsia="ru-RU" w:bidi="ru-RU"/>
        </w:rPr>
        <w:t xml:space="preserve">и др. </w:t>
      </w:r>
      <w:r w:rsidR="000A62B4" w:rsidRPr="005C74B6">
        <w:rPr>
          <w:rFonts w:ascii="Times New Roman" w:hAnsi="Times New Roman" w:cs="Times New Roman"/>
          <w:sz w:val="28"/>
          <w:lang w:val="en-US" w:bidi="en-US"/>
        </w:rPr>
        <w:t>RNN</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eastAsia="ru-RU" w:bidi="ru-RU"/>
        </w:rPr>
        <w:t xml:space="preserve">расшифровывается как </w:t>
      </w:r>
      <w:r w:rsidR="000A62B4" w:rsidRPr="005C74B6">
        <w:rPr>
          <w:rFonts w:ascii="Times New Roman" w:hAnsi="Times New Roman" w:cs="Times New Roman"/>
          <w:sz w:val="28"/>
          <w:lang w:val="en-US" w:bidi="en-US"/>
        </w:rPr>
        <w:t>Recurrent</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val="en-US" w:bidi="en-US"/>
        </w:rPr>
        <w:t>neural</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val="en-US" w:bidi="en-US"/>
        </w:rPr>
        <w:t>networks</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eastAsia="ru-RU" w:bidi="ru-RU"/>
        </w:rPr>
        <w:t xml:space="preserve">(рекуррентная нейронная сеть, РНС), </w:t>
      </w:r>
      <w:r w:rsidR="000A62B4" w:rsidRPr="005C74B6">
        <w:rPr>
          <w:rFonts w:ascii="Times New Roman" w:hAnsi="Times New Roman" w:cs="Times New Roman"/>
          <w:sz w:val="28"/>
          <w:lang w:val="en-US" w:bidi="en-US"/>
        </w:rPr>
        <w:t>RNN</w:t>
      </w:r>
      <w:r w:rsidR="000A62B4" w:rsidRPr="005C74B6">
        <w:rPr>
          <w:rFonts w:ascii="Times New Roman" w:hAnsi="Times New Roman" w:cs="Times New Roman"/>
          <w:sz w:val="28"/>
          <w:lang w:bidi="en-US"/>
        </w:rPr>
        <w:t xml:space="preserve"> </w:t>
      </w:r>
      <w:r w:rsidR="000A62B4" w:rsidRPr="005C74B6">
        <w:rPr>
          <w:rFonts w:ascii="Times New Roman" w:hAnsi="Times New Roman" w:cs="Times New Roman"/>
          <w:sz w:val="28"/>
          <w:lang w:eastAsia="ru-RU" w:bidi="ru-RU"/>
        </w:rPr>
        <w:t xml:space="preserve">называются рекуррентными, потому что они выполняют одну и ту же задачу для каждого элемента последовательности таким образом, что выход модели зависит от предыдущих вычислений и предыдущих входов. Это означает, что выходная лексема зависит от предыдущих входов и выходов. Модель принимает исходную последовательность </w:t>
      </w:r>
      <w:r w:rsidRPr="005C74B6">
        <w:rPr>
          <w:rFonts w:ascii="Times New Roman" w:hAnsi="Times New Roman" w:cs="Times New Roman"/>
          <w:position w:val="-14"/>
          <w:sz w:val="28"/>
          <w:lang w:eastAsia="ru-RU" w:bidi="ru-RU"/>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4pt;height:19.25pt" o:ole="">
            <v:imagedata r:id="rId7" o:title=""/>
          </v:shape>
          <o:OLEObject Type="Embed" ProgID="Equation.DSMT4" ShapeID="_x0000_i1027" DrawAspect="Content" ObjectID="_1712766429" r:id="rId8"/>
        </w:object>
      </w:r>
      <w:r w:rsidR="000A62B4" w:rsidRPr="005C74B6">
        <w:rPr>
          <w:rFonts w:ascii="Times New Roman" w:hAnsi="Times New Roman" w:cs="Times New Roman"/>
          <w:sz w:val="28"/>
          <w:lang w:eastAsia="ru-RU" w:bidi="ru-RU"/>
        </w:rPr>
        <w:t xml:space="preserve"> в качестве входа и п</w:t>
      </w:r>
      <w:r w:rsidRPr="005C74B6">
        <w:rPr>
          <w:rFonts w:ascii="Times New Roman" w:hAnsi="Times New Roman" w:cs="Times New Roman"/>
          <w:sz w:val="28"/>
          <w:lang w:eastAsia="ru-RU" w:bidi="ru-RU"/>
        </w:rPr>
        <w:t xml:space="preserve">роизводит целевую последовательность </w:t>
      </w:r>
      <w:r w:rsidRPr="005C74B6">
        <w:rPr>
          <w:rFonts w:ascii="Times New Roman" w:hAnsi="Times New Roman" w:cs="Times New Roman"/>
          <w:position w:val="-16"/>
          <w:sz w:val="28"/>
          <w:lang w:eastAsia="ru-RU" w:bidi="ru-RU"/>
        </w:rPr>
        <w:object w:dxaOrig="1800" w:dyaOrig="400">
          <v:shape id="_x0000_i1030" type="#_x0000_t75" style="width:90.4pt;height:20.1pt" o:ole="">
            <v:imagedata r:id="rId9" o:title=""/>
          </v:shape>
          <o:OLEObject Type="Embed" ProgID="Equation.DSMT4" ShapeID="_x0000_i1030" DrawAspect="Content" ObjectID="_1712766430" r:id="rId10"/>
        </w:object>
      </w:r>
      <w:r w:rsidRPr="005C74B6">
        <w:rPr>
          <w:rFonts w:ascii="Times New Roman" w:hAnsi="Times New Roman" w:cs="Times New Roman"/>
          <w:sz w:val="28"/>
          <w:lang w:eastAsia="ru-RU" w:bidi="ru-RU"/>
        </w:rPr>
        <w:t xml:space="preserve"> в качестве выхода. Модель состоит из двух основных компонентов (оба реализованы в виде </w:t>
      </w:r>
      <w:r w:rsidRPr="005C74B6">
        <w:rPr>
          <w:rFonts w:ascii="Times New Roman" w:hAnsi="Times New Roman" w:cs="Times New Roman"/>
          <w:sz w:val="28"/>
          <w:lang w:val="en-US" w:bidi="en-US"/>
        </w:rPr>
        <w:t>RNN</w:t>
      </w:r>
      <w:r w:rsidRPr="005C74B6">
        <w:rPr>
          <w:rFonts w:ascii="Times New Roman" w:hAnsi="Times New Roman" w:cs="Times New Roman"/>
          <w:sz w:val="28"/>
          <w:lang w:bidi="en-US"/>
        </w:rPr>
        <w:t xml:space="preserve">): </w:t>
      </w:r>
      <w:r w:rsidRPr="005C74B6">
        <w:rPr>
          <w:rFonts w:ascii="Times New Roman" w:hAnsi="Times New Roman" w:cs="Times New Roman"/>
          <w:sz w:val="28"/>
          <w:lang w:eastAsia="ru-RU" w:bidi="ru-RU"/>
        </w:rPr>
        <w:t>энкодера, который обучается данным и создает скрытый вектор контекста, и декодера, который генерирует последовательность в целевой области на основе скрытого вектора. Архитекту</w:t>
      </w:r>
      <w:r>
        <w:rPr>
          <w:rFonts w:ascii="Times New Roman" w:hAnsi="Times New Roman" w:cs="Times New Roman"/>
          <w:sz w:val="28"/>
          <w:lang w:eastAsia="ru-RU" w:bidi="ru-RU"/>
        </w:rPr>
        <w:t>ра модели представлена на Рис. 1</w:t>
      </w:r>
      <w:r w:rsidRPr="005C74B6">
        <w:rPr>
          <w:rFonts w:ascii="Times New Roman" w:hAnsi="Times New Roman" w:cs="Times New Roman"/>
          <w:sz w:val="28"/>
          <w:lang w:eastAsia="ru-RU" w:bidi="ru-RU"/>
        </w:rPr>
        <w:t>.1.</w:t>
      </w:r>
    </w:p>
    <w:p w:rsidR="000A62B4" w:rsidRDefault="000A62B4" w:rsidP="000A62B4">
      <w:pPr>
        <w:jc w:val="center"/>
        <w:rPr>
          <w:sz w:val="2"/>
          <w:szCs w:val="2"/>
        </w:rPr>
      </w:pPr>
      <w:r>
        <w:rPr>
          <w:noProof/>
          <w:lang w:eastAsia="ru-RU"/>
        </w:rPr>
        <w:drawing>
          <wp:inline distT="0" distB="0" distL="0" distR="0" wp14:anchorId="126DAAFC" wp14:editId="14453E45">
            <wp:extent cx="2694305" cy="2536190"/>
            <wp:effectExtent l="0" t="0" r="0" b="0"/>
            <wp:docPr id="19" name="Picut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pic:blipFill>
                  <pic:spPr>
                    <a:xfrm>
                      <a:off x="0" y="0"/>
                      <a:ext cx="2694305" cy="2536190"/>
                    </a:xfrm>
                    <a:prstGeom prst="rect">
                      <a:avLst/>
                    </a:prstGeom>
                  </pic:spPr>
                </pic:pic>
              </a:graphicData>
            </a:graphic>
          </wp:inline>
        </w:drawing>
      </w:r>
    </w:p>
    <w:p w:rsidR="000A62B4" w:rsidRPr="005C74B6" w:rsidRDefault="005C74B6" w:rsidP="005C74B6">
      <w:pPr>
        <w:pStyle w:val="a8"/>
        <w:widowControl/>
        <w:shd w:val="clear" w:color="auto" w:fill="auto"/>
        <w:spacing w:line="360" w:lineRule="auto"/>
        <w:jc w:val="center"/>
        <w:rPr>
          <w:rFonts w:ascii="Times New Roman" w:hAnsi="Times New Roman" w:cs="Times New Roman"/>
          <w:i w:val="0"/>
          <w:sz w:val="24"/>
        </w:rPr>
      </w:pPr>
      <w:r>
        <w:rPr>
          <w:rFonts w:ascii="Times New Roman" w:hAnsi="Times New Roman" w:cs="Times New Roman"/>
          <w:bCs/>
          <w:i w:val="0"/>
          <w:sz w:val="24"/>
          <w:szCs w:val="28"/>
          <w:lang w:eastAsia="ru-RU" w:bidi="ru-RU"/>
        </w:rPr>
        <w:t>Рис. 1</w:t>
      </w:r>
      <w:r w:rsidR="000A62B4" w:rsidRPr="005C74B6">
        <w:rPr>
          <w:rFonts w:ascii="Times New Roman" w:hAnsi="Times New Roman" w:cs="Times New Roman"/>
          <w:bCs/>
          <w:i w:val="0"/>
          <w:sz w:val="24"/>
          <w:szCs w:val="28"/>
          <w:lang w:eastAsia="ru-RU" w:bidi="ru-RU"/>
        </w:rPr>
        <w:t xml:space="preserve">.1: </w:t>
      </w:r>
      <w:r w:rsidR="000A62B4" w:rsidRPr="005C74B6">
        <w:rPr>
          <w:rFonts w:ascii="Times New Roman" w:hAnsi="Times New Roman" w:cs="Times New Roman"/>
          <w:i w:val="0"/>
          <w:sz w:val="24"/>
          <w:lang w:val="en-US" w:bidi="en-US"/>
        </w:rPr>
        <w:t>RNN</w:t>
      </w:r>
      <w:r w:rsidR="000A62B4" w:rsidRPr="005C74B6">
        <w:rPr>
          <w:rFonts w:ascii="Times New Roman" w:hAnsi="Times New Roman" w:cs="Times New Roman"/>
          <w:i w:val="0"/>
          <w:sz w:val="24"/>
          <w:lang w:bidi="en-US"/>
        </w:rPr>
        <w:t xml:space="preserve"> </w:t>
      </w:r>
      <w:r w:rsidR="000A62B4" w:rsidRPr="005C74B6">
        <w:rPr>
          <w:rFonts w:ascii="Times New Roman" w:hAnsi="Times New Roman" w:cs="Times New Roman"/>
          <w:i w:val="0"/>
          <w:sz w:val="24"/>
          <w:lang w:eastAsia="ru-RU" w:bidi="ru-RU"/>
        </w:rPr>
        <w:t xml:space="preserve">Архитектура энкодера-декодера из </w:t>
      </w:r>
      <w:hyperlink w:anchor="bookmark129" w:tooltip="Current Document">
        <w:r w:rsidR="000A62B4" w:rsidRPr="005C74B6">
          <w:rPr>
            <w:rFonts w:ascii="Times New Roman" w:hAnsi="Times New Roman" w:cs="Times New Roman"/>
            <w:i w:val="0"/>
            <w:sz w:val="24"/>
            <w:lang w:eastAsia="ru-RU" w:bidi="ru-RU"/>
          </w:rPr>
          <w:t>[6]</w:t>
        </w:r>
      </w:hyperlink>
    </w:p>
    <w:p w:rsidR="000A62B4" w:rsidRPr="005C74B6" w:rsidRDefault="000A62B4" w:rsidP="005C74B6">
      <w:pPr>
        <w:pStyle w:val="11"/>
        <w:widowControl/>
        <w:shd w:val="clear" w:color="auto" w:fill="auto"/>
        <w:spacing w:line="360" w:lineRule="auto"/>
        <w:ind w:firstLine="720"/>
        <w:rPr>
          <w:rFonts w:ascii="Times New Roman" w:hAnsi="Times New Roman" w:cs="Times New Roman"/>
          <w:sz w:val="28"/>
        </w:rPr>
      </w:pPr>
      <w:r w:rsidRPr="005C74B6">
        <w:rPr>
          <w:rFonts w:ascii="Times New Roman" w:hAnsi="Times New Roman" w:cs="Times New Roman"/>
          <w:sz w:val="28"/>
          <w:lang w:eastAsia="ru-RU" w:bidi="ru-RU"/>
        </w:rPr>
        <w:t xml:space="preserve">Скрытое состояние кодирующей РНС обучается путем обработки каждого токена из входной последовательности следующим образом: </w:t>
      </w:r>
      <w:r w:rsidR="005C74B6" w:rsidRPr="005C74B6">
        <w:rPr>
          <w:rFonts w:ascii="Times New Roman" w:hAnsi="Times New Roman" w:cs="Times New Roman"/>
          <w:position w:val="-12"/>
          <w:sz w:val="28"/>
          <w:lang w:eastAsia="ru-RU" w:bidi="ru-RU"/>
        </w:rPr>
        <w:object w:dxaOrig="1420" w:dyaOrig="360">
          <v:shape id="_x0000_i1033" type="#_x0000_t75" style="width:71.15pt;height:18.4pt" o:ole="">
            <v:imagedata r:id="rId12" o:title=""/>
          </v:shape>
          <o:OLEObject Type="Embed" ProgID="Equation.DSMT4" ShapeID="_x0000_i1033" DrawAspect="Content" ObjectID="_1712766431" r:id="rId13"/>
        </w:object>
      </w:r>
      <w:r w:rsidRPr="005C74B6">
        <w:rPr>
          <w:rFonts w:ascii="Times New Roman" w:hAnsi="Times New Roman" w:cs="Times New Roman"/>
          <w:sz w:val="28"/>
          <w:lang w:eastAsia="ru-RU" w:bidi="ru-RU"/>
        </w:rPr>
        <w:t xml:space="preserve">, где </w:t>
      </w:r>
      <w:r w:rsidR="005C74B6" w:rsidRPr="005C74B6">
        <w:rPr>
          <w:rFonts w:ascii="Times New Roman" w:hAnsi="Times New Roman" w:cs="Times New Roman"/>
          <w:position w:val="-12"/>
          <w:sz w:val="28"/>
          <w:lang w:eastAsia="ru-RU" w:bidi="ru-RU"/>
        </w:rPr>
        <w:object w:dxaOrig="240" w:dyaOrig="360">
          <v:shape id="_x0000_i1036" type="#_x0000_t75" style="width:11.7pt;height:18.4pt" o:ole="">
            <v:imagedata r:id="rId14" o:title=""/>
          </v:shape>
          <o:OLEObject Type="Embed" ProgID="Equation.DSMT4" ShapeID="_x0000_i1036" DrawAspect="Content" ObjectID="_1712766432" r:id="rId15"/>
        </w:object>
      </w:r>
      <w:r w:rsidRPr="005C74B6">
        <w:rPr>
          <w:rFonts w:ascii="Times New Roman" w:hAnsi="Times New Roman" w:cs="Times New Roman"/>
          <w:sz w:val="28"/>
          <w:szCs w:val="20"/>
          <w:lang w:bidi="en-US"/>
        </w:rPr>
        <w:t xml:space="preserve"> </w:t>
      </w:r>
      <w:r w:rsidRPr="005C74B6">
        <w:rPr>
          <w:rFonts w:ascii="Times New Roman" w:hAnsi="Times New Roman" w:cs="Times New Roman"/>
          <w:sz w:val="28"/>
          <w:lang w:eastAsia="ru-RU" w:bidi="ru-RU"/>
        </w:rPr>
        <w:t xml:space="preserve">- текущее скрытое состояние, </w:t>
      </w:r>
      <w:r w:rsidR="00826667" w:rsidRPr="005C74B6">
        <w:rPr>
          <w:rFonts w:ascii="Times New Roman" w:hAnsi="Times New Roman" w:cs="Times New Roman"/>
          <w:position w:val="-12"/>
          <w:sz w:val="28"/>
          <w:lang w:eastAsia="ru-RU" w:bidi="ru-RU"/>
        </w:rPr>
        <w:object w:dxaOrig="360" w:dyaOrig="360">
          <v:shape id="_x0000_i1041" type="#_x0000_t75" style="width:18.4pt;height:18.4pt" o:ole="">
            <v:imagedata r:id="rId16" o:title=""/>
          </v:shape>
          <o:OLEObject Type="Embed" ProgID="Equation.DSMT4" ShapeID="_x0000_i1041" DrawAspect="Content" ObjectID="_1712766433" r:id="rId17"/>
        </w:object>
      </w:r>
      <w:r w:rsidRPr="005C74B6">
        <w:rPr>
          <w:rFonts w:ascii="Times New Roman" w:hAnsi="Times New Roman" w:cs="Times New Roman"/>
          <w:sz w:val="28"/>
          <w:szCs w:val="20"/>
          <w:lang w:bidi="en-US"/>
        </w:rPr>
        <w:t xml:space="preserve"> </w:t>
      </w:r>
      <w:r w:rsidRPr="005C74B6">
        <w:rPr>
          <w:rFonts w:ascii="Times New Roman" w:hAnsi="Times New Roman" w:cs="Times New Roman"/>
          <w:sz w:val="28"/>
          <w:lang w:eastAsia="ru-RU" w:bidi="ru-RU"/>
        </w:rPr>
        <w:t xml:space="preserve">- скрытое состояние от предыдущей метки времени, </w:t>
      </w:r>
      <w:r w:rsidR="00826667" w:rsidRPr="00826667">
        <w:rPr>
          <w:rFonts w:ascii="Times New Roman" w:hAnsi="Times New Roman" w:cs="Times New Roman"/>
          <w:position w:val="-12"/>
          <w:sz w:val="28"/>
          <w:lang w:eastAsia="ru-RU" w:bidi="ru-RU"/>
        </w:rPr>
        <w:object w:dxaOrig="240" w:dyaOrig="360">
          <v:shape id="_x0000_i1044" type="#_x0000_t75" style="width:11.7pt;height:18.4pt" o:ole="">
            <v:imagedata r:id="rId18" o:title=""/>
          </v:shape>
          <o:OLEObject Type="Embed" ProgID="Equation.DSMT4" ShapeID="_x0000_i1044" DrawAspect="Content" ObjectID="_1712766434" r:id="rId19"/>
        </w:object>
      </w:r>
      <w:r w:rsidRPr="005C74B6">
        <w:rPr>
          <w:rFonts w:ascii="Times New Roman" w:eastAsia="Arial" w:hAnsi="Times New Roman" w:cs="Times New Roman"/>
          <w:sz w:val="28"/>
          <w:szCs w:val="16"/>
          <w:lang w:bidi="en-US"/>
        </w:rPr>
        <w:t xml:space="preserve"> </w:t>
      </w:r>
      <w:r w:rsidRPr="005C74B6">
        <w:rPr>
          <w:rFonts w:ascii="Times New Roman" w:hAnsi="Times New Roman" w:cs="Times New Roman"/>
          <w:sz w:val="28"/>
          <w:lang w:eastAsia="ru-RU" w:bidi="ru-RU"/>
        </w:rPr>
        <w:t xml:space="preserve">- текущий входной токен, а </w:t>
      </w:r>
      <w:r w:rsidRPr="005C74B6">
        <w:rPr>
          <w:rFonts w:ascii="Times New Roman" w:hAnsi="Times New Roman" w:cs="Times New Roman"/>
          <w:sz w:val="28"/>
          <w:lang w:val="en-US" w:bidi="en-US"/>
        </w:rPr>
        <w:t>f</w:t>
      </w:r>
      <w:r w:rsidRPr="005C74B6">
        <w:rPr>
          <w:rFonts w:ascii="Times New Roman" w:hAnsi="Times New Roman" w:cs="Times New Roman"/>
          <w:sz w:val="28"/>
          <w:lang w:bidi="en-US"/>
        </w:rPr>
        <w:t xml:space="preserve"> </w:t>
      </w:r>
      <w:r w:rsidRPr="005C74B6">
        <w:rPr>
          <w:rFonts w:ascii="Times New Roman" w:hAnsi="Times New Roman" w:cs="Times New Roman"/>
          <w:sz w:val="28"/>
          <w:lang w:eastAsia="ru-RU" w:bidi="ru-RU"/>
        </w:rPr>
        <w:t xml:space="preserve">- некоторая нелинейная функция. На основе изученных скрытых состояний </w:t>
      </w:r>
      <w:r w:rsidRPr="005C74B6">
        <w:rPr>
          <w:rFonts w:ascii="Times New Roman" w:hAnsi="Times New Roman" w:cs="Times New Roman"/>
          <w:sz w:val="28"/>
          <w:lang w:val="en-US" w:bidi="en-US"/>
        </w:rPr>
        <w:t>h</w:t>
      </w:r>
      <w:r w:rsidRPr="005C74B6">
        <w:rPr>
          <w:rFonts w:ascii="Times New Roman" w:eastAsia="Arial" w:hAnsi="Times New Roman" w:cs="Times New Roman"/>
          <w:sz w:val="28"/>
          <w:szCs w:val="16"/>
          <w:vertAlign w:val="subscript"/>
          <w:lang w:val="en-US" w:bidi="en-US"/>
        </w:rPr>
        <w:t>t</w:t>
      </w:r>
      <w:r w:rsidRPr="005C74B6">
        <w:rPr>
          <w:rFonts w:ascii="Times New Roman" w:eastAsia="Arial" w:hAnsi="Times New Roman" w:cs="Times New Roman"/>
          <w:sz w:val="28"/>
          <w:szCs w:val="16"/>
          <w:lang w:bidi="en-US"/>
        </w:rPr>
        <w:t xml:space="preserve"> </w:t>
      </w:r>
      <w:r w:rsidRPr="005C74B6">
        <w:rPr>
          <w:rFonts w:ascii="Times New Roman" w:hAnsi="Times New Roman" w:cs="Times New Roman"/>
          <w:sz w:val="28"/>
          <w:lang w:eastAsia="ru-RU" w:bidi="ru-RU"/>
        </w:rPr>
        <w:lastRenderedPageBreak/>
        <w:t xml:space="preserve">формируется контекстный вектор </w:t>
      </w:r>
      <w:r w:rsidRPr="005C74B6">
        <w:rPr>
          <w:rFonts w:ascii="Times New Roman" w:hAnsi="Times New Roman" w:cs="Times New Roman"/>
          <w:sz w:val="28"/>
          <w:lang w:val="en-US" w:bidi="en-US"/>
        </w:rPr>
        <w:t>c</w:t>
      </w:r>
      <w:r w:rsidRPr="005C74B6">
        <w:rPr>
          <w:rFonts w:ascii="Times New Roman" w:hAnsi="Times New Roman" w:cs="Times New Roman"/>
          <w:sz w:val="28"/>
          <w:lang w:bidi="en-US"/>
        </w:rPr>
        <w:t xml:space="preserve">: </w:t>
      </w:r>
      <w:r w:rsidR="00826667" w:rsidRPr="00826667">
        <w:rPr>
          <w:rFonts w:ascii="Times New Roman" w:hAnsi="Times New Roman" w:cs="Times New Roman"/>
          <w:position w:val="-12"/>
          <w:sz w:val="28"/>
          <w:lang w:bidi="en-US"/>
        </w:rPr>
        <w:object w:dxaOrig="1800" w:dyaOrig="360">
          <v:shape id="_x0000_i1047" type="#_x0000_t75" style="width:90.4pt;height:18.4pt" o:ole="">
            <v:imagedata r:id="rId20" o:title=""/>
          </v:shape>
          <o:OLEObject Type="Embed" ProgID="Equation.DSMT4" ShapeID="_x0000_i1047" DrawAspect="Content" ObjectID="_1712766435" r:id="rId21"/>
        </w:object>
      </w:r>
      <w:r w:rsidRPr="005C74B6">
        <w:rPr>
          <w:rFonts w:ascii="Times New Roman" w:hAnsi="Times New Roman" w:cs="Times New Roman"/>
          <w:sz w:val="28"/>
          <w:lang w:bidi="en-US"/>
        </w:rPr>
        <w:t xml:space="preserve">, </w:t>
      </w:r>
      <w:r w:rsidRPr="005C74B6">
        <w:rPr>
          <w:rFonts w:ascii="Times New Roman" w:hAnsi="Times New Roman" w:cs="Times New Roman"/>
          <w:sz w:val="28"/>
          <w:lang w:eastAsia="ru-RU" w:bidi="ru-RU"/>
        </w:rPr>
        <w:t xml:space="preserve">где </w:t>
      </w:r>
      <w:r w:rsidRPr="005C74B6">
        <w:rPr>
          <w:rFonts w:ascii="Times New Roman" w:hAnsi="Times New Roman" w:cs="Times New Roman"/>
          <w:sz w:val="28"/>
          <w:lang w:val="en-US" w:bidi="en-US"/>
        </w:rPr>
        <w:t>q</w:t>
      </w:r>
      <w:r w:rsidRPr="005C74B6">
        <w:rPr>
          <w:rFonts w:ascii="Times New Roman" w:hAnsi="Times New Roman" w:cs="Times New Roman"/>
          <w:sz w:val="28"/>
          <w:lang w:bidi="en-US"/>
        </w:rPr>
        <w:t xml:space="preserve"> </w:t>
      </w:r>
      <w:r w:rsidRPr="005C74B6">
        <w:rPr>
          <w:rFonts w:ascii="Times New Roman" w:hAnsi="Times New Roman" w:cs="Times New Roman"/>
          <w:sz w:val="28"/>
          <w:lang w:eastAsia="ru-RU" w:bidi="ru-RU"/>
        </w:rPr>
        <w:t xml:space="preserve">- нелинейная функция. Контекстный вектор рассматривается как сжатие или обобщение входной последовательности </w:t>
      </w:r>
      <w:r w:rsidRPr="005C74B6">
        <w:rPr>
          <w:rFonts w:ascii="Times New Roman" w:hAnsi="Times New Roman" w:cs="Times New Roman"/>
          <w:sz w:val="28"/>
          <w:lang w:val="en-US" w:bidi="en-US"/>
        </w:rPr>
        <w:t>x</w:t>
      </w:r>
      <w:r w:rsidRPr="005C74B6">
        <w:rPr>
          <w:rFonts w:ascii="Times New Roman" w:hAnsi="Times New Roman" w:cs="Times New Roman"/>
          <w:sz w:val="28"/>
          <w:lang w:eastAsia="ru-RU" w:bidi="ru-RU"/>
        </w:rPr>
        <w:t>.</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 xml:space="preserve">Целью декодера является предсказание следующего токена </w:t>
      </w:r>
      <w:r w:rsidR="00826667" w:rsidRPr="00826667">
        <w:rPr>
          <w:rFonts w:ascii="Times New Roman" w:hAnsi="Times New Roman" w:cs="Times New Roman"/>
          <w:position w:val="-12"/>
          <w:sz w:val="28"/>
          <w:lang w:eastAsia="ru-RU" w:bidi="ru-RU"/>
        </w:rPr>
        <w:object w:dxaOrig="260" w:dyaOrig="360">
          <v:shape id="_x0000_i1050" type="#_x0000_t75" style="width:13.4pt;height:18.4pt" o:ole="">
            <v:imagedata r:id="rId22" o:title=""/>
          </v:shape>
          <o:OLEObject Type="Embed" ProgID="Equation.DSMT4" ShapeID="_x0000_i1050" DrawAspect="Content" ObjectID="_1712766436" r:id="rId23"/>
        </w:object>
      </w:r>
      <w:r w:rsidRPr="00826667">
        <w:rPr>
          <w:rFonts w:ascii="Times New Roman" w:hAnsi="Times New Roman" w:cs="Times New Roman"/>
          <w:sz w:val="28"/>
          <w:szCs w:val="20"/>
          <w:lang w:bidi="en-US"/>
        </w:rPr>
        <w:t xml:space="preserve"> </w:t>
      </w:r>
      <w:r w:rsidRPr="00826667">
        <w:rPr>
          <w:rFonts w:ascii="Times New Roman" w:hAnsi="Times New Roman" w:cs="Times New Roman"/>
          <w:sz w:val="28"/>
          <w:lang w:eastAsia="ru-RU" w:bidi="ru-RU"/>
        </w:rPr>
        <w:t xml:space="preserve">с учетом скрытого состояния </w:t>
      </w:r>
      <w:r w:rsidR="00826667" w:rsidRPr="00826667">
        <w:rPr>
          <w:rFonts w:ascii="Times New Roman" w:hAnsi="Times New Roman" w:cs="Times New Roman"/>
          <w:position w:val="-12"/>
          <w:sz w:val="28"/>
          <w:lang w:eastAsia="ru-RU" w:bidi="ru-RU"/>
        </w:rPr>
        <w:object w:dxaOrig="240" w:dyaOrig="360">
          <v:shape id="_x0000_i1053" type="#_x0000_t75" style="width:11.7pt;height:18.4pt" o:ole="">
            <v:imagedata r:id="rId24" o:title=""/>
          </v:shape>
          <o:OLEObject Type="Embed" ProgID="Equation.DSMT4" ShapeID="_x0000_i1053" DrawAspect="Content" ObjectID="_1712766437" r:id="rId25"/>
        </w:object>
      </w:r>
      <w:r w:rsidRPr="00826667">
        <w:rPr>
          <w:rFonts w:ascii="Times New Roman" w:eastAsia="Arial" w:hAnsi="Times New Roman" w:cs="Times New Roman"/>
          <w:sz w:val="28"/>
          <w:szCs w:val="16"/>
          <w:lang w:bidi="en-US"/>
        </w:rPr>
        <w:t xml:space="preserve"> </w:t>
      </w:r>
      <w:r w:rsidRPr="00826667">
        <w:rPr>
          <w:rFonts w:ascii="Times New Roman" w:hAnsi="Times New Roman" w:cs="Times New Roman"/>
          <w:sz w:val="28"/>
          <w:lang w:eastAsia="ru-RU" w:bidi="ru-RU"/>
        </w:rPr>
        <w:t xml:space="preserve">. Скрытое состояние декодера </w:t>
      </w:r>
      <w:r w:rsidR="00826667" w:rsidRPr="00826667">
        <w:rPr>
          <w:rFonts w:ascii="Times New Roman" w:hAnsi="Times New Roman" w:cs="Times New Roman"/>
          <w:position w:val="-12"/>
          <w:sz w:val="28"/>
          <w:lang w:eastAsia="ru-RU" w:bidi="ru-RU"/>
        </w:rPr>
        <w:object w:dxaOrig="240" w:dyaOrig="360">
          <v:shape id="_x0000_i1056" type="#_x0000_t75" style="width:11.7pt;height:18.4pt" o:ole="">
            <v:imagedata r:id="rId26" o:title=""/>
          </v:shape>
          <o:OLEObject Type="Embed" ProgID="Equation.DSMT4" ShapeID="_x0000_i1056" DrawAspect="Content" ObjectID="_1712766438" r:id="rId27"/>
        </w:object>
      </w:r>
      <w:r w:rsidRPr="00826667">
        <w:rPr>
          <w:rFonts w:ascii="Times New Roman" w:eastAsia="Arial" w:hAnsi="Times New Roman" w:cs="Times New Roman"/>
          <w:sz w:val="28"/>
          <w:szCs w:val="16"/>
          <w:lang w:bidi="en-US"/>
        </w:rPr>
        <w:t xml:space="preserve"> </w:t>
      </w:r>
      <w:r w:rsidRPr="00826667">
        <w:rPr>
          <w:rFonts w:ascii="Times New Roman" w:hAnsi="Times New Roman" w:cs="Times New Roman"/>
          <w:sz w:val="28"/>
          <w:lang w:eastAsia="ru-RU" w:bidi="ru-RU"/>
        </w:rPr>
        <w:t>и условная вероятность генерации следующего токена вычисляются следующим образом:</w:t>
      </w:r>
    </w:p>
    <w:p w:rsidR="000A62B4" w:rsidRDefault="00826667" w:rsidP="000A62B4">
      <w:pPr>
        <w:pStyle w:val="11"/>
        <w:shd w:val="clear" w:color="auto" w:fill="auto"/>
        <w:spacing w:after="280"/>
        <w:ind w:firstLine="0"/>
        <w:jc w:val="center"/>
      </w:pPr>
      <w:r w:rsidRPr="00826667">
        <w:rPr>
          <w:color w:val="000000"/>
          <w:position w:val="-12"/>
          <w:lang w:bidi="en-US"/>
        </w:rPr>
        <w:object w:dxaOrig="1760" w:dyaOrig="360">
          <v:shape id="_x0000_i1059" type="#_x0000_t75" style="width:87.9pt;height:18.4pt" o:ole="">
            <v:imagedata r:id="rId28" o:title=""/>
          </v:shape>
          <o:OLEObject Type="Embed" ProgID="Equation.DSMT4" ShapeID="_x0000_i1059" DrawAspect="Content" ObjectID="_1712766439" r:id="rId29"/>
        </w:object>
      </w:r>
      <w:r w:rsidR="000A62B4" w:rsidRPr="0002373A">
        <w:rPr>
          <w:color w:val="000000"/>
          <w:lang w:bidi="en-US"/>
        </w:rPr>
        <w:br/>
      </w:r>
      <w:r w:rsidRPr="00826667">
        <w:rPr>
          <w:position w:val="-12"/>
        </w:rPr>
        <w:object w:dxaOrig="3660" w:dyaOrig="360">
          <v:shape id="_x0000_i1062" type="#_x0000_t75" style="width:183.35pt;height:18.4pt" o:ole="">
            <v:imagedata r:id="rId30" o:title=""/>
          </v:shape>
          <o:OLEObject Type="Embed" ProgID="Equation.DSMT4" ShapeID="_x0000_i1062" DrawAspect="Content" ObjectID="_1712766440" r:id="rId31"/>
        </w:objec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 xml:space="preserve">где </w:t>
      </w:r>
      <w:r w:rsidRPr="00826667">
        <w:rPr>
          <w:rFonts w:ascii="Times New Roman" w:hAnsi="Times New Roman" w:cs="Times New Roman"/>
          <w:sz w:val="28"/>
          <w:lang w:val="en-US" w:bidi="en-US"/>
        </w:rPr>
        <w:t>f</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 </w:t>
      </w:r>
      <w:r w:rsidRPr="00826667">
        <w:rPr>
          <w:rFonts w:ascii="Times New Roman" w:hAnsi="Times New Roman" w:cs="Times New Roman"/>
          <w:sz w:val="28"/>
          <w:lang w:val="en-US" w:bidi="en-US"/>
        </w:rPr>
        <w:t>g</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нелинейные функции активации.</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Авторы показали, что модель способна улавливать лингвистические закономерности и предлагать хорошо сформированные целевые фразы в задаче машинного перевода.</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val="en-US" w:bidi="en-US"/>
        </w:rPr>
        <w:t>LSTM</w:t>
      </w:r>
      <w:r w:rsidRPr="00826667">
        <w:rPr>
          <w:rFonts w:ascii="Times New Roman" w:hAnsi="Times New Roman" w:cs="Times New Roman"/>
          <w:sz w:val="28"/>
          <w:lang w:bidi="en-US"/>
        </w:rPr>
        <w:t xml:space="preserve"> (</w:t>
      </w:r>
      <w:r w:rsidRPr="00826667">
        <w:rPr>
          <w:rFonts w:ascii="Times New Roman" w:hAnsi="Times New Roman" w:cs="Times New Roman"/>
          <w:sz w:val="28"/>
          <w:lang w:val="en-US" w:bidi="en-US"/>
        </w:rPr>
        <w:t>Long</w:t>
      </w:r>
      <w:r w:rsidRPr="00826667">
        <w:rPr>
          <w:rFonts w:ascii="Times New Roman" w:hAnsi="Times New Roman" w:cs="Times New Roman"/>
          <w:sz w:val="28"/>
          <w:lang w:bidi="en-US"/>
        </w:rPr>
        <w:t xml:space="preserve"> </w:t>
      </w:r>
      <w:r w:rsidRPr="00826667">
        <w:rPr>
          <w:rFonts w:ascii="Times New Roman" w:hAnsi="Times New Roman" w:cs="Times New Roman"/>
          <w:sz w:val="28"/>
          <w:lang w:val="en-US" w:bidi="en-US"/>
        </w:rPr>
        <w:t>Short</w:t>
      </w:r>
      <w:r w:rsidRPr="00826667">
        <w:rPr>
          <w:rFonts w:ascii="Times New Roman" w:hAnsi="Times New Roman" w:cs="Times New Roman"/>
          <w:sz w:val="28"/>
          <w:lang w:bidi="en-US"/>
        </w:rPr>
        <w:t xml:space="preserve"> </w:t>
      </w:r>
      <w:r w:rsidRPr="00826667">
        <w:rPr>
          <w:rFonts w:ascii="Times New Roman" w:hAnsi="Times New Roman" w:cs="Times New Roman"/>
          <w:sz w:val="28"/>
          <w:lang w:val="en-US" w:bidi="en-US"/>
        </w:rPr>
        <w:t>Term</w:t>
      </w:r>
      <w:r w:rsidRPr="00826667">
        <w:rPr>
          <w:rFonts w:ascii="Times New Roman" w:hAnsi="Times New Roman" w:cs="Times New Roman"/>
          <w:sz w:val="28"/>
          <w:lang w:bidi="en-US"/>
        </w:rPr>
        <w:t xml:space="preserve"> </w:t>
      </w:r>
      <w:r w:rsidRPr="00826667">
        <w:rPr>
          <w:rFonts w:ascii="Times New Roman" w:hAnsi="Times New Roman" w:cs="Times New Roman"/>
          <w:sz w:val="28"/>
          <w:lang w:val="en-US" w:bidi="en-US"/>
        </w:rPr>
        <w:t>Memory</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является одной из самых популярных РНС. Модель </w:t>
      </w:r>
      <w:r w:rsidRPr="00826667">
        <w:rPr>
          <w:rFonts w:ascii="Times New Roman" w:hAnsi="Times New Roman" w:cs="Times New Roman"/>
          <w:sz w:val="28"/>
          <w:lang w:val="en-US" w:bidi="en-US"/>
        </w:rPr>
        <w:t>LSTM</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была впервые представлена в </w:t>
      </w:r>
      <w:hyperlink w:anchor="bookmark130" w:tooltip="Current Document">
        <w:r w:rsidRPr="00826667">
          <w:rPr>
            <w:rFonts w:ascii="Times New Roman" w:hAnsi="Times New Roman" w:cs="Times New Roman"/>
            <w:sz w:val="28"/>
            <w:lang w:eastAsia="ru-RU" w:bidi="ru-RU"/>
          </w:rPr>
          <w:t>[</w:t>
        </w:r>
        <w:r w:rsidR="00337946">
          <w:rPr>
            <w:rFonts w:ascii="Times New Roman" w:hAnsi="Times New Roman" w:cs="Times New Roman"/>
            <w:sz w:val="28"/>
            <w:lang w:eastAsia="ru-RU" w:bidi="ru-RU"/>
          </w:rPr>
          <w:t>20</w:t>
        </w:r>
        <w:r w:rsidRPr="00826667">
          <w:rPr>
            <w:rFonts w:ascii="Times New Roman" w:hAnsi="Times New Roman" w:cs="Times New Roman"/>
            <w:sz w:val="28"/>
            <w:lang w:eastAsia="ru-RU" w:bidi="ru-RU"/>
          </w:rPr>
          <w:t>]</w:t>
        </w:r>
      </w:hyperlink>
      <w:r w:rsidRPr="00826667">
        <w:rPr>
          <w:rFonts w:ascii="Times New Roman" w:hAnsi="Times New Roman" w:cs="Times New Roman"/>
          <w:sz w:val="28"/>
          <w:lang w:eastAsia="ru-RU" w:bidi="ru-RU"/>
        </w:rPr>
        <w:t xml:space="preserve"> авторами </w:t>
      </w:r>
      <w:r w:rsidRPr="00826667">
        <w:rPr>
          <w:rFonts w:ascii="Times New Roman" w:hAnsi="Times New Roman" w:cs="Times New Roman"/>
          <w:sz w:val="28"/>
          <w:lang w:val="en-US" w:bidi="en-US"/>
        </w:rPr>
        <w:t>Hochreiter</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и </w:t>
      </w:r>
      <w:r w:rsidRPr="00826667">
        <w:rPr>
          <w:rFonts w:ascii="Times New Roman" w:hAnsi="Times New Roman" w:cs="Times New Roman"/>
          <w:sz w:val="28"/>
          <w:lang w:val="en-US" w:bidi="en-US"/>
        </w:rPr>
        <w:t>Schmidhuber</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а затем модифицирована, расширена и применена многими исследователями. Авторы показали, что для длинных последовательностей у </w:t>
      </w:r>
      <w:r w:rsidRPr="00826667">
        <w:rPr>
          <w:rFonts w:ascii="Times New Roman" w:hAnsi="Times New Roman" w:cs="Times New Roman"/>
          <w:sz w:val="28"/>
          <w:lang w:val="en-US" w:bidi="en-US"/>
        </w:rPr>
        <w:t>RNN</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есть две проблемы: градиенты либо раздуваются </w:t>
      </w:r>
      <w:r w:rsidRPr="00826667">
        <w:rPr>
          <w:rFonts w:ascii="Times New Roman" w:hAnsi="Times New Roman" w:cs="Times New Roman"/>
          <w:sz w:val="28"/>
          <w:lang w:bidi="en-US"/>
        </w:rPr>
        <w:t>(</w:t>
      </w:r>
      <w:r w:rsidRPr="00826667">
        <w:rPr>
          <w:rFonts w:ascii="Times New Roman" w:hAnsi="Times New Roman" w:cs="Times New Roman"/>
          <w:sz w:val="28"/>
          <w:lang w:val="en-US" w:bidi="en-US"/>
        </w:rPr>
        <w:t>explode</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либо исчезают </w:t>
      </w:r>
      <w:r w:rsidRPr="00826667">
        <w:rPr>
          <w:rFonts w:ascii="Times New Roman" w:hAnsi="Times New Roman" w:cs="Times New Roman"/>
          <w:sz w:val="28"/>
          <w:lang w:bidi="en-US"/>
        </w:rPr>
        <w:t>(</w:t>
      </w:r>
      <w:r w:rsidRPr="00826667">
        <w:rPr>
          <w:rFonts w:ascii="Times New Roman" w:hAnsi="Times New Roman" w:cs="Times New Roman"/>
          <w:sz w:val="28"/>
          <w:lang w:val="en-US" w:bidi="en-US"/>
        </w:rPr>
        <w:t>vanish</w:t>
      </w:r>
      <w:r w:rsidRPr="00826667">
        <w:rPr>
          <w:rFonts w:ascii="Times New Roman" w:hAnsi="Times New Roman" w:cs="Times New Roman"/>
          <w:sz w:val="28"/>
          <w:lang w:bidi="en-US"/>
        </w:rPr>
        <w:t>).</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 xml:space="preserve">Рекуррентная нейронная сеть имеет форму повторяющейся цепочки ячеек. Повторяющаяся ячейка в обычной РНС имеет только один слой, в то время как </w:t>
      </w:r>
      <w:r w:rsidRPr="00826667">
        <w:rPr>
          <w:rFonts w:ascii="Times New Roman" w:hAnsi="Times New Roman" w:cs="Times New Roman"/>
          <w:sz w:val="28"/>
          <w:lang w:val="en-US" w:bidi="en-US"/>
        </w:rPr>
        <w:t>LSTM</w:t>
      </w:r>
      <w:r w:rsidRPr="00826667">
        <w:rPr>
          <w:rFonts w:ascii="Times New Roman" w:hAnsi="Times New Roman" w:cs="Times New Roman"/>
          <w:sz w:val="28"/>
          <w:lang w:bidi="en-US"/>
        </w:rPr>
        <w:t xml:space="preserve"> </w:t>
      </w:r>
      <w:r w:rsidR="00826667">
        <w:rPr>
          <w:rFonts w:ascii="Times New Roman" w:hAnsi="Times New Roman" w:cs="Times New Roman"/>
          <w:sz w:val="28"/>
          <w:lang w:eastAsia="ru-RU" w:bidi="ru-RU"/>
        </w:rPr>
        <w:t>имеет четыре слоя (см Рис. 1</w:t>
      </w:r>
      <w:r w:rsidRPr="00826667">
        <w:rPr>
          <w:rFonts w:ascii="Times New Roman" w:hAnsi="Times New Roman" w:cs="Times New Roman"/>
          <w:sz w:val="28"/>
          <w:lang w:eastAsia="ru-RU" w:bidi="ru-RU"/>
        </w:rPr>
        <w:t xml:space="preserve">.2). </w:t>
      </w:r>
      <w:r w:rsidRPr="00826667">
        <w:rPr>
          <w:rFonts w:ascii="Times New Roman" w:hAnsi="Times New Roman" w:cs="Times New Roman"/>
          <w:sz w:val="28"/>
          <w:lang w:val="en-US" w:bidi="en-US"/>
        </w:rPr>
        <w:t>LSTM</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состоит из трех компонентов, известных как ворота: входные ворота (обновляется ячейка), ворота забывания (память устанавливается в 0), выходные ворота (текущая информация отображается в будущем).</w:t>
      </w:r>
    </w:p>
    <w:p w:rsidR="00826667"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 xml:space="preserve">Слой </w:t>
      </w:r>
      <w:r w:rsidRPr="00826667">
        <w:rPr>
          <w:rFonts w:ascii="Times New Roman" w:hAnsi="Times New Roman" w:cs="Times New Roman"/>
          <w:sz w:val="28"/>
          <w:lang w:val="en-US" w:bidi="en-US"/>
        </w:rPr>
        <w:t>Forget</w:t>
      </w:r>
      <w:r w:rsidRPr="00826667">
        <w:rPr>
          <w:rFonts w:ascii="Times New Roman" w:hAnsi="Times New Roman" w:cs="Times New Roman"/>
          <w:sz w:val="28"/>
          <w:lang w:bidi="en-US"/>
        </w:rPr>
        <w:t xml:space="preserve"> </w:t>
      </w:r>
      <w:r w:rsidRPr="00826667">
        <w:rPr>
          <w:rFonts w:ascii="Times New Roman" w:hAnsi="Times New Roman" w:cs="Times New Roman"/>
          <w:sz w:val="28"/>
          <w:lang w:val="en-US" w:bidi="en-US"/>
        </w:rPr>
        <w:t>Gate</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(Ворота забывания) решает, какая информация может быть отброшена из состояния клетки. Он учитывает предыдущее скрытое состояние </w:t>
      </w:r>
      <w:r w:rsidRPr="00826667">
        <w:rPr>
          <w:rFonts w:ascii="Times New Roman" w:hAnsi="Times New Roman" w:cs="Times New Roman"/>
          <w:sz w:val="28"/>
          <w:lang w:val="en-US" w:bidi="en-US"/>
        </w:rPr>
        <w:t>h</w:t>
      </w:r>
      <w:r w:rsidRPr="00826667">
        <w:rPr>
          <w:rFonts w:ascii="Times New Roman" w:eastAsia="Arial" w:hAnsi="Times New Roman" w:cs="Times New Roman"/>
          <w:sz w:val="28"/>
          <w:szCs w:val="16"/>
          <w:vertAlign w:val="subscript"/>
          <w:lang w:val="en-US" w:bidi="en-US"/>
        </w:rPr>
        <w:t>t</w:t>
      </w:r>
      <w:r w:rsidRPr="00826667">
        <w:rPr>
          <w:rFonts w:ascii="Times New Roman" w:eastAsia="Arial" w:hAnsi="Times New Roman" w:cs="Times New Roman"/>
          <w:sz w:val="28"/>
          <w:szCs w:val="16"/>
          <w:vertAlign w:val="subscript"/>
          <w:lang w:bidi="en-US"/>
        </w:rPr>
        <w:t xml:space="preserve"> </w:t>
      </w:r>
      <w:r w:rsidRPr="00826667">
        <w:rPr>
          <w:rFonts w:ascii="Times New Roman" w:eastAsia="Arial" w:hAnsi="Times New Roman" w:cs="Times New Roman"/>
          <w:sz w:val="28"/>
          <w:szCs w:val="16"/>
          <w:vertAlign w:val="subscript"/>
          <w:lang w:eastAsia="ru-RU" w:bidi="ru-RU"/>
        </w:rPr>
        <w:t>-1</w:t>
      </w:r>
      <w:r w:rsidRPr="00826667">
        <w:rPr>
          <w:rFonts w:ascii="Times New Roman" w:eastAsia="Arial" w:hAnsi="Times New Roman" w:cs="Times New Roman"/>
          <w:sz w:val="28"/>
          <w:szCs w:val="16"/>
          <w:lang w:eastAsia="ru-RU" w:bidi="ru-RU"/>
        </w:rPr>
        <w:t xml:space="preserve"> </w:t>
      </w:r>
      <w:r w:rsidRPr="00826667">
        <w:rPr>
          <w:rFonts w:ascii="Times New Roman" w:hAnsi="Times New Roman" w:cs="Times New Roman"/>
          <w:sz w:val="28"/>
          <w:lang w:eastAsia="ru-RU" w:bidi="ru-RU"/>
        </w:rPr>
        <w:t xml:space="preserve">и текущий вход </w:t>
      </w:r>
      <w:r w:rsidRPr="00826667">
        <w:rPr>
          <w:rFonts w:ascii="Times New Roman" w:hAnsi="Times New Roman" w:cs="Times New Roman"/>
          <w:sz w:val="28"/>
          <w:lang w:val="en-US" w:bidi="en-US"/>
        </w:rPr>
        <w:t>x</w:t>
      </w:r>
      <w:r w:rsidRPr="00826667">
        <w:rPr>
          <w:rFonts w:ascii="Times New Roman" w:eastAsia="Arial" w:hAnsi="Times New Roman" w:cs="Times New Roman"/>
          <w:sz w:val="28"/>
          <w:szCs w:val="16"/>
          <w:vertAlign w:val="subscript"/>
          <w:lang w:val="en-US" w:bidi="en-US"/>
        </w:rPr>
        <w:t>t</w:t>
      </w:r>
      <w:r w:rsidRPr="00826667">
        <w:rPr>
          <w:rFonts w:ascii="Times New Roman" w:eastAsia="Arial" w:hAnsi="Times New Roman" w:cs="Times New Roman"/>
          <w:sz w:val="28"/>
          <w:szCs w:val="16"/>
          <w:lang w:bidi="en-US"/>
        </w:rPr>
        <w:t xml:space="preserve"> </w:t>
      </w:r>
      <w:r w:rsidRPr="00826667">
        <w:rPr>
          <w:rFonts w:ascii="Times New Roman" w:hAnsi="Times New Roman" w:cs="Times New Roman"/>
          <w:sz w:val="28"/>
          <w:lang w:eastAsia="ru-RU" w:bidi="ru-RU"/>
        </w:rPr>
        <w:t>и возвращает значение от 0 до 1</w:t>
      </w:r>
      <w:r w:rsidR="00826667">
        <w:rPr>
          <w:rFonts w:ascii="Times New Roman" w:hAnsi="Times New Roman" w:cs="Times New Roman"/>
          <w:sz w:val="28"/>
          <w:lang w:eastAsia="ru-RU" w:bidi="ru-RU"/>
        </w:rPr>
        <w:t xml:space="preserve"> </w:t>
      </w:r>
      <w:r w:rsidR="00826667" w:rsidRPr="00826667">
        <w:rPr>
          <w:rFonts w:ascii="Times New Roman" w:hAnsi="Times New Roman" w:cs="Times New Roman"/>
          <w:sz w:val="28"/>
          <w:lang w:eastAsia="ru-RU" w:bidi="ru-RU"/>
        </w:rPr>
        <w:t>для каждого числа в состоянии клетки: 0 означает "полностью сохранить 1 означает "полностью отбросить".</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p>
    <w:p w:rsidR="000A62B4" w:rsidRDefault="000A62B4" w:rsidP="000A62B4">
      <w:pPr>
        <w:jc w:val="center"/>
        <w:rPr>
          <w:sz w:val="2"/>
          <w:szCs w:val="2"/>
        </w:rPr>
      </w:pPr>
      <w:r>
        <w:rPr>
          <w:noProof/>
          <w:lang w:eastAsia="ru-RU"/>
        </w:rPr>
        <w:drawing>
          <wp:inline distT="0" distB="0" distL="0" distR="0" wp14:anchorId="3F72A3CD" wp14:editId="2C02B4EF">
            <wp:extent cx="4639310" cy="2121535"/>
            <wp:effectExtent l="0" t="0" r="0" b="0"/>
            <wp:docPr id="20" name="Picut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stretch/>
                  </pic:blipFill>
                  <pic:spPr>
                    <a:xfrm>
                      <a:off x="0" y="0"/>
                      <a:ext cx="4639310" cy="2121535"/>
                    </a:xfrm>
                    <a:prstGeom prst="rect">
                      <a:avLst/>
                    </a:prstGeom>
                  </pic:spPr>
                </pic:pic>
              </a:graphicData>
            </a:graphic>
          </wp:inline>
        </w:drawing>
      </w:r>
    </w:p>
    <w:p w:rsidR="000A62B4" w:rsidRDefault="00826667" w:rsidP="00826667">
      <w:pPr>
        <w:pStyle w:val="a8"/>
        <w:widowControl/>
        <w:shd w:val="clear" w:color="auto" w:fill="auto"/>
        <w:spacing w:line="360" w:lineRule="auto"/>
        <w:ind w:firstLine="720"/>
        <w:jc w:val="both"/>
        <w:rPr>
          <w:rFonts w:ascii="Times New Roman" w:hAnsi="Times New Roman" w:cs="Times New Roman"/>
          <w:i w:val="0"/>
          <w:sz w:val="24"/>
          <w:lang w:eastAsia="ru-RU" w:bidi="ru-RU"/>
        </w:rPr>
      </w:pPr>
      <w:r w:rsidRPr="00826667">
        <w:rPr>
          <w:rFonts w:ascii="Times New Roman" w:hAnsi="Times New Roman" w:cs="Times New Roman"/>
          <w:bCs/>
          <w:i w:val="0"/>
          <w:sz w:val="24"/>
          <w:szCs w:val="28"/>
          <w:lang w:eastAsia="ru-RU" w:bidi="ru-RU"/>
        </w:rPr>
        <w:t>Рис</w:t>
      </w:r>
      <w:r w:rsidRPr="00826667">
        <w:rPr>
          <w:rFonts w:ascii="Times New Roman" w:hAnsi="Times New Roman" w:cs="Times New Roman"/>
          <w:bCs/>
          <w:i w:val="0"/>
          <w:sz w:val="24"/>
          <w:szCs w:val="28"/>
          <w:lang w:val="en-US" w:eastAsia="ru-RU" w:bidi="ru-RU"/>
        </w:rPr>
        <w:t>. 1</w:t>
      </w:r>
      <w:r w:rsidR="000A62B4" w:rsidRPr="00826667">
        <w:rPr>
          <w:rFonts w:ascii="Times New Roman" w:hAnsi="Times New Roman" w:cs="Times New Roman"/>
          <w:bCs/>
          <w:i w:val="0"/>
          <w:sz w:val="24"/>
          <w:szCs w:val="28"/>
          <w:lang w:val="en-US" w:eastAsia="ru-RU" w:bidi="ru-RU"/>
        </w:rPr>
        <w:t xml:space="preserve">.2: </w:t>
      </w:r>
      <w:r w:rsidR="000A62B4" w:rsidRPr="00826667">
        <w:rPr>
          <w:rFonts w:ascii="Times New Roman" w:hAnsi="Times New Roman" w:cs="Times New Roman"/>
          <w:i w:val="0"/>
          <w:sz w:val="24"/>
          <w:lang w:val="en-US" w:bidi="en-US"/>
        </w:rPr>
        <w:t xml:space="preserve">A LSTM cell from </w:t>
      </w:r>
      <w:hyperlink w:anchor="bookmark131" w:tooltip="Current Document">
        <w:r w:rsidR="000A62B4" w:rsidRPr="00826667">
          <w:rPr>
            <w:rFonts w:ascii="Times New Roman" w:hAnsi="Times New Roman" w:cs="Times New Roman"/>
            <w:i w:val="0"/>
            <w:sz w:val="24"/>
            <w:lang w:val="en-US" w:eastAsia="ru-RU" w:bidi="ru-RU"/>
          </w:rPr>
          <w:t>[</w:t>
        </w:r>
        <w:r w:rsidR="00337946" w:rsidRPr="00337946">
          <w:rPr>
            <w:rFonts w:ascii="Times New Roman" w:hAnsi="Times New Roman" w:cs="Times New Roman"/>
            <w:i w:val="0"/>
            <w:sz w:val="24"/>
            <w:lang w:val="en-US" w:eastAsia="ru-RU" w:bidi="ru-RU"/>
          </w:rPr>
          <w:t>21</w:t>
        </w:r>
        <w:r w:rsidR="000A62B4" w:rsidRPr="00826667">
          <w:rPr>
            <w:rFonts w:ascii="Times New Roman" w:hAnsi="Times New Roman" w:cs="Times New Roman"/>
            <w:i w:val="0"/>
            <w:sz w:val="24"/>
            <w:lang w:val="en-US" w:eastAsia="ru-RU" w:bidi="ru-RU"/>
          </w:rPr>
          <w:t>]</w:t>
        </w:r>
      </w:hyperlink>
      <w:r w:rsidR="000A62B4" w:rsidRPr="00826667">
        <w:rPr>
          <w:rFonts w:ascii="Times New Roman" w:hAnsi="Times New Roman" w:cs="Times New Roman"/>
          <w:i w:val="0"/>
          <w:sz w:val="24"/>
          <w:lang w:val="en-US" w:eastAsia="ru-RU" w:bidi="ru-RU"/>
        </w:rPr>
        <w:t xml:space="preserve">. </w:t>
      </w:r>
      <w:r w:rsidR="000A62B4" w:rsidRPr="00826667">
        <w:rPr>
          <w:rFonts w:ascii="Times New Roman" w:hAnsi="Times New Roman" w:cs="Times New Roman"/>
          <w:i w:val="0"/>
          <w:sz w:val="24"/>
          <w:lang w:eastAsia="ru-RU" w:bidi="ru-RU"/>
        </w:rPr>
        <w:t>Оранжевые прямоугольники представляют слои, желтые эллипсы - точечные операции, а стрелки, расходящиеся из одной точки - операции копирования</w:t>
      </w:r>
    </w:p>
    <w:p w:rsidR="00826667" w:rsidRPr="00826667" w:rsidRDefault="00826667" w:rsidP="00826667">
      <w:pPr>
        <w:pStyle w:val="a8"/>
        <w:widowControl/>
        <w:shd w:val="clear" w:color="auto" w:fill="auto"/>
        <w:spacing w:line="360" w:lineRule="auto"/>
        <w:jc w:val="center"/>
        <w:rPr>
          <w:rFonts w:ascii="Times New Roman" w:hAnsi="Times New Roman" w:cs="Times New Roman"/>
          <w:i w:val="0"/>
          <w:sz w:val="28"/>
          <w:lang w:val="en-US"/>
        </w:rPr>
      </w:pPr>
      <w:r w:rsidRPr="00826667">
        <w:rPr>
          <w:rFonts w:ascii="Times New Roman" w:hAnsi="Times New Roman" w:cs="Times New Roman"/>
          <w:i w:val="0"/>
          <w:position w:val="-14"/>
          <w:sz w:val="28"/>
          <w:lang w:val="en-US"/>
        </w:rPr>
        <w:object w:dxaOrig="2520" w:dyaOrig="380">
          <v:shape id="_x0000_i1070" type="#_x0000_t75" style="width:126.4pt;height:19.25pt" o:ole="">
            <v:imagedata r:id="rId33" o:title=""/>
          </v:shape>
          <o:OLEObject Type="Embed" ProgID="Equation.DSMT4" ShapeID="_x0000_i1070" DrawAspect="Content" ObjectID="_1712766441" r:id="rId34"/>
        </w:objec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 xml:space="preserve">Следующий шаг </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решить, какая информация будет храниться в состоянии клетки. Сначала сигмоидальный гейт входного слоя определяет,</w:t>
      </w:r>
      <w:r w:rsidR="00826667" w:rsidRPr="00826667">
        <w:rPr>
          <w:rFonts w:ascii="Times New Roman" w:hAnsi="Times New Roman" w:cs="Times New Roman"/>
          <w:sz w:val="28"/>
          <w:lang w:eastAsia="ru-RU" w:bidi="ru-RU"/>
        </w:rPr>
        <w:t xml:space="preserve"> </w:t>
      </w:r>
      <w:r w:rsidRPr="00826667">
        <w:rPr>
          <w:rFonts w:ascii="Times New Roman" w:hAnsi="Times New Roman" w:cs="Times New Roman"/>
          <w:sz w:val="28"/>
          <w:lang w:eastAsia="ru-RU" w:bidi="ru-RU"/>
        </w:rPr>
        <w:t xml:space="preserve">какие значения должны быть обновлены. Затем </w:t>
      </w:r>
      <w:r w:rsidRPr="00826667">
        <w:rPr>
          <w:rFonts w:ascii="Times New Roman" w:hAnsi="Times New Roman" w:cs="Times New Roman"/>
          <w:sz w:val="28"/>
          <w:lang w:val="en-US" w:bidi="en-US"/>
        </w:rPr>
        <w:t>tanh</w:t>
      </w:r>
      <w:r w:rsidRPr="00826667">
        <w:rPr>
          <w:rFonts w:ascii="Times New Roman" w:hAnsi="Times New Roman" w:cs="Times New Roman"/>
          <w:sz w:val="28"/>
          <w:lang w:eastAsia="ru-RU" w:bidi="ru-RU"/>
        </w:rPr>
        <w:t xml:space="preserve">-слой строит вектор новых значений-кандидатов </w:t>
      </w:r>
      <w:r w:rsidR="00826667" w:rsidRPr="00826667">
        <w:rPr>
          <w:rFonts w:ascii="Times New Roman" w:hAnsi="Times New Roman" w:cs="Times New Roman"/>
          <w:position w:val="-12"/>
          <w:sz w:val="28"/>
          <w:lang w:eastAsia="ru-RU" w:bidi="ru-RU"/>
        </w:rPr>
        <w:object w:dxaOrig="279" w:dyaOrig="380">
          <v:shape id="_x0000_i1073" type="#_x0000_t75" style="width:14.25pt;height:19.25pt" o:ole="">
            <v:imagedata r:id="rId35" o:title=""/>
          </v:shape>
          <o:OLEObject Type="Embed" ProgID="Equation.DSMT4" ShapeID="_x0000_i1073" DrawAspect="Content" ObjectID="_1712766442" r:id="rId36"/>
        </w:object>
      </w:r>
      <w:r w:rsidRPr="00826667">
        <w:rPr>
          <w:rFonts w:ascii="Times New Roman" w:hAnsi="Times New Roman" w:cs="Times New Roman"/>
          <w:sz w:val="28"/>
          <w:lang w:eastAsia="ru-RU" w:bidi="ru-RU"/>
        </w:rPr>
        <w:t>, которые могут быть добавлены в состояние</w:t>
      </w:r>
      <w:r w:rsidR="00826667" w:rsidRPr="00826667">
        <w:rPr>
          <w:rFonts w:ascii="Times New Roman" w:hAnsi="Times New Roman" w:cs="Times New Roman"/>
          <w:sz w:val="28"/>
          <w:lang w:eastAsia="ru-RU" w:bidi="ru-RU"/>
        </w:rPr>
        <w:t xml:space="preserve"> </w:t>
      </w:r>
      <w:r w:rsidRPr="00826667">
        <w:rPr>
          <w:rFonts w:ascii="Times New Roman" w:hAnsi="Times New Roman" w:cs="Times New Roman"/>
          <w:sz w:val="28"/>
          <w:lang w:eastAsia="ru-RU" w:bidi="ru-RU"/>
        </w:rPr>
        <w:t>клетки.</w:t>
      </w:r>
    </w:p>
    <w:p w:rsidR="000A62B4" w:rsidRPr="00826667" w:rsidRDefault="00826667" w:rsidP="00826667">
      <w:pPr>
        <w:pStyle w:val="11"/>
        <w:widowControl/>
        <w:shd w:val="clear" w:color="auto" w:fill="auto"/>
        <w:spacing w:line="360" w:lineRule="auto"/>
        <w:ind w:firstLine="0"/>
        <w:jc w:val="center"/>
        <w:rPr>
          <w:rFonts w:ascii="Times New Roman" w:hAnsi="Times New Roman" w:cs="Times New Roman"/>
          <w:sz w:val="28"/>
          <w:lang w:val="en-US"/>
        </w:rPr>
      </w:pPr>
      <w:r w:rsidRPr="00826667">
        <w:rPr>
          <w:rFonts w:ascii="Times New Roman" w:hAnsi="Times New Roman" w:cs="Times New Roman"/>
          <w:sz w:val="28"/>
          <w:lang w:val="en-US"/>
        </w:rPr>
        <w:object w:dxaOrig="2340" w:dyaOrig="360">
          <v:shape id="_x0000_i1068" type="#_x0000_t75" style="width:117.2pt;height:18.4pt" o:ole="">
            <v:imagedata r:id="rId37" o:title=""/>
          </v:shape>
          <o:OLEObject Type="Embed" ProgID="Equation.DSMT4" ShapeID="_x0000_i1068" DrawAspect="Content" ObjectID="_1712766443" r:id="rId38"/>
        </w:object>
      </w:r>
    </w:p>
    <w:p w:rsidR="00826667" w:rsidRPr="00826667" w:rsidRDefault="00826667" w:rsidP="00826667">
      <w:pPr>
        <w:pStyle w:val="11"/>
        <w:widowControl/>
        <w:shd w:val="clear" w:color="auto" w:fill="auto"/>
        <w:spacing w:line="360" w:lineRule="auto"/>
        <w:ind w:firstLine="0"/>
        <w:jc w:val="center"/>
        <w:rPr>
          <w:rFonts w:ascii="Times New Roman" w:hAnsi="Times New Roman" w:cs="Times New Roman"/>
          <w:sz w:val="28"/>
          <w:lang w:val="en-US"/>
        </w:rPr>
      </w:pPr>
      <w:r w:rsidRPr="00826667">
        <w:rPr>
          <w:rFonts w:ascii="Times New Roman" w:hAnsi="Times New Roman" w:cs="Times New Roman"/>
          <w:sz w:val="28"/>
          <w:lang w:val="en-US"/>
        </w:rPr>
        <w:object w:dxaOrig="2940" w:dyaOrig="380">
          <v:shape id="_x0000_i1184" type="#_x0000_t75" style="width:147.35pt;height:19.25pt" o:ole="">
            <v:imagedata r:id="rId39" o:title=""/>
          </v:shape>
          <o:OLEObject Type="Embed" ProgID="Equation.DSMT4" ShapeID="_x0000_i1184" DrawAspect="Content" ObjectID="_1712766444" r:id="rId40"/>
        </w:objec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 xml:space="preserve">После этого нужно заменить старое состояние клетки </w:t>
      </w:r>
      <w:r w:rsidR="00826667" w:rsidRPr="00826667">
        <w:rPr>
          <w:rFonts w:ascii="Times New Roman" w:hAnsi="Times New Roman" w:cs="Times New Roman"/>
          <w:sz w:val="28"/>
          <w:lang w:eastAsia="ru-RU" w:bidi="ru-RU"/>
        </w:rPr>
        <w:object w:dxaOrig="420" w:dyaOrig="380">
          <v:shape id="_x0000_i1189" type="#_x0000_t75" style="width:20.95pt;height:19.25pt" o:ole="">
            <v:imagedata r:id="rId41" o:title=""/>
          </v:shape>
          <o:OLEObject Type="Embed" ProgID="Equation.DSMT4" ShapeID="_x0000_i1189" DrawAspect="Content" ObjectID="_1712766445" r:id="rId42"/>
        </w:object>
      </w:r>
      <w:r w:rsidRPr="00826667">
        <w:rPr>
          <w:rFonts w:ascii="Times New Roman" w:eastAsia="Arial" w:hAnsi="Times New Roman" w:cs="Times New Roman"/>
          <w:sz w:val="28"/>
          <w:szCs w:val="16"/>
          <w:lang w:eastAsia="ru-RU" w:bidi="ru-RU"/>
        </w:rPr>
        <w:t xml:space="preserve"> </w:t>
      </w:r>
      <w:r w:rsidRPr="00826667">
        <w:rPr>
          <w:rFonts w:ascii="Times New Roman" w:hAnsi="Times New Roman" w:cs="Times New Roman"/>
          <w:sz w:val="28"/>
          <w:lang w:eastAsia="ru-RU" w:bidi="ru-RU"/>
        </w:rPr>
        <w:t xml:space="preserve">на новое </w:t>
      </w:r>
      <w:r w:rsidR="00826667" w:rsidRPr="00826667">
        <w:rPr>
          <w:rFonts w:ascii="Times New Roman" w:hAnsi="Times New Roman" w:cs="Times New Roman"/>
          <w:sz w:val="28"/>
          <w:lang w:eastAsia="ru-RU" w:bidi="ru-RU"/>
        </w:rPr>
        <w:object w:dxaOrig="279" w:dyaOrig="380">
          <v:shape id="_x0000_i1190" type="#_x0000_t75" style="width:14.25pt;height:19.25pt" o:ole="">
            <v:imagedata r:id="rId35" o:title=""/>
          </v:shape>
          <o:OLEObject Type="Embed" ProgID="Equation.DSMT4" ShapeID="_x0000_i1190" DrawAspect="Content" ObjectID="_1712766446" r:id="rId43"/>
        </w:object>
      </w:r>
      <w:r w:rsidRPr="00826667">
        <w:rPr>
          <w:rFonts w:ascii="Times New Roman" w:hAnsi="Times New Roman" w:cs="Times New Roman"/>
          <w:sz w:val="28"/>
          <w:lang w:eastAsia="ru-RU" w:bidi="ru-RU"/>
        </w:rPr>
        <w:t xml:space="preserve">. Умножаем старое состояние </w:t>
      </w:r>
      <w:r w:rsidR="00826667" w:rsidRPr="00826667">
        <w:rPr>
          <w:rFonts w:ascii="Times New Roman" w:hAnsi="Times New Roman" w:cs="Times New Roman"/>
          <w:sz w:val="28"/>
          <w:lang w:eastAsia="ru-RU" w:bidi="ru-RU"/>
        </w:rPr>
        <w:object w:dxaOrig="420" w:dyaOrig="380">
          <v:shape id="_x0000_i1191" type="#_x0000_t75" style="width:20.95pt;height:19.25pt" o:ole="">
            <v:imagedata r:id="rId41" o:title=""/>
          </v:shape>
          <o:OLEObject Type="Embed" ProgID="Equation.DSMT4" ShapeID="_x0000_i1191" DrawAspect="Content" ObjectID="_1712766447" r:id="rId44"/>
        </w:object>
      </w:r>
      <w:r w:rsidRPr="00826667">
        <w:rPr>
          <w:rFonts w:ascii="Times New Roman" w:eastAsia="Arial" w:hAnsi="Times New Roman" w:cs="Times New Roman"/>
          <w:sz w:val="28"/>
          <w:szCs w:val="16"/>
          <w:lang w:eastAsia="ru-RU" w:bidi="ru-RU"/>
        </w:rPr>
        <w:t xml:space="preserve"> </w:t>
      </w:r>
      <w:r w:rsidRPr="00826667">
        <w:rPr>
          <w:rFonts w:ascii="Times New Roman" w:hAnsi="Times New Roman" w:cs="Times New Roman"/>
          <w:sz w:val="28"/>
          <w:lang w:eastAsia="ru-RU" w:bidi="ru-RU"/>
        </w:rPr>
        <w:t xml:space="preserve">на </w:t>
      </w:r>
      <w:r w:rsidR="00826667" w:rsidRPr="00826667">
        <w:rPr>
          <w:rFonts w:ascii="Times New Roman" w:hAnsi="Times New Roman" w:cs="Times New Roman"/>
          <w:sz w:val="28"/>
          <w:lang w:eastAsia="ru-RU" w:bidi="ru-RU"/>
        </w:rPr>
        <w:object w:dxaOrig="240" w:dyaOrig="360">
          <v:shape id="_x0000_i1194" type="#_x0000_t75" style="width:11.7pt;height:18.4pt" o:ole="">
            <v:imagedata r:id="rId45" o:title=""/>
          </v:shape>
          <o:OLEObject Type="Embed" ProgID="Equation.DSMT4" ShapeID="_x0000_i1194" DrawAspect="Content" ObjectID="_1712766448" r:id="rId46"/>
        </w:object>
      </w:r>
      <w:r w:rsidRPr="00826667">
        <w:rPr>
          <w:rFonts w:ascii="Times New Roman" w:hAnsi="Times New Roman" w:cs="Times New Roman"/>
          <w:sz w:val="28"/>
          <w:lang w:eastAsia="ru-RU" w:bidi="ru-RU"/>
        </w:rPr>
        <w:t xml:space="preserve">, забывая то, что решили забыть. После этого мы добавляем </w:t>
      </w:r>
      <w:r w:rsidR="00826667" w:rsidRPr="00826667">
        <w:rPr>
          <w:rFonts w:ascii="Times New Roman" w:hAnsi="Times New Roman" w:cs="Times New Roman"/>
          <w:sz w:val="28"/>
          <w:lang w:eastAsia="ru-RU" w:bidi="ru-RU"/>
        </w:rPr>
        <w:object w:dxaOrig="380" w:dyaOrig="380">
          <v:shape id="_x0000_i1197" type="#_x0000_t75" style="width:19.25pt;height:19.25pt" o:ole="">
            <v:imagedata r:id="rId47" o:title=""/>
          </v:shape>
          <o:OLEObject Type="Embed" ProgID="Equation.DSMT4" ShapeID="_x0000_i1197" DrawAspect="Content" ObjectID="_1712766449" r:id="rId48"/>
        </w:object>
      </w:r>
      <w:r w:rsidRPr="00826667">
        <w:rPr>
          <w:rFonts w:ascii="Times New Roman" w:hAnsi="Times New Roman" w:cs="Times New Roman"/>
          <w:sz w:val="28"/>
          <w:lang w:eastAsia="ru-RU" w:bidi="ru-RU"/>
        </w:rPr>
        <w:t xml:space="preserve">, значения кандидатов, умноженные на </w:t>
      </w:r>
      <w:r w:rsidRPr="00826667">
        <w:rPr>
          <w:rFonts w:ascii="Times New Roman" w:hAnsi="Times New Roman" w:cs="Times New Roman"/>
          <w:iCs/>
          <w:sz w:val="28"/>
          <w:lang w:val="en-US" w:bidi="en-US"/>
        </w:rPr>
        <w:t>i</w:t>
      </w:r>
      <w:r w:rsidRPr="00826667">
        <w:rPr>
          <w:rFonts w:ascii="Times New Roman" w:eastAsia="Arial" w:hAnsi="Times New Roman" w:cs="Times New Roman"/>
          <w:iCs/>
          <w:sz w:val="28"/>
          <w:szCs w:val="16"/>
          <w:vertAlign w:val="subscript"/>
          <w:lang w:val="en-US" w:bidi="en-US"/>
        </w:rPr>
        <w:t>t</w:t>
      </w:r>
      <w:r w:rsidRPr="00826667">
        <w:rPr>
          <w:rFonts w:ascii="Times New Roman" w:hAnsi="Times New Roman" w:cs="Times New Roman"/>
          <w:sz w:val="28"/>
          <w:lang w:eastAsia="ru-RU" w:bidi="ru-RU"/>
        </w:rPr>
        <w:t>,</w:t>
      </w:r>
      <w:r w:rsidR="00826667" w:rsidRPr="00826667">
        <w:rPr>
          <w:rFonts w:ascii="Times New Roman" w:hAnsi="Times New Roman" w:cs="Times New Roman"/>
          <w:sz w:val="28"/>
          <w:lang w:eastAsia="ru-RU" w:bidi="ru-RU"/>
        </w:rPr>
        <w:t xml:space="preserve"> </w:t>
      </w:r>
      <w:r w:rsidRPr="00826667">
        <w:rPr>
          <w:rFonts w:ascii="Times New Roman" w:hAnsi="Times New Roman" w:cs="Times New Roman"/>
          <w:sz w:val="28"/>
          <w:lang w:eastAsia="ru-RU" w:bidi="ru-RU"/>
        </w:rPr>
        <w:t>балл обновления:</w:t>
      </w:r>
    </w:p>
    <w:p w:rsidR="000A62B4" w:rsidRPr="00826667" w:rsidRDefault="00826667" w:rsidP="00826667">
      <w:pPr>
        <w:pStyle w:val="34"/>
        <w:widowControl/>
        <w:shd w:val="clear" w:color="auto" w:fill="auto"/>
        <w:spacing w:after="0" w:line="360" w:lineRule="auto"/>
        <w:ind w:firstLine="720"/>
        <w:rPr>
          <w:rFonts w:ascii="Times New Roman" w:hAnsi="Times New Roman" w:cs="Times New Roman"/>
          <w:sz w:val="28"/>
          <w:szCs w:val="20"/>
        </w:rPr>
      </w:pPr>
      <w:r w:rsidRPr="00826667">
        <w:rPr>
          <w:rFonts w:ascii="Times New Roman" w:eastAsia="Times New Roman" w:hAnsi="Times New Roman" w:cs="Times New Roman"/>
          <w:sz w:val="28"/>
          <w:szCs w:val="20"/>
          <w:lang w:val="en-US" w:bidi="en-US"/>
        </w:rPr>
        <w:object w:dxaOrig="1780" w:dyaOrig="380">
          <v:shape id="_x0000_i1200" type="#_x0000_t75" style="width:88.75pt;height:19.25pt" o:ole="">
            <v:imagedata r:id="rId49" o:title=""/>
          </v:shape>
          <o:OLEObject Type="Embed" ProgID="Equation.DSMT4" ShapeID="_x0000_i1200" DrawAspect="Content" ObjectID="_1712766450" r:id="rId50"/>
        </w:object>
      </w:r>
      <w:r w:rsidR="000A62B4" w:rsidRPr="00826667">
        <w:rPr>
          <w:rFonts w:ascii="Times New Roman" w:eastAsia="Times New Roman" w:hAnsi="Times New Roman" w:cs="Times New Roman"/>
          <w:sz w:val="28"/>
          <w:szCs w:val="20"/>
          <w:lang w:val="en-US" w:bidi="en-US"/>
        </w:rPr>
        <w:t>t</w:t>
      </w:r>
    </w:p>
    <w:p w:rsidR="000A62B4" w:rsidRDefault="000A62B4" w:rsidP="00826667">
      <w:pPr>
        <w:pStyle w:val="11"/>
        <w:widowControl/>
        <w:shd w:val="clear" w:color="auto" w:fill="auto"/>
        <w:spacing w:line="360" w:lineRule="auto"/>
        <w:ind w:firstLine="720"/>
        <w:rPr>
          <w:rFonts w:ascii="Times New Roman" w:hAnsi="Times New Roman" w:cs="Times New Roman"/>
          <w:sz w:val="28"/>
          <w:lang w:eastAsia="ru-RU" w:bidi="ru-RU"/>
        </w:rPr>
      </w:pPr>
      <w:r w:rsidRPr="00826667">
        <w:rPr>
          <w:rFonts w:ascii="Times New Roman" w:hAnsi="Times New Roman" w:cs="Times New Roman"/>
          <w:sz w:val="28"/>
          <w:lang w:eastAsia="ru-RU" w:bidi="ru-RU"/>
        </w:rPr>
        <w:t xml:space="preserve">Наконец, мы должны решить, какую информацию мы хотим получить в качестве выходных данных. Выходные значения зависят от ячейки, к которой применяются некоторые фильтры. Сначала мы применяем сигмоидный слой, который решает, какая информация из состояния клетки будет выведена. Затем значения состояния клетки пропускаются через </w:t>
      </w:r>
      <w:r w:rsidRPr="00826667">
        <w:rPr>
          <w:rFonts w:ascii="Times New Roman" w:hAnsi="Times New Roman" w:cs="Times New Roman"/>
          <w:sz w:val="28"/>
          <w:lang w:val="en-US" w:bidi="en-US"/>
        </w:rPr>
        <w:t>tanh</w:t>
      </w:r>
      <w:r w:rsidRPr="00826667">
        <w:rPr>
          <w:rFonts w:ascii="Times New Roman" w:hAnsi="Times New Roman" w:cs="Times New Roman"/>
          <w:sz w:val="28"/>
          <w:lang w:eastAsia="ru-RU" w:bidi="ru-RU"/>
        </w:rPr>
        <w:t xml:space="preserve">-слой для получения </w:t>
      </w:r>
      <w:r w:rsidRPr="00826667">
        <w:rPr>
          <w:rFonts w:ascii="Times New Roman" w:hAnsi="Times New Roman" w:cs="Times New Roman"/>
          <w:sz w:val="28"/>
          <w:lang w:eastAsia="ru-RU" w:bidi="ru-RU"/>
        </w:rPr>
        <w:lastRenderedPageBreak/>
        <w:t>значений в диапазоне [</w:t>
      </w:r>
      <w:r w:rsidR="0054092C" w:rsidRPr="00826667">
        <w:rPr>
          <w:rFonts w:ascii="Times New Roman" w:eastAsia="Arial" w:hAnsi="Times New Roman" w:cs="Times New Roman"/>
          <w:sz w:val="28"/>
          <w:szCs w:val="22"/>
          <w:lang w:eastAsia="ru-RU" w:bidi="ru-RU"/>
        </w:rPr>
        <w:t>-</w:t>
      </w:r>
      <w:r w:rsidRPr="00826667">
        <w:rPr>
          <w:rFonts w:ascii="Times New Roman" w:hAnsi="Times New Roman" w:cs="Times New Roman"/>
          <w:sz w:val="28"/>
          <w:lang w:eastAsia="ru-RU" w:bidi="ru-RU"/>
        </w:rPr>
        <w:t>1; 1] и умножаются на выход сигмоидного слоя, что позволяет получить на выходе только необходимую информацию.</w:t>
      </w:r>
    </w:p>
    <w:p w:rsidR="00826667" w:rsidRPr="00826667" w:rsidRDefault="00826667" w:rsidP="00826667">
      <w:pPr>
        <w:pStyle w:val="11"/>
        <w:widowControl/>
        <w:shd w:val="clear" w:color="auto" w:fill="auto"/>
        <w:spacing w:line="360" w:lineRule="auto"/>
        <w:ind w:firstLine="0"/>
        <w:jc w:val="center"/>
        <w:rPr>
          <w:rFonts w:ascii="Times New Roman" w:hAnsi="Times New Roman" w:cs="Times New Roman"/>
          <w:sz w:val="28"/>
        </w:rPr>
      </w:pPr>
      <w:r w:rsidRPr="00826667">
        <w:rPr>
          <w:rFonts w:ascii="Times New Roman" w:hAnsi="Times New Roman" w:cs="Times New Roman"/>
          <w:position w:val="-30"/>
          <w:sz w:val="28"/>
        </w:rPr>
        <w:object w:dxaOrig="2320" w:dyaOrig="720">
          <v:shape id="_x0000_i1397" type="#_x0000_t75" style="width:116.35pt;height:36pt" o:ole="">
            <v:imagedata r:id="rId51" o:title=""/>
          </v:shape>
          <o:OLEObject Type="Embed" ProgID="Equation.DSMT4" ShapeID="_x0000_i1397" DrawAspect="Content" ObjectID="_1712766451" r:id="rId52"/>
        </w:objec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bookmarkStart w:id="6" w:name="bookmark24"/>
      <w:r w:rsidRPr="00826667">
        <w:rPr>
          <w:rFonts w:ascii="Times New Roman" w:hAnsi="Times New Roman" w:cs="Times New Roman"/>
          <w:sz w:val="28"/>
          <w:lang w:eastAsia="ru-RU" w:bidi="ru-RU"/>
        </w:rPr>
        <w:t xml:space="preserve">Наиболее выдающиеся результаты среди РНС получены с помощью </w:t>
      </w:r>
      <w:r w:rsidRPr="00826667">
        <w:rPr>
          <w:rFonts w:ascii="Times New Roman" w:hAnsi="Times New Roman" w:cs="Times New Roman"/>
          <w:sz w:val="28"/>
          <w:lang w:val="en-US" w:bidi="en-US"/>
        </w:rPr>
        <w:t>LSTM</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для большинства задач они работают намного лучше, чем простые РНС. Возникает естественный вопрос: каков следующий большой шаг? Наиболее распространено мнение, что следующим прорывом станет механизм внимания.</w:t>
      </w:r>
      <w:bookmarkEnd w:id="6"/>
    </w:p>
    <w:p w:rsidR="000A62B4" w:rsidRPr="00826667" w:rsidRDefault="000A62B4" w:rsidP="00826667">
      <w:pPr>
        <w:shd w:val="clear" w:color="auto" w:fill="FFFFFF" w:themeFill="background1"/>
        <w:spacing w:after="0" w:line="360" w:lineRule="auto"/>
        <w:ind w:firstLine="720"/>
        <w:jc w:val="both"/>
        <w:rPr>
          <w:rFonts w:cs="Times New Roman"/>
        </w:rPr>
      </w:pPr>
      <w:r w:rsidRPr="00826667">
        <w:rPr>
          <w:rFonts w:cs="Times New Roman"/>
        </w:rPr>
        <w:t xml:space="preserve">Механизм внимания (attention mechanism) был представлен Vaswani и др. в </w:t>
      </w:r>
      <w:hyperlink w:anchor="bookmark132" w:tooltip="Current Document">
        <w:r w:rsidRPr="00826667">
          <w:rPr>
            <w:rStyle w:val="aa"/>
            <w:rFonts w:cs="Times New Roman"/>
            <w:color w:val="auto"/>
            <w:u w:val="none"/>
          </w:rPr>
          <w:t>[</w:t>
        </w:r>
        <w:r w:rsidR="00337946">
          <w:rPr>
            <w:rStyle w:val="aa"/>
            <w:rFonts w:cs="Times New Roman"/>
            <w:color w:val="auto"/>
            <w:u w:val="none"/>
          </w:rPr>
          <w:t>22</w:t>
        </w:r>
        <w:r w:rsidRPr="00826667">
          <w:rPr>
            <w:rStyle w:val="aa"/>
            <w:rFonts w:cs="Times New Roman"/>
            <w:color w:val="auto"/>
            <w:u w:val="none"/>
          </w:rPr>
          <w:t>]</w:t>
        </w:r>
      </w:hyperlink>
      <w:r w:rsidRPr="00826667">
        <w:rPr>
          <w:rFonts w:cs="Times New Roman"/>
        </w:rPr>
        <w:t>. Авторы утверждают, что стандартная архитектура ED (encoder- decoder) значительно хуже справляется с переводом длинных предложений. Они также отмечают, что модель LSTM работает последовательно (каждый узел нуждается в состоянии предыдущего узла для создания своего собственного состояния) и поэтому не использует возможности современных графических процессоров (предназначенных для параллельных вычислений).</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Модель трансформера (</w:t>
      </w:r>
      <w:hyperlink w:anchor="bookmark133" w:tooltip="Current Document">
        <w:r w:rsidRPr="00826667">
          <w:rPr>
            <w:rFonts w:ascii="Times New Roman" w:hAnsi="Times New Roman" w:cs="Times New Roman"/>
            <w:sz w:val="28"/>
            <w:lang w:eastAsia="ru-RU" w:bidi="ru-RU"/>
          </w:rPr>
          <w:t>[</w:t>
        </w:r>
        <w:r w:rsidR="00337946">
          <w:rPr>
            <w:rFonts w:ascii="Times New Roman" w:hAnsi="Times New Roman" w:cs="Times New Roman"/>
            <w:sz w:val="28"/>
            <w:lang w:eastAsia="ru-RU" w:bidi="ru-RU"/>
          </w:rPr>
          <w:t>23</w:t>
        </w:r>
        <w:r w:rsidRPr="00826667">
          <w:rPr>
            <w:rFonts w:ascii="Times New Roman" w:hAnsi="Times New Roman" w:cs="Times New Roman"/>
            <w:sz w:val="28"/>
            <w:lang w:eastAsia="ru-RU" w:bidi="ru-RU"/>
          </w:rPr>
          <w:t>]</w:t>
        </w:r>
      </w:hyperlink>
      <w:r w:rsidRPr="00826667">
        <w:rPr>
          <w:rFonts w:ascii="Times New Roman" w:hAnsi="Times New Roman" w:cs="Times New Roman"/>
          <w:sz w:val="28"/>
          <w:lang w:eastAsia="ru-RU" w:bidi="ru-RU"/>
        </w:rPr>
        <w:t xml:space="preserve">) - это версия архитектуры энкодера- декодера, использующая механизм внимания. Он был разработан для имитации поведения человека при переводе предложений: разделить предложение на несколько значимых частей, перевести их по очереди и объединить перевод с имеющимся результатом. Идея механизма внимания основана на контексте, какой район считается важным для конкретного узла. Для этого вычисляются веса внимания, то есть сколько внимания мы уделяем </w:t>
      </w:r>
      <w:r w:rsidRPr="00826667">
        <w:rPr>
          <w:rFonts w:ascii="Times New Roman" w:hAnsi="Times New Roman" w:cs="Times New Roman"/>
          <w:sz w:val="28"/>
          <w:lang w:val="en-US" w:bidi="en-US"/>
        </w:rPr>
        <w:t>i</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 xml:space="preserve">-му входному слову. В отличие от модели </w:t>
      </w:r>
      <w:r w:rsidRPr="00826667">
        <w:rPr>
          <w:rFonts w:ascii="Times New Roman" w:hAnsi="Times New Roman" w:cs="Times New Roman"/>
          <w:sz w:val="28"/>
          <w:lang w:val="en-US" w:bidi="en-US"/>
        </w:rPr>
        <w:t>RNN</w:t>
      </w:r>
      <w:r w:rsidRPr="00826667">
        <w:rPr>
          <w:rFonts w:ascii="Times New Roman" w:hAnsi="Times New Roman" w:cs="Times New Roman"/>
          <w:sz w:val="28"/>
          <w:lang w:bidi="en-US"/>
        </w:rPr>
        <w:t xml:space="preserve">, </w:t>
      </w:r>
      <w:r w:rsidRPr="00826667">
        <w:rPr>
          <w:rFonts w:ascii="Times New Roman" w:hAnsi="Times New Roman" w:cs="Times New Roman"/>
          <w:sz w:val="28"/>
          <w:lang w:eastAsia="ru-RU" w:bidi="ru-RU"/>
        </w:rPr>
        <w:t>полная входная последовательность проходит через модель одновременно.</w:t>
      </w:r>
    </w:p>
    <w:p w:rsidR="000A62B4" w:rsidRPr="00826667" w:rsidRDefault="000A62B4" w:rsidP="00826667">
      <w:pPr>
        <w:pStyle w:val="11"/>
        <w:widowControl/>
        <w:shd w:val="clear" w:color="auto" w:fill="auto"/>
        <w:spacing w:line="360" w:lineRule="auto"/>
        <w:ind w:firstLine="720"/>
        <w:rPr>
          <w:rFonts w:ascii="Times New Roman" w:hAnsi="Times New Roman" w:cs="Times New Roman"/>
          <w:sz w:val="28"/>
        </w:rPr>
      </w:pPr>
      <w:r w:rsidRPr="00826667">
        <w:rPr>
          <w:rFonts w:ascii="Times New Roman" w:hAnsi="Times New Roman" w:cs="Times New Roman"/>
          <w:sz w:val="28"/>
          <w:lang w:eastAsia="ru-RU" w:bidi="ru-RU"/>
        </w:rPr>
        <w:t>Архитектура модели трансформера</w:t>
      </w:r>
      <w:r w:rsidR="00826667">
        <w:rPr>
          <w:rFonts w:ascii="Times New Roman" w:hAnsi="Times New Roman" w:cs="Times New Roman"/>
          <w:sz w:val="28"/>
          <w:lang w:eastAsia="ru-RU" w:bidi="ru-RU"/>
        </w:rPr>
        <w:t xml:space="preserve"> показана на Рис. 1</w:t>
      </w:r>
      <w:r w:rsidRPr="00826667">
        <w:rPr>
          <w:rFonts w:ascii="Times New Roman" w:hAnsi="Times New Roman" w:cs="Times New Roman"/>
          <w:sz w:val="28"/>
          <w:lang w:eastAsia="ru-RU" w:bidi="ru-RU"/>
        </w:rPr>
        <w:t>.3. Левая часть модели состоит из следующих частей:</w:t>
      </w:r>
    </w:p>
    <w:p w:rsidR="000A62B4" w:rsidRPr="00CC4CC4" w:rsidRDefault="000A62B4" w:rsidP="00CC4CC4">
      <w:pPr>
        <w:pStyle w:val="11"/>
        <w:widowControl/>
        <w:numPr>
          <w:ilvl w:val="0"/>
          <w:numId w:val="5"/>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 xml:space="preserve">Входное встраивание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Input</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Embedding</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отображает входное слово на вектор из пространства встраивания.</w:t>
      </w:r>
    </w:p>
    <w:p w:rsidR="000A62B4" w:rsidRPr="00CC4CC4" w:rsidRDefault="000A62B4" w:rsidP="00CC4CC4">
      <w:pPr>
        <w:pStyle w:val="11"/>
        <w:widowControl/>
        <w:numPr>
          <w:ilvl w:val="0"/>
          <w:numId w:val="5"/>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lastRenderedPageBreak/>
        <w:t xml:space="preserve">Позиционное кодирование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Positional</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Encoding</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это вектор, который придает входному встраиванию контекст, основанный на положении слова в предложении.</w:t>
      </w:r>
    </w:p>
    <w:p w:rsidR="000A62B4" w:rsidRPr="00CC4CC4" w:rsidRDefault="000A62B4" w:rsidP="00CC4CC4">
      <w:pPr>
        <w:pStyle w:val="11"/>
        <w:widowControl/>
        <w:numPr>
          <w:ilvl w:val="0"/>
          <w:numId w:val="5"/>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Энкодер:</w:t>
      </w:r>
    </w:p>
    <w:p w:rsidR="000A62B4" w:rsidRDefault="000A62B4" w:rsidP="000A62B4">
      <w:pPr>
        <w:jc w:val="center"/>
        <w:rPr>
          <w:sz w:val="2"/>
          <w:szCs w:val="2"/>
        </w:rPr>
      </w:pPr>
      <w:r>
        <w:rPr>
          <w:noProof/>
          <w:lang w:eastAsia="ru-RU"/>
        </w:rPr>
        <w:drawing>
          <wp:inline distT="0" distB="0" distL="0" distR="0" wp14:anchorId="52F70532" wp14:editId="698F4327">
            <wp:extent cx="3559810" cy="4121150"/>
            <wp:effectExtent l="0" t="0" r="0" b="0"/>
            <wp:docPr id="21" name="Picut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3"/>
                    <a:stretch/>
                  </pic:blipFill>
                  <pic:spPr>
                    <a:xfrm>
                      <a:off x="0" y="0"/>
                      <a:ext cx="3559810" cy="4121150"/>
                    </a:xfrm>
                    <a:prstGeom prst="rect">
                      <a:avLst/>
                    </a:prstGeom>
                  </pic:spPr>
                </pic:pic>
              </a:graphicData>
            </a:graphic>
          </wp:inline>
        </w:drawing>
      </w:r>
    </w:p>
    <w:p w:rsidR="000A62B4" w:rsidRPr="00CC4CC4" w:rsidRDefault="00CC4CC4" w:rsidP="00CC4CC4">
      <w:pPr>
        <w:pStyle w:val="a8"/>
        <w:widowControl/>
        <w:shd w:val="clear" w:color="auto" w:fill="auto"/>
        <w:spacing w:line="360" w:lineRule="auto"/>
        <w:jc w:val="center"/>
        <w:rPr>
          <w:rFonts w:ascii="Times New Roman" w:hAnsi="Times New Roman" w:cs="Times New Roman"/>
          <w:i w:val="0"/>
          <w:sz w:val="24"/>
        </w:rPr>
      </w:pPr>
      <w:r w:rsidRPr="00CC4CC4">
        <w:rPr>
          <w:rFonts w:ascii="Times New Roman" w:hAnsi="Times New Roman" w:cs="Times New Roman"/>
          <w:bCs/>
          <w:i w:val="0"/>
          <w:sz w:val="24"/>
          <w:szCs w:val="28"/>
          <w:lang w:eastAsia="ru-RU" w:bidi="ru-RU"/>
        </w:rPr>
        <w:t>Рис. 1</w:t>
      </w:r>
      <w:r w:rsidR="000A62B4" w:rsidRPr="00CC4CC4">
        <w:rPr>
          <w:rFonts w:ascii="Times New Roman" w:hAnsi="Times New Roman" w:cs="Times New Roman"/>
          <w:bCs/>
          <w:i w:val="0"/>
          <w:sz w:val="24"/>
          <w:szCs w:val="28"/>
          <w:lang w:eastAsia="ru-RU" w:bidi="ru-RU"/>
        </w:rPr>
        <w:t xml:space="preserve">.3: </w:t>
      </w:r>
      <w:r w:rsidR="000A62B4" w:rsidRPr="00CC4CC4">
        <w:rPr>
          <w:rFonts w:ascii="Times New Roman" w:hAnsi="Times New Roman" w:cs="Times New Roman"/>
          <w:i w:val="0"/>
          <w:sz w:val="24"/>
          <w:lang w:val="en-US" w:bidi="en-US"/>
        </w:rPr>
        <w:t>The</w:t>
      </w:r>
      <w:r w:rsidR="000A62B4" w:rsidRPr="00CC4CC4">
        <w:rPr>
          <w:rFonts w:ascii="Times New Roman" w:hAnsi="Times New Roman" w:cs="Times New Roman"/>
          <w:i w:val="0"/>
          <w:sz w:val="24"/>
          <w:lang w:bidi="en-US"/>
        </w:rPr>
        <w:t xml:space="preserve"> </w:t>
      </w:r>
      <w:r w:rsidR="000A62B4" w:rsidRPr="00CC4CC4">
        <w:rPr>
          <w:rFonts w:ascii="Times New Roman" w:hAnsi="Times New Roman" w:cs="Times New Roman"/>
          <w:i w:val="0"/>
          <w:sz w:val="24"/>
          <w:lang w:val="en-US" w:bidi="en-US"/>
        </w:rPr>
        <w:t>Transformer</w:t>
      </w:r>
      <w:r w:rsidR="000A62B4" w:rsidRPr="00CC4CC4">
        <w:rPr>
          <w:rFonts w:ascii="Times New Roman" w:hAnsi="Times New Roman" w:cs="Times New Roman"/>
          <w:i w:val="0"/>
          <w:sz w:val="24"/>
          <w:lang w:bidi="en-US"/>
        </w:rPr>
        <w:t xml:space="preserve"> </w:t>
      </w:r>
      <w:r w:rsidR="0054092C" w:rsidRPr="00CC4CC4">
        <w:rPr>
          <w:rFonts w:ascii="Times New Roman" w:hAnsi="Times New Roman" w:cs="Times New Roman"/>
          <w:i w:val="0"/>
          <w:sz w:val="24"/>
          <w:lang w:bidi="en-US"/>
        </w:rPr>
        <w:t>-</w:t>
      </w:r>
      <w:r w:rsidR="000A62B4" w:rsidRPr="00CC4CC4">
        <w:rPr>
          <w:rFonts w:ascii="Times New Roman" w:hAnsi="Times New Roman" w:cs="Times New Roman"/>
          <w:i w:val="0"/>
          <w:sz w:val="24"/>
          <w:lang w:bidi="en-US"/>
        </w:rPr>
        <w:t xml:space="preserve"> </w:t>
      </w:r>
      <w:r w:rsidR="000A62B4" w:rsidRPr="00CC4CC4">
        <w:rPr>
          <w:rFonts w:ascii="Times New Roman" w:hAnsi="Times New Roman" w:cs="Times New Roman"/>
          <w:i w:val="0"/>
          <w:sz w:val="24"/>
          <w:lang w:eastAsia="ru-RU" w:bidi="ru-RU"/>
        </w:rPr>
        <w:t xml:space="preserve">модель архитектуры от </w:t>
      </w:r>
      <w:hyperlink w:anchor="bookmark133" w:tooltip="Current Document">
        <w:r w:rsidR="000A62B4" w:rsidRPr="00CC4CC4">
          <w:rPr>
            <w:rFonts w:ascii="Times New Roman" w:hAnsi="Times New Roman" w:cs="Times New Roman"/>
            <w:i w:val="0"/>
            <w:sz w:val="24"/>
            <w:lang w:eastAsia="ru-RU" w:bidi="ru-RU"/>
          </w:rPr>
          <w:t>[</w:t>
        </w:r>
        <w:r w:rsidR="00337946">
          <w:rPr>
            <w:rFonts w:ascii="Times New Roman" w:hAnsi="Times New Roman" w:cs="Times New Roman"/>
            <w:i w:val="0"/>
            <w:sz w:val="24"/>
            <w:lang w:eastAsia="ru-RU" w:bidi="ru-RU"/>
          </w:rPr>
          <w:t>23</w:t>
        </w:r>
        <w:r w:rsidR="000A62B4" w:rsidRPr="00CC4CC4">
          <w:rPr>
            <w:rFonts w:ascii="Times New Roman" w:hAnsi="Times New Roman" w:cs="Times New Roman"/>
            <w:i w:val="0"/>
            <w:sz w:val="24"/>
            <w:lang w:eastAsia="ru-RU" w:bidi="ru-RU"/>
          </w:rPr>
          <w:t>]</w:t>
        </w:r>
      </w:hyperlink>
    </w:p>
    <w:p w:rsidR="000A62B4" w:rsidRPr="00CC4CC4" w:rsidRDefault="000A62B4" w:rsidP="00CC4CC4">
      <w:pPr>
        <w:pStyle w:val="11"/>
        <w:widowControl/>
        <w:shd w:val="clear" w:color="auto" w:fill="auto"/>
        <w:tabs>
          <w:tab w:val="left" w:pos="1030"/>
        </w:tabs>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Многоголовое внимание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Multi</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head</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attention</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определяет, на какой части входного сигнала должна сосредоточиться модель, и генерирует вектор значений внимания для каждого входного слова.</w:t>
      </w:r>
    </w:p>
    <w:p w:rsidR="000A62B4" w:rsidRPr="00CC4CC4" w:rsidRDefault="000A62B4" w:rsidP="00CC4CC4">
      <w:pPr>
        <w:pStyle w:val="11"/>
        <w:widowControl/>
        <w:shd w:val="clear" w:color="auto" w:fill="auto"/>
        <w:tabs>
          <w:tab w:val="left" w:pos="1030"/>
        </w:tabs>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Сумма &amp; Нормализация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Sum</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&amp; </w:t>
      </w:r>
      <w:r w:rsidRPr="00CC4CC4">
        <w:rPr>
          <w:rFonts w:ascii="Times New Roman" w:hAnsi="Times New Roman" w:cs="Times New Roman"/>
          <w:sz w:val="28"/>
          <w:lang w:val="en-US" w:bidi="en-US"/>
        </w:rPr>
        <w:t>Norm</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суммирует все значения внимания, присвоенные конкретному слову, а затем нормализует их (используется для решения проблемы, когда внимание фокусируется на самом слове, что является бесполезной информацией) .</w:t>
      </w:r>
    </w:p>
    <w:p w:rsidR="000A62B4" w:rsidRPr="00CC4CC4" w:rsidRDefault="000A62B4" w:rsidP="00CC4CC4">
      <w:pPr>
        <w:pStyle w:val="11"/>
        <w:widowControl/>
        <w:shd w:val="clear" w:color="auto" w:fill="auto"/>
        <w:tabs>
          <w:tab w:val="left" w:pos="1030"/>
        </w:tabs>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Нейронная сеть с прямой связью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Feed</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forward</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net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преобразует результаты внимания в форму, более пригодную для использования следующим компонентом.</w:t>
      </w:r>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lastRenderedPageBreak/>
        <w:t>Компоненты, расположенные в правой части рисунка представления модели, работают с выходными словами (описание для повторяющихся блоков опущено):</w:t>
      </w:r>
    </w:p>
    <w:p w:rsidR="000A62B4" w:rsidRPr="00CC4CC4" w:rsidRDefault="000A62B4" w:rsidP="00CC4CC4">
      <w:pPr>
        <w:pStyle w:val="11"/>
        <w:widowControl/>
        <w:numPr>
          <w:ilvl w:val="0"/>
          <w:numId w:val="19"/>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 xml:space="preserve">Выходное встраивание, или </w:t>
      </w:r>
      <w:r w:rsidRPr="00CC4CC4">
        <w:rPr>
          <w:rFonts w:ascii="Times New Roman" w:hAnsi="Times New Roman" w:cs="Times New Roman"/>
          <w:sz w:val="28"/>
          <w:lang w:val="en-US" w:bidi="en-US"/>
        </w:rPr>
        <w:t>Output</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Embedding</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(например, переведенное предложение из обучающей базы данных).</w:t>
      </w:r>
    </w:p>
    <w:p w:rsidR="000A62B4" w:rsidRPr="00CC4CC4" w:rsidRDefault="000A62B4" w:rsidP="00C72691">
      <w:pPr>
        <w:pStyle w:val="11"/>
        <w:widowControl/>
        <w:numPr>
          <w:ilvl w:val="0"/>
          <w:numId w:val="19"/>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Блок декодера:</w:t>
      </w:r>
      <w:r w:rsidR="00CC4CC4" w:rsidRPr="00CC4CC4">
        <w:rPr>
          <w:rFonts w:ascii="Times New Roman" w:hAnsi="Times New Roman" w:cs="Times New Roman"/>
          <w:sz w:val="28"/>
          <w:lang w:eastAsia="ru-RU" w:bidi="ru-RU"/>
        </w:rPr>
        <w:t xml:space="preserve"> </w:t>
      </w:r>
      <w:r w:rsidRPr="00CC4CC4">
        <w:rPr>
          <w:rFonts w:ascii="Times New Roman" w:hAnsi="Times New Roman" w:cs="Times New Roman"/>
          <w:sz w:val="28"/>
          <w:lang w:eastAsia="ru-RU" w:bidi="ru-RU"/>
        </w:rPr>
        <w:t xml:space="preserve">Маскированное многоголовое внимание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Masked</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Multi</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Head</w:t>
      </w:r>
      <w:r w:rsidR="00CC4CC4"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Attention</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какие слова определяют контекст для каких слов. Оно называется маскированным, потому что при генерировании следующего слова с целевого языка используются все перево</w:t>
      </w:r>
      <w:r w:rsidR="00CC4CC4" w:rsidRPr="00CC4CC4">
        <w:rPr>
          <w:rFonts w:ascii="Times New Roman" w:hAnsi="Times New Roman" w:cs="Times New Roman"/>
          <w:sz w:val="28"/>
          <w:lang w:eastAsia="ru-RU" w:bidi="ru-RU"/>
        </w:rPr>
        <w:t>ды ранее увиденных целевых слов</w:t>
      </w:r>
      <w:r w:rsidRPr="00CC4CC4">
        <w:rPr>
          <w:rFonts w:ascii="Times New Roman" w:hAnsi="Times New Roman" w:cs="Times New Roman"/>
          <w:sz w:val="28"/>
          <w:lang w:bidi="en-US"/>
        </w:rPr>
        <w:t>.</w:t>
      </w:r>
      <w:r w:rsidR="00CC4CC4"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Многоголовое внимание (внимание энкодера-декодера): сопоставляет векторы входного и выходного внимания.</w:t>
      </w:r>
    </w:p>
    <w:p w:rsidR="000A62B4" w:rsidRPr="00CC4CC4" w:rsidRDefault="000A62B4" w:rsidP="00CC4CC4">
      <w:pPr>
        <w:pStyle w:val="11"/>
        <w:widowControl/>
        <w:numPr>
          <w:ilvl w:val="0"/>
          <w:numId w:val="19"/>
        </w:numPr>
        <w:shd w:val="clear" w:color="auto" w:fill="auto"/>
        <w:tabs>
          <w:tab w:val="left" w:pos="754"/>
        </w:tabs>
        <w:spacing w:line="360" w:lineRule="auto"/>
        <w:rPr>
          <w:rFonts w:ascii="Times New Roman" w:hAnsi="Times New Roman" w:cs="Times New Roman"/>
          <w:sz w:val="28"/>
        </w:rPr>
      </w:pPr>
      <w:r w:rsidRPr="00CC4CC4">
        <w:rPr>
          <w:rFonts w:ascii="Times New Roman" w:hAnsi="Times New Roman" w:cs="Times New Roman"/>
          <w:sz w:val="28"/>
          <w:lang w:eastAsia="ru-RU" w:bidi="ru-RU"/>
        </w:rPr>
        <w:t xml:space="preserve">Линейный слой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feed</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forward</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layer</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расширяет размеры до количества слов на целевом языке.</w:t>
      </w:r>
    </w:p>
    <w:p w:rsidR="000A62B4" w:rsidRPr="00CC4CC4" w:rsidRDefault="000A62B4" w:rsidP="00CC4CC4">
      <w:pPr>
        <w:pStyle w:val="11"/>
        <w:widowControl/>
        <w:numPr>
          <w:ilvl w:val="0"/>
          <w:numId w:val="19"/>
        </w:numPr>
        <w:shd w:val="clear" w:color="auto" w:fill="auto"/>
        <w:tabs>
          <w:tab w:val="left" w:pos="754"/>
        </w:tabs>
        <w:spacing w:line="360" w:lineRule="auto"/>
        <w:rPr>
          <w:rFonts w:ascii="Times New Roman" w:hAnsi="Times New Roman" w:cs="Times New Roman"/>
          <w:sz w:val="28"/>
        </w:rPr>
      </w:pPr>
      <w:r w:rsidRPr="00CC4CC4">
        <w:rPr>
          <w:rFonts w:ascii="Times New Roman" w:hAnsi="Times New Roman" w:cs="Times New Roman"/>
          <w:sz w:val="28"/>
          <w:lang w:eastAsia="ru-RU" w:bidi="ru-RU"/>
        </w:rPr>
        <w:t xml:space="preserve">Слой </w:t>
      </w:r>
      <w:r w:rsidRPr="00CC4CC4">
        <w:rPr>
          <w:rFonts w:ascii="Times New Roman" w:hAnsi="Times New Roman" w:cs="Times New Roman"/>
          <w:sz w:val="28"/>
          <w:lang w:val="en-US" w:bidi="en-US"/>
        </w:rPr>
        <w:t>Softmax</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преобразует вектор в распределение вероятности.</w:t>
      </w:r>
    </w:p>
    <w:p w:rsidR="000A62B4" w:rsidRPr="00CC4CC4" w:rsidRDefault="000A62B4" w:rsidP="00CC4CC4">
      <w:pPr>
        <w:pStyle w:val="11"/>
        <w:widowControl/>
        <w:numPr>
          <w:ilvl w:val="0"/>
          <w:numId w:val="19"/>
        </w:numPr>
        <w:shd w:val="clear" w:color="auto" w:fill="auto"/>
        <w:tabs>
          <w:tab w:val="left" w:pos="754"/>
        </w:tabs>
        <w:spacing w:line="360" w:lineRule="auto"/>
        <w:rPr>
          <w:rFonts w:ascii="Times New Roman" w:hAnsi="Times New Roman" w:cs="Times New Roman"/>
          <w:sz w:val="28"/>
        </w:rPr>
      </w:pPr>
      <w:r w:rsidRPr="00CC4CC4">
        <w:rPr>
          <w:rFonts w:ascii="Times New Roman" w:hAnsi="Times New Roman" w:cs="Times New Roman"/>
          <w:sz w:val="28"/>
          <w:lang w:eastAsia="ru-RU" w:bidi="ru-RU"/>
        </w:rPr>
        <w:t>Выходное слово - это слово, которое имеет максимальную вероятность.</w:t>
      </w:r>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Трансформеры способны изучать дальние связи между текстовыми лексемами. Основным недостатком трансформеров является скорость обучения и вывода, однако они поддаются распараллеливанию, что позволяет исследователям использовать возможности современных графических процессоров.</w:t>
      </w:r>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Механизм внимания стал популярен в </w:t>
      </w:r>
      <w:r w:rsidRPr="00CC4CC4">
        <w:rPr>
          <w:rFonts w:ascii="Times New Roman" w:hAnsi="Times New Roman" w:cs="Times New Roman"/>
          <w:sz w:val="28"/>
          <w:lang w:val="en-US" w:bidi="en-US"/>
        </w:rPr>
        <w:t>NLP</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благодаря модели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Bidirectional</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Encoder</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Representations</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from</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Transformers</w:t>
      </w:r>
      <w:r w:rsidRPr="00CC4CC4">
        <w:rPr>
          <w:rFonts w:ascii="Times New Roman" w:hAnsi="Times New Roman" w:cs="Times New Roman"/>
          <w:sz w:val="28"/>
          <w:lang w:bidi="en-US"/>
        </w:rPr>
        <w:t xml:space="preserve">) </w:t>
      </w:r>
      <w:hyperlink w:anchor="bookmark134" w:tooltip="Current Document">
        <w:r w:rsidRPr="00CC4CC4">
          <w:rPr>
            <w:rFonts w:ascii="Times New Roman" w:hAnsi="Times New Roman" w:cs="Times New Roman"/>
            <w:sz w:val="28"/>
            <w:lang w:eastAsia="ru-RU" w:bidi="ru-RU"/>
          </w:rPr>
          <w:t>[</w:t>
        </w:r>
        <w:r w:rsidR="00337946">
          <w:rPr>
            <w:rFonts w:ascii="Times New Roman" w:hAnsi="Times New Roman" w:cs="Times New Roman"/>
            <w:sz w:val="28"/>
            <w:lang w:eastAsia="ru-RU" w:bidi="ru-RU"/>
          </w:rPr>
          <w:t>24</w:t>
        </w:r>
        <w:r w:rsidRPr="00CC4CC4">
          <w:rPr>
            <w:rFonts w:ascii="Times New Roman" w:hAnsi="Times New Roman" w:cs="Times New Roman"/>
            <w:sz w:val="28"/>
            <w:lang w:eastAsia="ru-RU" w:bidi="ru-RU"/>
          </w:rPr>
          <w:t>]</w:t>
        </w:r>
      </w:hyperlink>
      <w:r w:rsidRPr="00CC4CC4">
        <w:rPr>
          <w:rFonts w:ascii="Times New Roman" w:hAnsi="Times New Roman" w:cs="Times New Roman"/>
          <w:sz w:val="28"/>
          <w:lang w:eastAsia="ru-RU" w:bidi="ru-RU"/>
        </w:rPr>
        <w:t>, которая использует кодировщики из трансформеров.</w:t>
      </w:r>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bookmarkStart w:id="7" w:name="bookmark29"/>
      <w:r w:rsidRPr="00CC4CC4">
        <w:rPr>
          <w:rFonts w:ascii="Times New Roman" w:hAnsi="Times New Roman" w:cs="Times New Roman"/>
          <w:sz w:val="28"/>
          <w:lang w:eastAsia="ru-RU" w:bidi="ru-RU"/>
        </w:rPr>
        <w:t xml:space="preserve">Модель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была обучена на большом наборе данных для понимания языка и контекста независимо от задачи. Предварительно обученная модель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может быть тонко настроена с помощью всего одного дополнительного выходного слоя для решения конкретной задачи (например, ответа на вопрос, автоматического перевода, анализа текста и т.д.). Общие процедуры </w:t>
      </w:r>
      <w:r w:rsidRPr="00CC4CC4">
        <w:rPr>
          <w:rFonts w:ascii="Times New Roman" w:hAnsi="Times New Roman" w:cs="Times New Roman"/>
          <w:sz w:val="28"/>
          <w:lang w:eastAsia="ru-RU" w:bidi="ru-RU"/>
        </w:rPr>
        <w:lastRenderedPageBreak/>
        <w:t xml:space="preserve">предварительного обучения и тонкой настройки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показаны на рисунке Рис.</w:t>
      </w:r>
      <w:hyperlink w:anchor="bookmark29" w:tooltip="Current Document">
        <w:r w:rsidR="00CC4CC4">
          <w:rPr>
            <w:rFonts w:ascii="Times New Roman" w:hAnsi="Times New Roman" w:cs="Times New Roman"/>
            <w:sz w:val="28"/>
            <w:lang w:eastAsia="ru-RU" w:bidi="ru-RU"/>
          </w:rPr>
          <w:t xml:space="preserve"> 1</w:t>
        </w:r>
        <w:r w:rsidRPr="00CC4CC4">
          <w:rPr>
            <w:rFonts w:ascii="Times New Roman" w:hAnsi="Times New Roman" w:cs="Times New Roman"/>
            <w:sz w:val="28"/>
            <w:lang w:eastAsia="ru-RU" w:bidi="ru-RU"/>
          </w:rPr>
          <w:t>.4.</w:t>
        </w:r>
        <w:bookmarkEnd w:id="7"/>
      </w:hyperlink>
    </w:p>
    <w:p w:rsidR="000A62B4" w:rsidRDefault="000A62B4" w:rsidP="000A62B4">
      <w:pPr>
        <w:jc w:val="center"/>
        <w:rPr>
          <w:sz w:val="2"/>
          <w:szCs w:val="2"/>
        </w:rPr>
      </w:pPr>
      <w:r>
        <w:rPr>
          <w:noProof/>
          <w:lang w:eastAsia="ru-RU"/>
        </w:rPr>
        <w:drawing>
          <wp:inline distT="0" distB="0" distL="0" distR="0" wp14:anchorId="07A2BD58" wp14:editId="09469391">
            <wp:extent cx="6096000" cy="2584450"/>
            <wp:effectExtent l="0" t="0" r="0" b="0"/>
            <wp:docPr id="22" name="Picut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4"/>
                    <a:stretch/>
                  </pic:blipFill>
                  <pic:spPr>
                    <a:xfrm>
                      <a:off x="0" y="0"/>
                      <a:ext cx="6096000" cy="2584450"/>
                    </a:xfrm>
                    <a:prstGeom prst="rect">
                      <a:avLst/>
                    </a:prstGeom>
                  </pic:spPr>
                </pic:pic>
              </a:graphicData>
            </a:graphic>
          </wp:inline>
        </w:drawing>
      </w:r>
    </w:p>
    <w:p w:rsidR="000A62B4" w:rsidRPr="00CC4CC4" w:rsidRDefault="00CC4CC4" w:rsidP="00CC4CC4">
      <w:pPr>
        <w:pStyle w:val="a8"/>
        <w:widowControl/>
        <w:shd w:val="clear" w:color="auto" w:fill="auto"/>
        <w:spacing w:line="360" w:lineRule="auto"/>
        <w:ind w:firstLine="720"/>
        <w:jc w:val="both"/>
        <w:rPr>
          <w:rFonts w:ascii="Times New Roman" w:hAnsi="Times New Roman" w:cs="Times New Roman"/>
          <w:i w:val="0"/>
          <w:sz w:val="28"/>
        </w:rPr>
      </w:pPr>
      <w:r>
        <w:rPr>
          <w:rFonts w:ascii="Times New Roman" w:hAnsi="Times New Roman" w:cs="Times New Roman"/>
          <w:bCs/>
          <w:i w:val="0"/>
          <w:sz w:val="28"/>
          <w:szCs w:val="28"/>
          <w:lang w:eastAsia="ru-RU" w:bidi="ru-RU"/>
        </w:rPr>
        <w:t>Рис. 1.</w:t>
      </w:r>
      <w:r w:rsidRPr="00CC4CC4">
        <w:rPr>
          <w:rFonts w:ascii="Times New Roman" w:hAnsi="Times New Roman" w:cs="Times New Roman"/>
          <w:bCs/>
          <w:i w:val="0"/>
          <w:sz w:val="28"/>
          <w:szCs w:val="28"/>
          <w:lang w:eastAsia="ru-RU" w:bidi="ru-RU"/>
        </w:rPr>
        <w:t>4</w:t>
      </w:r>
      <w:r w:rsidR="000A62B4" w:rsidRPr="00CC4CC4">
        <w:rPr>
          <w:rFonts w:ascii="Times New Roman" w:hAnsi="Times New Roman" w:cs="Times New Roman"/>
          <w:bCs/>
          <w:i w:val="0"/>
          <w:sz w:val="28"/>
          <w:szCs w:val="28"/>
          <w:lang w:eastAsia="ru-RU" w:bidi="ru-RU"/>
        </w:rPr>
        <w:t xml:space="preserve">: </w:t>
      </w:r>
      <w:r w:rsidR="000A62B4" w:rsidRPr="00CC4CC4">
        <w:rPr>
          <w:rFonts w:ascii="Times New Roman" w:hAnsi="Times New Roman" w:cs="Times New Roman"/>
          <w:i w:val="0"/>
          <w:sz w:val="28"/>
          <w:lang w:eastAsia="ru-RU" w:bidi="ru-RU"/>
        </w:rPr>
        <w:t xml:space="preserve">Общие процедуры предварительной подготовки и тонкой настройки для </w:t>
      </w:r>
      <w:r w:rsidR="000A62B4" w:rsidRPr="00CC4CC4">
        <w:rPr>
          <w:rFonts w:ascii="Times New Roman" w:hAnsi="Times New Roman" w:cs="Times New Roman"/>
          <w:i w:val="0"/>
          <w:sz w:val="28"/>
          <w:lang w:val="en-US" w:bidi="en-US"/>
        </w:rPr>
        <w:t>BERT</w:t>
      </w:r>
      <w:r w:rsidR="000A62B4" w:rsidRPr="00CC4CC4">
        <w:rPr>
          <w:rFonts w:ascii="Times New Roman" w:hAnsi="Times New Roman" w:cs="Times New Roman"/>
          <w:i w:val="0"/>
          <w:sz w:val="28"/>
          <w:lang w:bidi="en-US"/>
        </w:rPr>
        <w:t xml:space="preserve"> </w:t>
      </w:r>
      <w:r w:rsidR="000A62B4" w:rsidRPr="00CC4CC4">
        <w:rPr>
          <w:rFonts w:ascii="Times New Roman" w:hAnsi="Times New Roman" w:cs="Times New Roman"/>
          <w:i w:val="0"/>
          <w:sz w:val="28"/>
          <w:lang w:eastAsia="ru-RU" w:bidi="ru-RU"/>
        </w:rPr>
        <w:t xml:space="preserve">от </w:t>
      </w:r>
      <w:hyperlink w:anchor="bookmark134" w:tooltip="Current Document">
        <w:r w:rsidR="000A62B4" w:rsidRPr="00CC4CC4">
          <w:rPr>
            <w:rFonts w:ascii="Times New Roman" w:hAnsi="Times New Roman" w:cs="Times New Roman"/>
            <w:i w:val="0"/>
            <w:sz w:val="28"/>
            <w:lang w:eastAsia="ru-RU" w:bidi="ru-RU"/>
          </w:rPr>
          <w:t>[</w:t>
        </w:r>
        <w:r w:rsidR="00337946">
          <w:rPr>
            <w:rFonts w:ascii="Times New Roman" w:hAnsi="Times New Roman" w:cs="Times New Roman"/>
            <w:i w:val="0"/>
            <w:sz w:val="28"/>
            <w:lang w:eastAsia="ru-RU" w:bidi="ru-RU"/>
          </w:rPr>
          <w:t>25</w:t>
        </w:r>
        <w:r w:rsidR="000A62B4" w:rsidRPr="00CC4CC4">
          <w:rPr>
            <w:rFonts w:ascii="Times New Roman" w:hAnsi="Times New Roman" w:cs="Times New Roman"/>
            <w:i w:val="0"/>
            <w:sz w:val="28"/>
            <w:lang w:eastAsia="ru-RU" w:bidi="ru-RU"/>
          </w:rPr>
          <w:t>]</w:t>
        </w:r>
      </w:hyperlink>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Модель предварительно обучена одновременно на двух задачах без надзора: </w:t>
      </w:r>
      <w:r w:rsidRPr="00CC4CC4">
        <w:rPr>
          <w:rFonts w:ascii="Times New Roman" w:hAnsi="Times New Roman" w:cs="Times New Roman"/>
          <w:sz w:val="28"/>
          <w:lang w:val="en-US" w:bidi="en-US"/>
        </w:rPr>
        <w:t>Masked</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language</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modeling</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MLM</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Next</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sentence</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prediction</w:t>
      </w:r>
      <w:r w:rsidRPr="00CC4CC4">
        <w:rPr>
          <w:rFonts w:ascii="Times New Roman" w:hAnsi="Times New Roman" w:cs="Times New Roman"/>
          <w:sz w:val="28"/>
          <w:lang w:bidi="en-US"/>
        </w:rPr>
        <w:t xml:space="preserve"> (</w:t>
      </w:r>
      <w:r w:rsidRPr="00CC4CC4">
        <w:rPr>
          <w:rFonts w:ascii="Times New Roman" w:hAnsi="Times New Roman" w:cs="Times New Roman"/>
          <w:sz w:val="28"/>
          <w:lang w:val="en-US" w:bidi="en-US"/>
        </w:rPr>
        <w:t>NSP</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Задача </w:t>
      </w:r>
      <w:r w:rsidRPr="00CC4CC4">
        <w:rPr>
          <w:rFonts w:ascii="Times New Roman" w:hAnsi="Times New Roman" w:cs="Times New Roman"/>
          <w:sz w:val="28"/>
          <w:lang w:val="en-US" w:bidi="en-US"/>
        </w:rPr>
        <w:t>MLM</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похожа на вопросы с заполнением пробелов, то есть некоторые слова в предложении заменяются специальным маркером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MASK</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w:t>
      </w:r>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и модель обучается предсказывать замаскированные слова. Что касается задачи </w:t>
      </w:r>
      <w:r w:rsidRPr="00CC4CC4">
        <w:rPr>
          <w:rFonts w:ascii="Times New Roman" w:hAnsi="Times New Roman" w:cs="Times New Roman"/>
          <w:sz w:val="28"/>
          <w:lang w:val="en-US" w:bidi="en-US"/>
        </w:rPr>
        <w:t>NSP</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модель получает на вход два предложения и делает вывод о том, следует ли второе предложение за первым. Обучаясь на этих двух задачах вместе,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получает хорошее понимание языка. Задачи решаются одновременно, т.е. на вход модели подаются два предложения, разделенные лексемой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SEP</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 в которых некоторые лексемы (слова) заменены на </w:t>
      </w:r>
      <w:r w:rsidRPr="00CC4CC4">
        <w:rPr>
          <w:rFonts w:ascii="Times New Roman" w:hAnsi="Times New Roman" w:cs="Times New Roman"/>
          <w:sz w:val="28"/>
          <w:lang w:bidi="en-US"/>
        </w:rPr>
        <w:t>[</w:t>
      </w:r>
      <w:r w:rsidRPr="00CC4CC4">
        <w:rPr>
          <w:rFonts w:ascii="Times New Roman" w:hAnsi="Times New Roman" w:cs="Times New Roman"/>
          <w:sz w:val="28"/>
          <w:lang w:val="en-US" w:bidi="en-US"/>
        </w:rPr>
        <w:t>MASK</w:t>
      </w:r>
      <w:r w:rsidRPr="00CC4CC4">
        <w:rPr>
          <w:rFonts w:ascii="Times New Roman" w:hAnsi="Times New Roman" w:cs="Times New Roman"/>
          <w:sz w:val="28"/>
          <w:lang w:eastAsia="ru-RU" w:bidi="ru-RU"/>
        </w:rPr>
        <w:t>]. На первом этапе входные слова преобразуются в эмбеддинги с помощью предварительно обученной модели эмбеддинга. Поскольку одновременно решаются две задачи, то и выход модели состоит из двух частей:</w:t>
      </w:r>
      <w:r w:rsidR="00CC4CC4" w:rsidRPr="00CC4CC4">
        <w:rPr>
          <w:rFonts w:ascii="Times New Roman" w:hAnsi="Times New Roman" w:cs="Times New Roman"/>
          <w:sz w:val="28"/>
          <w:lang w:eastAsia="ru-RU" w:bidi="ru-RU"/>
        </w:rPr>
        <w:t xml:space="preserve"> </w:t>
      </w:r>
      <w:r w:rsidRPr="00CC4CC4">
        <w:rPr>
          <w:rFonts w:ascii="Times New Roman" w:hAnsi="Times New Roman" w:cs="Times New Roman"/>
          <w:sz w:val="28"/>
          <w:lang w:eastAsia="ru-RU" w:bidi="ru-RU"/>
        </w:rPr>
        <w:t xml:space="preserve">бинарная оценка классификации для задачи </w:t>
      </w:r>
      <w:r w:rsidRPr="00CC4CC4">
        <w:rPr>
          <w:rFonts w:ascii="Times New Roman" w:hAnsi="Times New Roman" w:cs="Times New Roman"/>
          <w:sz w:val="28"/>
          <w:lang w:val="en-US" w:bidi="en-US"/>
        </w:rPr>
        <w:t>NSP</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и набор вкраплений</w:t>
      </w:r>
      <w:r w:rsidR="00CC4CC4" w:rsidRPr="00CC4CC4">
        <w:rPr>
          <w:rFonts w:ascii="Times New Roman" w:hAnsi="Times New Roman" w:cs="Times New Roman"/>
          <w:sz w:val="28"/>
          <w:lang w:eastAsia="ru-RU" w:bidi="ru-RU"/>
        </w:rPr>
        <w:t xml:space="preserve"> </w:t>
      </w:r>
      <w:r w:rsidRPr="00CC4CC4">
        <w:rPr>
          <w:rFonts w:ascii="Times New Roman" w:hAnsi="Times New Roman" w:cs="Times New Roman"/>
          <w:sz w:val="28"/>
          <w:lang w:eastAsia="ru-RU" w:bidi="ru-RU"/>
        </w:rPr>
        <w:t xml:space="preserve">для маскированных слов обоих предложений </w:t>
      </w:r>
      <w:r w:rsidRPr="00CC4CC4">
        <w:rPr>
          <w:rFonts w:ascii="Times New Roman" w:hAnsi="Times New Roman" w:cs="Times New Roman"/>
          <w:sz w:val="28"/>
          <w:lang w:val="en-US" w:bidi="en-US"/>
        </w:rPr>
        <w:t>T</w:t>
      </w:r>
      <w:r w:rsidRPr="00CC4CC4">
        <w:rPr>
          <w:rFonts w:ascii="Times New Roman" w:eastAsia="Arial" w:hAnsi="Times New Roman" w:cs="Times New Roman"/>
          <w:sz w:val="28"/>
          <w:szCs w:val="16"/>
          <w:vertAlign w:val="subscript"/>
          <w:lang w:bidi="en-US"/>
        </w:rPr>
        <w:t>1</w:t>
      </w:r>
      <w:r w:rsidRPr="00CC4CC4">
        <w:rPr>
          <w:rFonts w:ascii="Times New Roman" w:eastAsia="Arial" w:hAnsi="Times New Roman" w:cs="Times New Roman"/>
          <w:sz w:val="28"/>
          <w:szCs w:val="22"/>
          <w:lang w:bidi="en-US"/>
        </w:rPr>
        <w:t xml:space="preserve">, </w:t>
      </w:r>
      <w:r w:rsidRPr="00CC4CC4">
        <w:rPr>
          <w:rFonts w:ascii="Times New Roman" w:hAnsi="Times New Roman" w:cs="Times New Roman"/>
          <w:sz w:val="28"/>
          <w:lang w:val="en-US" w:bidi="en-US"/>
        </w:rPr>
        <w:t>T</w:t>
      </w:r>
      <w:r w:rsidRPr="00CC4CC4">
        <w:rPr>
          <w:rFonts w:ascii="Times New Roman" w:eastAsia="Arial" w:hAnsi="Times New Roman" w:cs="Times New Roman"/>
          <w:sz w:val="28"/>
          <w:szCs w:val="16"/>
          <w:vertAlign w:val="subscript"/>
          <w:lang w:bidi="en-US"/>
        </w:rPr>
        <w:t>2</w:t>
      </w:r>
      <w:r w:rsidRPr="00CC4CC4">
        <w:rPr>
          <w:rFonts w:ascii="Times New Roman" w:eastAsia="Arial" w:hAnsi="Times New Roman" w:cs="Times New Roman"/>
          <w:sz w:val="28"/>
          <w:szCs w:val="22"/>
          <w:lang w:bidi="en-US"/>
        </w:rPr>
        <w:t>,</w:t>
      </w:r>
      <w:r w:rsidRPr="00CC4CC4">
        <w:rPr>
          <w:rFonts w:ascii="Times New Roman" w:eastAsia="Arial" w:hAnsi="Times New Roman" w:cs="Times New Roman"/>
          <w:sz w:val="28"/>
          <w:szCs w:val="22"/>
          <w:lang w:eastAsia="ru-RU" w:bidi="ru-RU"/>
        </w:rPr>
        <w:t xml:space="preserve">..., </w:t>
      </w:r>
      <w:r w:rsidRPr="00CC4CC4">
        <w:rPr>
          <w:rFonts w:ascii="Times New Roman" w:hAnsi="Times New Roman" w:cs="Times New Roman"/>
          <w:sz w:val="28"/>
          <w:lang w:val="en-US" w:bidi="en-US"/>
        </w:rPr>
        <w:t>T</w:t>
      </w:r>
      <w:r w:rsidRPr="00CC4CC4">
        <w:rPr>
          <w:rFonts w:ascii="Times New Roman" w:eastAsia="Arial" w:hAnsi="Times New Roman" w:cs="Times New Roman"/>
          <w:sz w:val="28"/>
          <w:szCs w:val="16"/>
          <w:vertAlign w:val="subscript"/>
          <w:lang w:val="en-US" w:bidi="en-US"/>
        </w:rPr>
        <w:t>N</w:t>
      </w:r>
      <w:r w:rsidRPr="00CC4CC4">
        <w:rPr>
          <w:rFonts w:ascii="Times New Roman" w:hAnsi="Times New Roman" w:cs="Times New Roman"/>
          <w:sz w:val="28"/>
          <w:lang w:eastAsia="ru-RU" w:bidi="ru-RU"/>
        </w:rPr>
        <w:t xml:space="preserve">, </w:t>
      </w:r>
      <w:r w:rsidRPr="00CC4CC4">
        <w:rPr>
          <w:rFonts w:ascii="Times New Roman" w:hAnsi="Times New Roman" w:cs="Times New Roman"/>
          <w:sz w:val="28"/>
          <w:lang w:val="en-US" w:bidi="en-US"/>
        </w:rPr>
        <w:t>T</w:t>
      </w:r>
      <w:r w:rsidRPr="00CC4CC4">
        <w:rPr>
          <w:rFonts w:ascii="Times New Roman" w:eastAsia="Arial" w:hAnsi="Times New Roman" w:cs="Times New Roman"/>
          <w:sz w:val="28"/>
          <w:szCs w:val="22"/>
          <w:lang w:bidi="en-US"/>
        </w:rPr>
        <w:t xml:space="preserve">, </w:t>
      </w:r>
      <w:r w:rsidRPr="00CC4CC4">
        <w:rPr>
          <w:rFonts w:ascii="Times New Roman" w:hAnsi="Times New Roman" w:cs="Times New Roman"/>
          <w:sz w:val="28"/>
          <w:lang w:val="en-US" w:bidi="en-US"/>
        </w:rPr>
        <w:t>T</w:t>
      </w:r>
      <w:r w:rsidRPr="00CC4CC4">
        <w:rPr>
          <w:rFonts w:ascii="Times New Roman" w:hAnsi="Times New Roman" w:cs="Times New Roman"/>
          <w:sz w:val="28"/>
          <w:szCs w:val="20"/>
          <w:lang w:bidi="en-US"/>
        </w:rPr>
        <w:t>2</w:t>
      </w:r>
      <w:r w:rsidRPr="00CC4CC4">
        <w:rPr>
          <w:rFonts w:ascii="Times New Roman" w:eastAsia="Arial" w:hAnsi="Times New Roman" w:cs="Times New Roman"/>
          <w:sz w:val="28"/>
          <w:szCs w:val="22"/>
          <w:lang w:bidi="en-US"/>
        </w:rPr>
        <w:t xml:space="preserve">,..., </w:t>
      </w:r>
      <w:r w:rsidRPr="00CC4CC4">
        <w:rPr>
          <w:rFonts w:ascii="Times New Roman" w:hAnsi="Times New Roman" w:cs="Times New Roman"/>
          <w:iCs/>
          <w:sz w:val="28"/>
          <w:lang w:val="en-US" w:bidi="en-US"/>
        </w:rPr>
        <w:t>T</w:t>
      </w:r>
      <w:r w:rsidRPr="00CC4CC4">
        <w:rPr>
          <w:rFonts w:ascii="Times New Roman" w:hAnsi="Times New Roman" w:cs="Times New Roman"/>
          <w:iCs/>
          <w:sz w:val="28"/>
          <w:lang w:bidi="en-US"/>
        </w:rPr>
        <w:t>'</w:t>
      </w:r>
      <w:r w:rsidRPr="00CC4CC4">
        <w:rPr>
          <w:rFonts w:ascii="Times New Roman" w:hAnsi="Times New Roman" w:cs="Times New Roman"/>
          <w:iCs/>
          <w:sz w:val="28"/>
          <w:vertAlign w:val="subscript"/>
          <w:lang w:val="en-US" w:bidi="en-US"/>
        </w:rPr>
        <w:t>N</w:t>
      </w:r>
      <w:r w:rsidRPr="00CC4CC4">
        <w:rPr>
          <w:rFonts w:ascii="Times New Roman" w:hAnsi="Times New Roman" w:cs="Times New Roman"/>
          <w:iCs/>
          <w:sz w:val="28"/>
          <w:lang w:bidi="en-US"/>
        </w:rPr>
        <w:t xml:space="preserve">. </w:t>
      </w:r>
      <w:r w:rsidRPr="00CC4CC4">
        <w:rPr>
          <w:rFonts w:ascii="Times New Roman" w:hAnsi="Times New Roman" w:cs="Times New Roman"/>
          <w:sz w:val="28"/>
          <w:lang w:eastAsia="ru-RU" w:bidi="ru-RU"/>
        </w:rPr>
        <w:t xml:space="preserve">Адаптация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для решения конкретной задачи состоит из следующих частей: тонкая настройка предварительно обученных слоев и обучение дополнительного слоя </w:t>
      </w:r>
      <w:r w:rsidRPr="00CC4CC4">
        <w:rPr>
          <w:rFonts w:ascii="Times New Roman" w:hAnsi="Times New Roman" w:cs="Times New Roman"/>
          <w:sz w:val="28"/>
          <w:lang w:eastAsia="ru-RU" w:bidi="ru-RU"/>
        </w:rPr>
        <w:lastRenderedPageBreak/>
        <w:t xml:space="preserve">для получения выходных данных, специфичных для конкретной задачи. Поскольку с нуля обучаются только параметры выходного слоя, а параметры других слоев лишь слегка изменяются, обучение проходит быстро. </w:t>
      </w:r>
      <w:r w:rsidRPr="00CC4CC4">
        <w:rPr>
          <w:rFonts w:ascii="Times New Roman" w:hAnsi="Times New Roman" w:cs="Times New Roman"/>
          <w:sz w:val="28"/>
          <w:lang w:val="en-US" w:bidi="en-US"/>
        </w:rPr>
        <w:t>Devlin</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и др. описывает конкретное применение </w:t>
      </w:r>
      <w:r w:rsidRPr="00CC4CC4">
        <w:rPr>
          <w:rFonts w:ascii="Times New Roman" w:hAnsi="Times New Roman" w:cs="Times New Roman"/>
          <w:sz w:val="28"/>
          <w:lang w:val="en-US" w:bidi="en-US"/>
        </w:rPr>
        <w:t>BERT</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для решения задачи ответа на вопрос на наборе данных </w:t>
      </w:r>
      <w:r w:rsidRPr="00CC4CC4">
        <w:rPr>
          <w:rFonts w:ascii="Times New Roman" w:hAnsi="Times New Roman" w:cs="Times New Roman"/>
          <w:sz w:val="28"/>
          <w:lang w:val="en-US" w:bidi="en-US"/>
        </w:rPr>
        <w:t>SQuAD</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Вопрос и абзац передаются через модель в качестве входных данных, и модель выдает положение начальных и конечных слов ответа (предполагается, что ответ содержится в абзаце).</w:t>
      </w:r>
    </w:p>
    <w:p w:rsidR="000A62B4" w:rsidRDefault="000A62B4" w:rsidP="00CC4CC4">
      <w:pPr>
        <w:spacing w:after="0" w:line="360" w:lineRule="auto"/>
        <w:ind w:firstLine="720"/>
        <w:jc w:val="both"/>
        <w:rPr>
          <w:rFonts w:cs="Times New Roman"/>
          <w:lang w:eastAsia="ru-RU" w:bidi="ru-RU"/>
        </w:rPr>
      </w:pPr>
      <w:r w:rsidRPr="00CC4CC4">
        <w:rPr>
          <w:rFonts w:cs="Times New Roman"/>
          <w:lang w:eastAsia="ru-RU" w:bidi="ru-RU"/>
        </w:rPr>
        <w:t xml:space="preserve">Авторы утверждали, что </w:t>
      </w:r>
      <w:r w:rsidRPr="00CC4CC4">
        <w:rPr>
          <w:rFonts w:cs="Times New Roman"/>
          <w:lang w:val="en-US" w:bidi="en-US"/>
        </w:rPr>
        <w:t>BERT</w:t>
      </w:r>
      <w:r w:rsidRPr="00CC4CC4">
        <w:rPr>
          <w:rFonts w:cs="Times New Roman"/>
          <w:lang w:bidi="en-US"/>
        </w:rPr>
        <w:t xml:space="preserve"> </w:t>
      </w:r>
      <w:r w:rsidRPr="00CC4CC4">
        <w:rPr>
          <w:rFonts w:cs="Times New Roman"/>
          <w:lang w:eastAsia="ru-RU" w:bidi="ru-RU"/>
        </w:rPr>
        <w:t>превосходит существующие решения в проблеме ответов на вопросы.</w:t>
      </w:r>
    </w:p>
    <w:p w:rsidR="009627E7" w:rsidRDefault="009627E7" w:rsidP="00F10E6B">
      <w:pPr>
        <w:pStyle w:val="2"/>
      </w:pPr>
      <w:bookmarkStart w:id="8" w:name="_Toc102146677"/>
      <w:r>
        <w:t>1.3. Генеративные модели</w:t>
      </w:r>
      <w:bookmarkEnd w:id="8"/>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bookmarkStart w:id="9" w:name="bookmark32"/>
      <w:r w:rsidRPr="00CC4CC4">
        <w:rPr>
          <w:rFonts w:ascii="Times New Roman" w:hAnsi="Times New Roman" w:cs="Times New Roman"/>
          <w:sz w:val="28"/>
          <w:lang w:eastAsia="ru-RU" w:bidi="ru-RU"/>
        </w:rPr>
        <w:t xml:space="preserve">Второй тип моделей </w:t>
      </w:r>
      <w:r w:rsidRPr="00CC4CC4">
        <w:rPr>
          <w:rFonts w:ascii="Times New Roman" w:hAnsi="Times New Roman" w:cs="Times New Roman"/>
          <w:sz w:val="28"/>
          <w:lang w:val="en-US" w:bidi="en-US"/>
        </w:rPr>
        <w:t>NN</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которые в основном применяются в задачах </w:t>
      </w:r>
      <w:r w:rsidRPr="00CC4CC4">
        <w:rPr>
          <w:rFonts w:ascii="Times New Roman" w:hAnsi="Times New Roman" w:cs="Times New Roman"/>
          <w:sz w:val="28"/>
          <w:lang w:val="en-US" w:bidi="en-US"/>
        </w:rPr>
        <w:t>QG</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и </w:t>
      </w:r>
      <w:r w:rsidRPr="00CC4CC4">
        <w:rPr>
          <w:rFonts w:ascii="Times New Roman" w:hAnsi="Times New Roman" w:cs="Times New Roman"/>
          <w:sz w:val="28"/>
          <w:lang w:val="en-US" w:bidi="en-US"/>
        </w:rPr>
        <w:t>DG</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это генеративные модели. Генеративные модели, как следует из их названия, генерируют примеры входных данных путем изучения их статистики.</w:t>
      </w:r>
      <w:bookmarkEnd w:id="9"/>
    </w:p>
    <w:p w:rsidR="000A62B4" w:rsidRPr="00CC4CC4" w:rsidRDefault="000A62B4" w:rsidP="00CC4CC4">
      <w:pPr>
        <w:pStyle w:val="11"/>
        <w:widowControl/>
        <w:shd w:val="clear" w:color="auto" w:fill="auto"/>
        <w:tabs>
          <w:tab w:val="left" w:pos="7622"/>
        </w:tabs>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 xml:space="preserve">Автоэнкодер, </w:t>
      </w:r>
      <w:r w:rsidRPr="00CC4CC4">
        <w:rPr>
          <w:rFonts w:ascii="Times New Roman" w:hAnsi="Times New Roman" w:cs="Times New Roman"/>
          <w:sz w:val="28"/>
          <w:lang w:val="en-US" w:bidi="en-US"/>
        </w:rPr>
        <w:t>Autoencoder</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w:t>
      </w:r>
      <w:hyperlink w:anchor="bookmark135" w:tooltip="Current Document">
        <w:r w:rsidRPr="00CC4CC4">
          <w:rPr>
            <w:rFonts w:ascii="Times New Roman" w:hAnsi="Times New Roman" w:cs="Times New Roman"/>
            <w:sz w:val="28"/>
            <w:lang w:eastAsia="ru-RU" w:bidi="ru-RU"/>
          </w:rPr>
          <w:t>[</w:t>
        </w:r>
        <w:r w:rsidR="00337946">
          <w:rPr>
            <w:rFonts w:ascii="Times New Roman" w:hAnsi="Times New Roman" w:cs="Times New Roman"/>
            <w:sz w:val="28"/>
            <w:lang w:eastAsia="ru-RU" w:bidi="ru-RU"/>
          </w:rPr>
          <w:t>25</w:t>
        </w:r>
        <w:r w:rsidRPr="00CC4CC4">
          <w:rPr>
            <w:rFonts w:ascii="Times New Roman" w:hAnsi="Times New Roman" w:cs="Times New Roman"/>
            <w:sz w:val="28"/>
            <w:lang w:eastAsia="ru-RU" w:bidi="ru-RU"/>
          </w:rPr>
          <w:t>]</w:t>
        </w:r>
      </w:hyperlink>
      <w:r w:rsidRPr="00CC4CC4">
        <w:rPr>
          <w:rFonts w:ascii="Times New Roman" w:hAnsi="Times New Roman" w:cs="Times New Roman"/>
          <w:sz w:val="28"/>
          <w:lang w:eastAsia="ru-RU" w:bidi="ru-RU"/>
        </w:rPr>
        <w:t xml:space="preserve">) - это особый тип глубокой нейронной сети, которая обучается для изучения скрытого представления данных путем проецирования входных данных в кодированное пространство и последующего восстановления (декодирования) кодированного представления на выходе. Более конкретно, автоэнкодер решает следующую задачу: при входных данных </w:t>
      </w:r>
      <w:r w:rsidR="00CC4CC4" w:rsidRPr="00CC4CC4">
        <w:rPr>
          <w:rFonts w:ascii="Times New Roman" w:hAnsi="Times New Roman" w:cs="Times New Roman"/>
          <w:position w:val="-6"/>
          <w:sz w:val="28"/>
          <w:lang w:eastAsia="ru-RU" w:bidi="ru-RU"/>
        </w:rPr>
        <w:object w:dxaOrig="420" w:dyaOrig="320">
          <v:shape id="_x0000_i1400" type="#_x0000_t75" style="width:20.95pt;height:15.9pt" o:ole="">
            <v:imagedata r:id="rId55" o:title=""/>
          </v:shape>
          <o:OLEObject Type="Embed" ProgID="Equation.DSMT4" ShapeID="_x0000_i1400" DrawAspect="Content" ObjectID="_1712766452" r:id="rId56"/>
        </w:object>
      </w:r>
      <w:r w:rsidRPr="00CC4CC4">
        <w:rPr>
          <w:rFonts w:ascii="Times New Roman" w:hAnsi="Times New Roman" w:cs="Times New Roman"/>
          <w:sz w:val="28"/>
          <w:lang w:eastAsia="ru-RU" w:bidi="ru-RU"/>
        </w:rPr>
        <w:t xml:space="preserve">, кодер - это функция </w:t>
      </w:r>
      <w:r w:rsidR="00CC4CC4" w:rsidRPr="00CC4CC4">
        <w:rPr>
          <w:rFonts w:ascii="Times New Roman" w:hAnsi="Times New Roman" w:cs="Times New Roman"/>
          <w:position w:val="-10"/>
          <w:sz w:val="28"/>
          <w:lang w:eastAsia="ru-RU" w:bidi="ru-RU"/>
        </w:rPr>
        <w:object w:dxaOrig="1540" w:dyaOrig="360">
          <v:shape id="_x0000_i1403" type="#_x0000_t75" style="width:77pt;height:18.4pt" o:ole="">
            <v:imagedata r:id="rId57" o:title=""/>
          </v:shape>
          <o:OLEObject Type="Embed" ProgID="Equation.DSMT4" ShapeID="_x0000_i1403" DrawAspect="Content" ObjectID="_1712766453" r:id="rId58"/>
        </w:object>
      </w:r>
      <w:r w:rsidRPr="00CC4CC4">
        <w:rPr>
          <w:rFonts w:ascii="Times New Roman" w:hAnsi="Times New Roman" w:cs="Times New Roman"/>
          <w:sz w:val="28"/>
          <w:lang w:eastAsia="ru-RU" w:bidi="ru-RU"/>
        </w:rPr>
        <w:t>, декодер -</w:t>
      </w:r>
      <w:r w:rsidR="00CC4CC4" w:rsidRPr="00CC4CC4">
        <w:rPr>
          <w:rFonts w:ascii="Times New Roman" w:hAnsi="Times New Roman" w:cs="Times New Roman"/>
          <w:sz w:val="28"/>
          <w:lang w:eastAsia="ru-RU" w:bidi="ru-RU"/>
        </w:rPr>
        <w:t xml:space="preserve"> </w:t>
      </w:r>
      <w:r w:rsidRPr="00CC4CC4">
        <w:rPr>
          <w:rFonts w:ascii="Times New Roman" w:hAnsi="Times New Roman" w:cs="Times New Roman"/>
          <w:sz w:val="28"/>
          <w:lang w:eastAsia="ru-RU" w:bidi="ru-RU"/>
        </w:rPr>
        <w:t xml:space="preserve">функция </w:t>
      </w:r>
      <w:r w:rsidR="00CC4CC4" w:rsidRPr="00CC4CC4">
        <w:rPr>
          <w:rFonts w:ascii="Times New Roman" w:hAnsi="Times New Roman" w:cs="Times New Roman"/>
          <w:position w:val="-10"/>
          <w:sz w:val="28"/>
          <w:lang w:eastAsia="ru-RU" w:bidi="ru-RU"/>
        </w:rPr>
        <w:object w:dxaOrig="1440" w:dyaOrig="360">
          <v:shape id="_x0000_i1412" type="#_x0000_t75" style="width:1in;height:18.4pt" o:ole="">
            <v:imagedata r:id="rId59" o:title=""/>
          </v:shape>
          <o:OLEObject Type="Embed" ProgID="Equation.DSMT4" ShapeID="_x0000_i1412" DrawAspect="Content" ObjectID="_1712766454" r:id="rId60"/>
        </w:object>
      </w:r>
      <w:r w:rsidRPr="00CC4CC4">
        <w:rPr>
          <w:rFonts w:ascii="Times New Roman" w:hAnsi="Times New Roman" w:cs="Times New Roman"/>
          <w:sz w:val="28"/>
          <w:lang w:eastAsia="ru-RU" w:bidi="ru-RU"/>
        </w:rPr>
        <w:t xml:space="preserve">, где </w:t>
      </w:r>
      <w:r w:rsidR="00CC4CC4" w:rsidRPr="00CC4CC4">
        <w:rPr>
          <w:rFonts w:ascii="Times New Roman" w:hAnsi="Times New Roman" w:cs="Times New Roman"/>
          <w:position w:val="-10"/>
          <w:sz w:val="28"/>
          <w:lang w:eastAsia="ru-RU" w:bidi="ru-RU"/>
        </w:rPr>
        <w:object w:dxaOrig="1219" w:dyaOrig="320">
          <v:shape id="_x0000_i1415" type="#_x0000_t75" style="width:61.1pt;height:15.9pt" o:ole="">
            <v:imagedata r:id="rId61" o:title=""/>
          </v:shape>
          <o:OLEObject Type="Embed" ProgID="Equation.DSMT4" ShapeID="_x0000_i1415" DrawAspect="Content" ObjectID="_1712766455" r:id="rId62"/>
        </w:object>
      </w:r>
      <w:r w:rsidRPr="00CC4CC4">
        <w:rPr>
          <w:rFonts w:ascii="Times New Roman" w:hAnsi="Times New Roman" w:cs="Times New Roman"/>
          <w:sz w:val="28"/>
          <w:lang w:bidi="en-US"/>
        </w:rPr>
        <w:t xml:space="preserve"> - </w:t>
      </w:r>
      <w:r w:rsidRPr="00CC4CC4">
        <w:rPr>
          <w:rFonts w:ascii="Times New Roman" w:hAnsi="Times New Roman" w:cs="Times New Roman"/>
          <w:sz w:val="28"/>
          <w:lang w:eastAsia="ru-RU" w:bidi="ru-RU"/>
        </w:rPr>
        <w:t xml:space="preserve">восстановленная версия </w:t>
      </w:r>
      <w:r w:rsidRPr="00CC4CC4">
        <w:rPr>
          <w:rFonts w:ascii="Times New Roman" w:hAnsi="Times New Roman" w:cs="Times New Roman"/>
          <w:sz w:val="28"/>
          <w:lang w:val="en-US" w:bidi="en-US"/>
        </w:rPr>
        <w:t>x</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Це</w:t>
      </w:r>
      <w:r w:rsidR="00CC4CC4" w:rsidRPr="00CC4CC4">
        <w:rPr>
          <w:rFonts w:ascii="Times New Roman" w:hAnsi="Times New Roman" w:cs="Times New Roman"/>
          <w:sz w:val="28"/>
          <w:lang w:eastAsia="ru-RU" w:bidi="ru-RU"/>
        </w:rPr>
        <w:t xml:space="preserve"> </w:t>
      </w:r>
      <w:bookmarkStart w:id="10" w:name="bookmark34"/>
      <w:r w:rsidRPr="00CC4CC4">
        <w:rPr>
          <w:rFonts w:ascii="Times New Roman" w:hAnsi="Times New Roman" w:cs="Times New Roman"/>
          <w:sz w:val="28"/>
          <w:lang w:eastAsia="ru-RU" w:bidi="ru-RU"/>
        </w:rPr>
        <w:t xml:space="preserve">лью процесса обучения является минимизация потерь при реконструкции </w:t>
      </w:r>
      <w:r w:rsidR="00CC4CC4" w:rsidRPr="00CC4CC4">
        <w:rPr>
          <w:rFonts w:ascii="Times New Roman" w:hAnsi="Times New Roman" w:cs="Times New Roman"/>
          <w:position w:val="-10"/>
          <w:sz w:val="28"/>
          <w:lang w:eastAsia="ru-RU" w:bidi="ru-RU"/>
        </w:rPr>
        <w:object w:dxaOrig="720" w:dyaOrig="320">
          <v:shape id="_x0000_i1418" type="#_x0000_t75" style="width:36pt;height:15.9pt" o:ole="">
            <v:imagedata r:id="rId63" o:title=""/>
          </v:shape>
          <o:OLEObject Type="Embed" ProgID="Equation.DSMT4" ShapeID="_x0000_i1418" DrawAspect="Content" ObjectID="_1712766456" r:id="rId64"/>
        </w:objec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 xml:space="preserve">Пример </w:t>
      </w:r>
      <w:r w:rsidRPr="00CC4CC4">
        <w:rPr>
          <w:rFonts w:ascii="Times New Roman" w:hAnsi="Times New Roman" w:cs="Times New Roman"/>
          <w:sz w:val="28"/>
          <w:lang w:val="en-US" w:bidi="en-US"/>
        </w:rPr>
        <w:t>AE</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показан в Рис.</w:t>
      </w:r>
      <w:hyperlink w:anchor="bookmark34" w:tooltip="Current Document">
        <w:r w:rsidR="00CC4CC4">
          <w:rPr>
            <w:rFonts w:ascii="Times New Roman" w:hAnsi="Times New Roman" w:cs="Times New Roman"/>
            <w:sz w:val="28"/>
            <w:lang w:eastAsia="ru-RU" w:bidi="ru-RU"/>
          </w:rPr>
          <w:t xml:space="preserve"> 1</w:t>
        </w:r>
        <w:r w:rsidRPr="00CC4CC4">
          <w:rPr>
            <w:rFonts w:ascii="Times New Roman" w:hAnsi="Times New Roman" w:cs="Times New Roman"/>
            <w:sz w:val="28"/>
            <w:lang w:eastAsia="ru-RU" w:bidi="ru-RU"/>
          </w:rPr>
          <w:t>.5</w:t>
        </w:r>
      </w:hyperlink>
      <w:r w:rsidRPr="00CC4CC4">
        <w:rPr>
          <w:rFonts w:ascii="Times New Roman" w:hAnsi="Times New Roman" w:cs="Times New Roman"/>
          <w:sz w:val="28"/>
          <w:lang w:eastAsia="ru-RU" w:bidi="ru-RU"/>
        </w:rPr>
        <w:t>.</w:t>
      </w:r>
      <w:bookmarkEnd w:id="10"/>
    </w:p>
    <w:p w:rsidR="000A62B4" w:rsidRDefault="000A62B4" w:rsidP="000A62B4">
      <w:pPr>
        <w:jc w:val="center"/>
        <w:rPr>
          <w:sz w:val="2"/>
          <w:szCs w:val="2"/>
        </w:rPr>
      </w:pPr>
      <w:r>
        <w:rPr>
          <w:noProof/>
          <w:lang w:eastAsia="ru-RU"/>
        </w:rPr>
        <w:drawing>
          <wp:inline distT="0" distB="0" distL="0" distR="0" wp14:anchorId="01F4555C" wp14:editId="157B5150">
            <wp:extent cx="4495800" cy="1714500"/>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5"/>
                    <a:stretch/>
                  </pic:blipFill>
                  <pic:spPr>
                    <a:xfrm>
                      <a:off x="0" y="0"/>
                      <a:ext cx="4495800" cy="1714500"/>
                    </a:xfrm>
                    <a:prstGeom prst="rect">
                      <a:avLst/>
                    </a:prstGeom>
                  </pic:spPr>
                </pic:pic>
              </a:graphicData>
            </a:graphic>
          </wp:inline>
        </w:drawing>
      </w:r>
    </w:p>
    <w:p w:rsidR="000A62B4" w:rsidRPr="00CC4CC4" w:rsidRDefault="000A62B4" w:rsidP="00CC4CC4">
      <w:pPr>
        <w:pStyle w:val="a8"/>
        <w:widowControl/>
        <w:shd w:val="clear" w:color="auto" w:fill="auto"/>
        <w:spacing w:line="360" w:lineRule="auto"/>
        <w:jc w:val="center"/>
        <w:rPr>
          <w:rFonts w:ascii="Times New Roman" w:hAnsi="Times New Roman" w:cs="Times New Roman"/>
          <w:i w:val="0"/>
          <w:sz w:val="24"/>
        </w:rPr>
      </w:pPr>
      <w:r w:rsidRPr="00CC4CC4">
        <w:rPr>
          <w:rFonts w:ascii="Times New Roman" w:hAnsi="Times New Roman" w:cs="Times New Roman"/>
          <w:bCs/>
          <w:i w:val="0"/>
          <w:sz w:val="24"/>
          <w:szCs w:val="28"/>
          <w:lang w:eastAsia="ru-RU" w:bidi="ru-RU"/>
        </w:rPr>
        <w:lastRenderedPageBreak/>
        <w:t xml:space="preserve">Рис. 2.5: </w:t>
      </w:r>
      <w:r w:rsidRPr="00CC4CC4">
        <w:rPr>
          <w:rFonts w:ascii="Times New Roman" w:hAnsi="Times New Roman" w:cs="Times New Roman"/>
          <w:i w:val="0"/>
          <w:sz w:val="24"/>
          <w:lang w:eastAsia="ru-RU" w:bidi="ru-RU"/>
        </w:rPr>
        <w:t xml:space="preserve">Пример автоэнкодера из </w:t>
      </w:r>
      <w:hyperlink w:anchor="bookmark136" w:tooltip="Current Document">
        <w:r w:rsidRPr="00CC4CC4">
          <w:rPr>
            <w:rFonts w:ascii="Times New Roman" w:hAnsi="Times New Roman" w:cs="Times New Roman"/>
            <w:i w:val="0"/>
            <w:sz w:val="24"/>
            <w:lang w:eastAsia="ru-RU" w:bidi="ru-RU"/>
          </w:rPr>
          <w:t>[</w:t>
        </w:r>
        <w:r w:rsidR="00337946">
          <w:rPr>
            <w:rFonts w:ascii="Times New Roman" w:hAnsi="Times New Roman" w:cs="Times New Roman"/>
            <w:i w:val="0"/>
            <w:sz w:val="24"/>
            <w:lang w:eastAsia="ru-RU" w:bidi="ru-RU"/>
          </w:rPr>
          <w:t>26</w:t>
        </w:r>
        <w:r w:rsidRPr="00CC4CC4">
          <w:rPr>
            <w:rFonts w:ascii="Times New Roman" w:hAnsi="Times New Roman" w:cs="Times New Roman"/>
            <w:i w:val="0"/>
            <w:sz w:val="24"/>
            <w:lang w:eastAsia="ru-RU" w:bidi="ru-RU"/>
          </w:rPr>
          <w:t>]</w:t>
        </w:r>
      </w:hyperlink>
    </w:p>
    <w:p w:rsidR="000A62B4" w:rsidRPr="00CC4CC4" w:rsidRDefault="000A62B4" w:rsidP="00CC4CC4">
      <w:pPr>
        <w:pStyle w:val="11"/>
        <w:widowControl/>
        <w:shd w:val="clear" w:color="auto" w:fill="auto"/>
        <w:spacing w:line="360" w:lineRule="auto"/>
        <w:ind w:firstLine="720"/>
        <w:rPr>
          <w:rFonts w:ascii="Times New Roman" w:hAnsi="Times New Roman" w:cs="Times New Roman"/>
          <w:sz w:val="28"/>
        </w:rPr>
      </w:pPr>
      <w:r w:rsidRPr="00CC4CC4">
        <w:rPr>
          <w:rFonts w:ascii="Times New Roman" w:hAnsi="Times New Roman" w:cs="Times New Roman"/>
          <w:sz w:val="28"/>
          <w:lang w:eastAsia="ru-RU" w:bidi="ru-RU"/>
        </w:rPr>
        <w:t>Автоэнкодеры применимы для решения многих задач, не требующих контроля, включая, но не ограничиваясь, сжатие данных, уменьшение размерности, восстановление поврежденных данных и кластеризацию латентного пространства. Существует множество типов автоэнкодеров, наиболее популярными являются следующие (</w:t>
      </w:r>
      <w:hyperlink w:anchor="bookmark136" w:tooltip="Current Document">
        <w:r w:rsidRPr="00CC4CC4">
          <w:rPr>
            <w:rFonts w:ascii="Times New Roman" w:hAnsi="Times New Roman" w:cs="Times New Roman"/>
            <w:sz w:val="28"/>
            <w:lang w:eastAsia="ru-RU" w:bidi="ru-RU"/>
          </w:rPr>
          <w:t>[</w:t>
        </w:r>
        <w:r w:rsidR="00337946">
          <w:rPr>
            <w:rFonts w:ascii="Times New Roman" w:hAnsi="Times New Roman" w:cs="Times New Roman"/>
            <w:sz w:val="28"/>
            <w:lang w:eastAsia="ru-RU" w:bidi="ru-RU"/>
          </w:rPr>
          <w:t>26</w:t>
        </w:r>
        <w:r w:rsidRPr="00CC4CC4">
          <w:rPr>
            <w:rFonts w:ascii="Times New Roman" w:hAnsi="Times New Roman" w:cs="Times New Roman"/>
            <w:sz w:val="28"/>
            <w:lang w:eastAsia="ru-RU" w:bidi="ru-RU"/>
          </w:rPr>
          <w:t>]</w:t>
        </w:r>
      </w:hyperlink>
      <w:r w:rsidRPr="00CC4CC4">
        <w:rPr>
          <w:rFonts w:ascii="Times New Roman" w:hAnsi="Times New Roman" w:cs="Times New Roman"/>
          <w:sz w:val="28"/>
          <w:lang w:eastAsia="ru-RU" w:bidi="ru-RU"/>
        </w:rPr>
        <w:t>):</w:t>
      </w:r>
    </w:p>
    <w:p w:rsidR="000A62B4" w:rsidRPr="00CC4CC4" w:rsidRDefault="000A62B4" w:rsidP="00CC4CC4">
      <w:pPr>
        <w:pStyle w:val="11"/>
        <w:widowControl/>
        <w:numPr>
          <w:ilvl w:val="0"/>
          <w:numId w:val="22"/>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val="en-US" w:bidi="en-US"/>
        </w:rPr>
        <w:t>Undercomplete</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Автокодировщики имеют латентную размерность, которая меньше входной размерности;</w:t>
      </w:r>
    </w:p>
    <w:p w:rsidR="000A62B4" w:rsidRPr="00CC4CC4" w:rsidRDefault="000A62B4" w:rsidP="00CC4CC4">
      <w:pPr>
        <w:pStyle w:val="11"/>
        <w:widowControl/>
        <w:numPr>
          <w:ilvl w:val="0"/>
          <w:numId w:val="22"/>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val="en-US" w:bidi="en-US"/>
        </w:rPr>
        <w:t>Overcomplete</w:t>
      </w:r>
      <w:r w:rsidRPr="00CC4CC4">
        <w:rPr>
          <w:rFonts w:ascii="Times New Roman" w:hAnsi="Times New Roman" w:cs="Times New Roman"/>
          <w:sz w:val="28"/>
          <w:lang w:bidi="en-US"/>
        </w:rPr>
        <w:t xml:space="preserve"> </w:t>
      </w:r>
      <w:r w:rsidRPr="00CC4CC4">
        <w:rPr>
          <w:rFonts w:ascii="Times New Roman" w:hAnsi="Times New Roman" w:cs="Times New Roman"/>
          <w:sz w:val="28"/>
          <w:lang w:eastAsia="ru-RU" w:bidi="ru-RU"/>
        </w:rPr>
        <w:t>Автокодировщики имеют латентную размерность, которая больше, чем входная размерность;</w:t>
      </w:r>
    </w:p>
    <w:p w:rsidR="00CC4CC4" w:rsidRDefault="000A62B4" w:rsidP="00C72691">
      <w:pPr>
        <w:pStyle w:val="11"/>
        <w:widowControl/>
        <w:numPr>
          <w:ilvl w:val="0"/>
          <w:numId w:val="22"/>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Регуляризованные автоэнкодеры используют функцию потерь, которая заставляет модель обладать другими свойствами, кроме способности копировать (реконструировать) входные данные:</w:t>
      </w:r>
      <w:r w:rsidR="00CC4CC4" w:rsidRPr="00CC4CC4">
        <w:rPr>
          <w:rFonts w:ascii="Times New Roman" w:hAnsi="Times New Roman" w:cs="Times New Roman"/>
          <w:sz w:val="28"/>
          <w:lang w:eastAsia="ru-RU" w:bidi="ru-RU"/>
        </w:rPr>
        <w:t xml:space="preserve"> </w:t>
      </w:r>
    </w:p>
    <w:p w:rsidR="00CC4CC4" w:rsidRDefault="000A62B4" w:rsidP="00C72691">
      <w:pPr>
        <w:pStyle w:val="11"/>
        <w:widowControl/>
        <w:numPr>
          <w:ilvl w:val="0"/>
          <w:numId w:val="22"/>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Разреженные автокодировщики штрафуют активацию скрытых слоев так, что только несколько слоев активируются, когда образец подается в сеть;</w:t>
      </w:r>
      <w:r w:rsidR="00CC4CC4" w:rsidRPr="00CC4CC4">
        <w:rPr>
          <w:rFonts w:ascii="Times New Roman" w:hAnsi="Times New Roman" w:cs="Times New Roman"/>
          <w:sz w:val="28"/>
          <w:lang w:eastAsia="ru-RU" w:bidi="ru-RU"/>
        </w:rPr>
        <w:t xml:space="preserve"> </w:t>
      </w:r>
    </w:p>
    <w:p w:rsidR="000A62B4" w:rsidRPr="00CC4CC4" w:rsidRDefault="000A62B4" w:rsidP="00C72691">
      <w:pPr>
        <w:pStyle w:val="11"/>
        <w:widowControl/>
        <w:numPr>
          <w:ilvl w:val="0"/>
          <w:numId w:val="22"/>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Деноизирующие автокодировщики учат наиболее надежные характеристики и отбрасывают шум;</w:t>
      </w:r>
    </w:p>
    <w:p w:rsidR="000A62B4" w:rsidRPr="00CC4CC4" w:rsidRDefault="000A62B4" w:rsidP="00CC4CC4">
      <w:pPr>
        <w:pStyle w:val="11"/>
        <w:widowControl/>
        <w:numPr>
          <w:ilvl w:val="0"/>
          <w:numId w:val="22"/>
        </w:numPr>
        <w:shd w:val="clear" w:color="auto" w:fill="auto"/>
        <w:spacing w:line="360" w:lineRule="auto"/>
        <w:rPr>
          <w:rFonts w:ascii="Times New Roman" w:hAnsi="Times New Roman" w:cs="Times New Roman"/>
          <w:sz w:val="28"/>
        </w:rPr>
      </w:pPr>
      <w:r w:rsidRPr="00CC4CC4">
        <w:rPr>
          <w:rFonts w:ascii="Times New Roman" w:hAnsi="Times New Roman" w:cs="Times New Roman"/>
          <w:sz w:val="28"/>
          <w:lang w:eastAsia="ru-RU" w:bidi="ru-RU"/>
        </w:rPr>
        <w:t>Вариационные автокодировщики обобщают данные через вероятностное распределение.</w:t>
      </w:r>
    </w:p>
    <w:p w:rsidR="000A62B4" w:rsidRDefault="000A62B4" w:rsidP="00C72691">
      <w:pPr>
        <w:pStyle w:val="11"/>
        <w:widowControl/>
        <w:shd w:val="clear" w:color="auto" w:fill="auto"/>
        <w:spacing w:line="360" w:lineRule="auto"/>
        <w:ind w:firstLine="720"/>
        <w:rPr>
          <w:rFonts w:ascii="Times New Roman" w:hAnsi="Times New Roman" w:cs="Times New Roman"/>
          <w:sz w:val="28"/>
          <w:lang w:eastAsia="ru-RU" w:bidi="ru-RU"/>
        </w:rPr>
      </w:pPr>
      <w:r w:rsidRPr="00C72691">
        <w:rPr>
          <w:rFonts w:ascii="Times New Roman" w:hAnsi="Times New Roman" w:cs="Times New Roman"/>
          <w:sz w:val="28"/>
          <w:lang w:eastAsia="ru-RU" w:bidi="ru-RU"/>
        </w:rPr>
        <w:t xml:space="preserve">Сжатое представление в </w:t>
      </w:r>
      <w:r w:rsidRPr="00C72691">
        <w:rPr>
          <w:rFonts w:ascii="Times New Roman" w:hAnsi="Times New Roman" w:cs="Times New Roman"/>
          <w:sz w:val="28"/>
          <w:lang w:val="en-US" w:bidi="en-US"/>
        </w:rPr>
        <w:t>VAE</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 это распределение вероятностей. В </w:t>
      </w:r>
      <w:r w:rsidRPr="00C72691">
        <w:rPr>
          <w:rFonts w:ascii="Times New Roman" w:hAnsi="Times New Roman" w:cs="Times New Roman"/>
          <w:sz w:val="28"/>
          <w:lang w:val="en-US" w:bidi="en-US"/>
        </w:rPr>
        <w:t>VAE</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модель кодера иногда называют моделью распознавания, а модель декодера - генеративной моделью. Для любой выборки скрытых распределений мы ожидаем, что наша модель декодера сможет точно восстановить входные данные. Целью </w:t>
      </w:r>
      <w:r w:rsidRPr="00C72691">
        <w:rPr>
          <w:rFonts w:ascii="Times New Roman" w:hAnsi="Times New Roman" w:cs="Times New Roman"/>
          <w:sz w:val="28"/>
          <w:lang w:val="en-US" w:bidi="en-US"/>
        </w:rPr>
        <w:t>VAE</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является нахождение распределения</w:t>
      </w:r>
      <w:r w:rsidR="00CC4CC4" w:rsidRPr="00C72691">
        <w:rPr>
          <w:rFonts w:ascii="Times New Roman" w:hAnsi="Times New Roman" w:cs="Times New Roman"/>
          <w:sz w:val="28"/>
          <w:lang w:eastAsia="ru-RU" w:bidi="ru-RU"/>
        </w:rPr>
        <w:t xml:space="preserve"> </w:t>
      </w:r>
      <w:r w:rsidR="00C72691" w:rsidRPr="00C72691">
        <w:rPr>
          <w:rFonts w:ascii="Times New Roman" w:hAnsi="Times New Roman" w:cs="Times New Roman"/>
          <w:position w:val="-14"/>
          <w:sz w:val="28"/>
          <w:lang w:eastAsia="ru-RU" w:bidi="ru-RU"/>
        </w:rPr>
        <w:object w:dxaOrig="840" w:dyaOrig="380">
          <v:shape id="_x0000_i1421" type="#_x0000_t75" style="width:41.85pt;height:19.25pt" o:ole="">
            <v:imagedata r:id="rId66" o:title=""/>
          </v:shape>
          <o:OLEObject Type="Embed" ProgID="Equation.DSMT4" ShapeID="_x0000_i1421" DrawAspect="Content" ObjectID="_1712766457" r:id="rId67"/>
        </w:object>
      </w:r>
      <w:r w:rsidR="00C72691" w:rsidRPr="00C72691">
        <w:rPr>
          <w:rFonts w:ascii="Times New Roman" w:eastAsia="Arial" w:hAnsi="Times New Roman" w:cs="Times New Roman"/>
          <w:sz w:val="28"/>
          <w:szCs w:val="22"/>
          <w:lang w:bidi="en-US"/>
        </w:rPr>
        <w:t xml:space="preserve"> </w:t>
      </w:r>
      <w:r w:rsidRPr="00C72691">
        <w:rPr>
          <w:rFonts w:ascii="Times New Roman" w:hAnsi="Times New Roman" w:cs="Times New Roman"/>
          <w:sz w:val="28"/>
          <w:lang w:eastAsia="ru-RU" w:bidi="ru-RU"/>
        </w:rPr>
        <w:t xml:space="preserve">некоторых латентных переменных, которое мы можем выбрать из </w:t>
      </w:r>
      <w:r w:rsidR="00C72691" w:rsidRPr="00C72691">
        <w:rPr>
          <w:rFonts w:ascii="Times New Roman" w:hAnsi="Times New Roman" w:cs="Times New Roman"/>
          <w:position w:val="-14"/>
          <w:sz w:val="28"/>
          <w:lang w:val="en-US" w:bidi="en-US"/>
        </w:rPr>
        <w:object w:dxaOrig="1200" w:dyaOrig="380">
          <v:shape id="_x0000_i1424" type="#_x0000_t75" style="width:60.3pt;height:19.25pt" o:ole="">
            <v:imagedata r:id="rId68" o:title=""/>
          </v:shape>
          <o:OLEObject Type="Embed" ProgID="Equation.DSMT4" ShapeID="_x0000_i1424" DrawAspect="Content" ObjectID="_1712766458" r:id="rId69"/>
        </w:object>
      </w:r>
      <w:r w:rsidRPr="00C72691">
        <w:rPr>
          <w:rFonts w:ascii="Times New Roman" w:hAnsi="Times New Roman" w:cs="Times New Roman"/>
          <w:sz w:val="28"/>
          <w:lang w:eastAsia="ru-RU" w:bidi="ru-RU"/>
        </w:rPr>
        <w:t xml:space="preserve"> для генерации новых выборок </w:t>
      </w:r>
      <w:r w:rsidR="00C72691" w:rsidRPr="00C72691">
        <w:rPr>
          <w:rFonts w:ascii="Times New Roman" w:eastAsia="Arial" w:hAnsi="Times New Roman" w:cs="Times New Roman"/>
          <w:iCs/>
          <w:position w:val="-6"/>
          <w:sz w:val="28"/>
          <w:szCs w:val="22"/>
          <w:lang w:eastAsia="ru-RU" w:bidi="ru-RU"/>
        </w:rPr>
        <w:object w:dxaOrig="220" w:dyaOrig="260">
          <v:shape id="_x0000_i1427" type="#_x0000_t75" style="width:10.9pt;height:13.4pt" o:ole="">
            <v:imagedata r:id="rId70" o:title=""/>
          </v:shape>
          <o:OLEObject Type="Embed" ProgID="Equation.DSMT4" ShapeID="_x0000_i1427" DrawAspect="Content" ObjectID="_1712766459" r:id="rId71"/>
        </w:object>
      </w:r>
      <w:r w:rsidRPr="00C72691">
        <w:rPr>
          <w:rFonts w:ascii="Times New Roman" w:hAnsi="Times New Roman" w:cs="Times New Roman"/>
          <w:sz w:val="28"/>
          <w:lang w:eastAsia="ru-RU" w:bidi="ru-RU"/>
        </w:rPr>
        <w:t xml:space="preserve"> из </w:t>
      </w:r>
      <w:r w:rsidR="00C72691" w:rsidRPr="00C72691">
        <w:rPr>
          <w:rFonts w:ascii="Times New Roman" w:hAnsi="Times New Roman" w:cs="Times New Roman"/>
          <w:iCs/>
          <w:position w:val="-12"/>
          <w:sz w:val="28"/>
          <w:lang w:val="en-US" w:bidi="en-US"/>
        </w:rPr>
        <w:object w:dxaOrig="859" w:dyaOrig="360">
          <v:shape id="_x0000_i1441" type="#_x0000_t75" style="width:42.7pt;height:18.4pt" o:ole="">
            <v:imagedata r:id="rId72" o:title=""/>
          </v:shape>
          <o:OLEObject Type="Embed" ProgID="Equation.DSMT4" ShapeID="_x0000_i1441" DrawAspect="Content" ObjectID="_1712766460" r:id="rId73"/>
        </w:object>
      </w:r>
      <w:r w:rsidRPr="00C72691">
        <w:rPr>
          <w:rFonts w:ascii="Times New Roman" w:hAnsi="Times New Roman" w:cs="Times New Roman"/>
          <w:sz w:val="28"/>
          <w:lang w:eastAsia="ru-RU" w:bidi="ru-RU"/>
        </w:rPr>
        <w:t xml:space="preserve">, где </w:t>
      </w:r>
      <w:r w:rsidR="00C72691" w:rsidRPr="00C72691">
        <w:rPr>
          <w:rFonts w:ascii="Times New Roman" w:eastAsia="Arial" w:hAnsi="Times New Roman" w:cs="Times New Roman"/>
          <w:position w:val="-10"/>
          <w:sz w:val="28"/>
          <w:szCs w:val="22"/>
          <w:lang w:eastAsia="ru-RU" w:bidi="ru-RU"/>
        </w:rPr>
        <w:object w:dxaOrig="200" w:dyaOrig="320">
          <v:shape id="_x0000_i1433" type="#_x0000_t75" style="width:10.05pt;height:15.9pt" o:ole="">
            <v:imagedata r:id="rId74" o:title=""/>
          </v:shape>
          <o:OLEObject Type="Embed" ProgID="Equation.DSMT4" ShapeID="_x0000_i1433" DrawAspect="Content" ObjectID="_1712766461" r:id="rId75"/>
        </w:object>
      </w:r>
      <w:r w:rsidRPr="00C72691">
        <w:rPr>
          <w:rFonts w:ascii="Times New Roman" w:eastAsia="Arial" w:hAnsi="Times New Roman" w:cs="Times New Roman"/>
          <w:sz w:val="28"/>
          <w:szCs w:val="22"/>
          <w:lang w:eastAsia="ru-RU" w:bidi="ru-RU"/>
        </w:rPr>
        <w:t xml:space="preserve"> </w:t>
      </w:r>
      <w:r w:rsidRPr="00C72691">
        <w:rPr>
          <w:rFonts w:ascii="Times New Roman" w:hAnsi="Times New Roman" w:cs="Times New Roman"/>
          <w:sz w:val="28"/>
          <w:lang w:eastAsia="ru-RU" w:bidi="ru-RU"/>
        </w:rPr>
        <w:t>и</w:t>
      </w:r>
      <w:r w:rsidR="00C72691" w:rsidRPr="00C72691">
        <w:rPr>
          <w:rFonts w:ascii="Times New Roman" w:hAnsi="Times New Roman" w:cs="Times New Roman"/>
          <w:sz w:val="28"/>
          <w:lang w:eastAsia="ru-RU" w:bidi="ru-RU"/>
        </w:rPr>
        <w:t xml:space="preserve"> </w:t>
      </w:r>
      <w:r w:rsidR="00C72691" w:rsidRPr="00C72691">
        <w:rPr>
          <w:rFonts w:ascii="Times New Roman" w:hAnsi="Times New Roman" w:cs="Times New Roman"/>
          <w:position w:val="-6"/>
          <w:sz w:val="28"/>
          <w:lang w:eastAsia="ru-RU" w:bidi="ru-RU"/>
        </w:rPr>
        <w:object w:dxaOrig="200" w:dyaOrig="279">
          <v:shape id="_x0000_i1436" type="#_x0000_t75" style="width:10.05pt;height:14.25pt" o:ole="">
            <v:imagedata r:id="rId76" o:title=""/>
          </v:shape>
          <o:OLEObject Type="Embed" ProgID="Equation.DSMT4" ShapeID="_x0000_i1436" DrawAspect="Content" ObjectID="_1712766462" r:id="rId77"/>
        </w:object>
      </w:r>
      <w:r w:rsidRPr="00C72691">
        <w:rPr>
          <w:rFonts w:ascii="Times New Roman" w:hAnsi="Times New Roman" w:cs="Times New Roman"/>
          <w:sz w:val="28"/>
          <w:lang w:eastAsia="ru-RU" w:bidi="ru-RU"/>
        </w:rPr>
        <w:t xml:space="preserve"> </w:t>
      </w:r>
      <w:r w:rsidRPr="00C72691">
        <w:rPr>
          <w:rFonts w:ascii="Times New Roman" w:hAnsi="Times New Roman" w:cs="Times New Roman"/>
          <w:iCs/>
          <w:sz w:val="28"/>
          <w:lang w:eastAsia="ru-RU" w:bidi="ru-RU"/>
        </w:rPr>
        <w:t>в</w:t>
      </w:r>
      <w:r w:rsidRPr="00C72691">
        <w:rPr>
          <w:rFonts w:ascii="Times New Roman" w:hAnsi="Times New Roman" w:cs="Times New Roman"/>
          <w:sz w:val="28"/>
          <w:lang w:eastAsia="ru-RU" w:bidi="ru-RU"/>
        </w:rPr>
        <w:t xml:space="preserve"> обозначают параметры кодера и декодера соответственно. Обзор модели показан</w:t>
      </w:r>
      <w:r w:rsidR="00C72691">
        <w:rPr>
          <w:rFonts w:ascii="Times New Roman" w:hAnsi="Times New Roman" w:cs="Times New Roman"/>
          <w:sz w:val="28"/>
          <w:lang w:eastAsia="ru-RU" w:bidi="ru-RU"/>
        </w:rPr>
        <w:t xml:space="preserve"> </w:t>
      </w:r>
      <w:bookmarkStart w:id="11" w:name="bookmark36"/>
      <w:r w:rsidRPr="00C72691">
        <w:rPr>
          <w:rFonts w:ascii="Times New Roman" w:hAnsi="Times New Roman" w:cs="Times New Roman"/>
          <w:sz w:val="28"/>
          <w:lang w:eastAsia="ru-RU" w:bidi="ru-RU"/>
        </w:rPr>
        <w:t>на Рис.</w:t>
      </w:r>
      <w:hyperlink w:anchor="bookmark36" w:tooltip="Current Document">
        <w:r w:rsidR="00C72691">
          <w:rPr>
            <w:rFonts w:ascii="Times New Roman" w:hAnsi="Times New Roman" w:cs="Times New Roman"/>
            <w:sz w:val="28"/>
            <w:lang w:eastAsia="ru-RU" w:bidi="ru-RU"/>
          </w:rPr>
          <w:t xml:space="preserve"> 1</w:t>
        </w:r>
        <w:r w:rsidRPr="00C72691">
          <w:rPr>
            <w:rFonts w:ascii="Times New Roman" w:hAnsi="Times New Roman" w:cs="Times New Roman"/>
            <w:sz w:val="28"/>
            <w:lang w:eastAsia="ru-RU" w:bidi="ru-RU"/>
          </w:rPr>
          <w:t>.6.</w:t>
        </w:r>
        <w:bookmarkEnd w:id="11"/>
      </w:hyperlink>
    </w:p>
    <w:p w:rsidR="00337946" w:rsidRDefault="00337946" w:rsidP="00C72691">
      <w:pPr>
        <w:pStyle w:val="11"/>
        <w:widowControl/>
        <w:shd w:val="clear" w:color="auto" w:fill="auto"/>
        <w:spacing w:line="360" w:lineRule="auto"/>
        <w:ind w:firstLine="720"/>
        <w:rPr>
          <w:rFonts w:ascii="Times New Roman" w:hAnsi="Times New Roman" w:cs="Times New Roman"/>
          <w:sz w:val="28"/>
          <w:lang w:eastAsia="ru-RU" w:bidi="ru-RU"/>
        </w:rPr>
      </w:pPr>
    </w:p>
    <w:p w:rsidR="00337946" w:rsidRPr="00C72691" w:rsidRDefault="00337946" w:rsidP="00C72691">
      <w:pPr>
        <w:pStyle w:val="11"/>
        <w:widowControl/>
        <w:shd w:val="clear" w:color="auto" w:fill="auto"/>
        <w:spacing w:line="360" w:lineRule="auto"/>
        <w:ind w:firstLine="720"/>
        <w:rPr>
          <w:rFonts w:ascii="Times New Roman" w:hAnsi="Times New Roman" w:cs="Times New Roman"/>
          <w:sz w:val="28"/>
        </w:rPr>
      </w:pPr>
    </w:p>
    <w:p w:rsidR="000A62B4" w:rsidRDefault="00C72691" w:rsidP="000A62B4">
      <w:pPr>
        <w:pStyle w:val="a8"/>
        <w:shd w:val="clear" w:color="auto" w:fill="auto"/>
        <w:tabs>
          <w:tab w:val="left" w:pos="2256"/>
        </w:tabs>
        <w:rPr>
          <w:sz w:val="20"/>
          <w:szCs w:val="20"/>
        </w:rPr>
      </w:pPr>
      <w:r>
        <w:rPr>
          <w:rFonts w:ascii="Consolas" w:eastAsia="Consolas" w:hAnsi="Consolas" w:cs="Consolas"/>
          <w:color w:val="2D2D2D"/>
          <w:sz w:val="20"/>
          <w:szCs w:val="20"/>
          <w:lang w:val="en-US" w:bidi="en-US"/>
        </w:rPr>
        <w:lastRenderedPageBreak/>
        <w:tab/>
      </w:r>
      <w:r>
        <w:rPr>
          <w:rFonts w:ascii="Consolas" w:eastAsia="Consolas" w:hAnsi="Consolas" w:cs="Consolas"/>
          <w:color w:val="2D2D2D"/>
          <w:sz w:val="20"/>
          <w:szCs w:val="20"/>
          <w:lang w:val="en-US" w:bidi="en-US"/>
        </w:rPr>
        <w:tab/>
      </w:r>
      <w:r w:rsidR="000A62B4">
        <w:rPr>
          <w:rFonts w:ascii="Consolas" w:eastAsia="Consolas" w:hAnsi="Consolas" w:cs="Consolas"/>
          <w:color w:val="2D2D2D"/>
          <w:sz w:val="20"/>
          <w:szCs w:val="20"/>
          <w:lang w:val="en-US" w:bidi="en-US"/>
        </w:rPr>
        <w:t>encode</w:t>
      </w:r>
      <w:r w:rsidR="000A62B4" w:rsidRPr="00C72691">
        <w:rPr>
          <w:rFonts w:ascii="Consolas" w:eastAsia="Consolas" w:hAnsi="Consolas" w:cs="Consolas"/>
          <w:color w:val="2D2D2D"/>
          <w:sz w:val="20"/>
          <w:szCs w:val="20"/>
          <w:lang w:bidi="en-US"/>
        </w:rPr>
        <w:t xml:space="preserve"> </w:t>
      </w:r>
      <w:r w:rsidR="000A62B4">
        <w:rPr>
          <w:rFonts w:ascii="Consolas" w:eastAsia="Consolas" w:hAnsi="Consolas" w:cs="Consolas"/>
          <w:color w:val="2D2D2D"/>
          <w:sz w:val="20"/>
          <w:szCs w:val="20"/>
          <w:lang w:eastAsia="ru-RU" w:bidi="ru-RU"/>
        </w:rPr>
        <w:t>-&gt;</w:t>
      </w:r>
      <w:r w:rsidR="000A62B4">
        <w:rPr>
          <w:rFonts w:ascii="Consolas" w:eastAsia="Consolas" w:hAnsi="Consolas" w:cs="Consolas"/>
          <w:color w:val="2D2D2D"/>
          <w:sz w:val="20"/>
          <w:szCs w:val="20"/>
          <w:lang w:eastAsia="ru-RU" w:bidi="ru-RU"/>
        </w:rPr>
        <w:tab/>
      </w:r>
      <w:r>
        <w:rPr>
          <w:rFonts w:ascii="Consolas" w:eastAsia="Consolas" w:hAnsi="Consolas" w:cs="Consolas"/>
          <w:color w:val="2D2D2D"/>
          <w:sz w:val="20"/>
          <w:szCs w:val="20"/>
          <w:lang w:eastAsia="ru-RU" w:bidi="ru-RU"/>
        </w:rPr>
        <w:tab/>
      </w:r>
      <w:r>
        <w:rPr>
          <w:rFonts w:ascii="Consolas" w:eastAsia="Consolas" w:hAnsi="Consolas" w:cs="Consolas"/>
          <w:color w:val="2D2D2D"/>
          <w:sz w:val="20"/>
          <w:szCs w:val="20"/>
          <w:lang w:eastAsia="ru-RU" w:bidi="ru-RU"/>
        </w:rPr>
        <w:tab/>
      </w:r>
      <w:r w:rsidR="000A62B4">
        <w:rPr>
          <w:rFonts w:ascii="Consolas" w:eastAsia="Consolas" w:hAnsi="Consolas" w:cs="Consolas"/>
          <w:color w:val="2D2D2D"/>
          <w:sz w:val="20"/>
          <w:szCs w:val="20"/>
          <w:lang w:val="en-US" w:bidi="en-US"/>
        </w:rPr>
        <w:t>decode</w:t>
      </w:r>
      <w:r w:rsidR="000A62B4" w:rsidRPr="00C72691">
        <w:rPr>
          <w:rFonts w:ascii="Consolas" w:eastAsia="Consolas" w:hAnsi="Consolas" w:cs="Consolas"/>
          <w:color w:val="2D2D2D"/>
          <w:sz w:val="20"/>
          <w:szCs w:val="20"/>
          <w:lang w:bidi="en-US"/>
        </w:rPr>
        <w:t xml:space="preserve"> </w:t>
      </w:r>
      <w:r w:rsidR="000A62B4">
        <w:rPr>
          <w:rFonts w:ascii="Consolas" w:eastAsia="Consolas" w:hAnsi="Consolas" w:cs="Consolas"/>
          <w:color w:val="2D2D2D"/>
          <w:sz w:val="20"/>
          <w:szCs w:val="20"/>
          <w:lang w:eastAsia="ru-RU" w:bidi="ru-RU"/>
        </w:rPr>
        <w:t>-&gt;</w:t>
      </w:r>
    </w:p>
    <w:p w:rsidR="000A62B4" w:rsidRDefault="000A62B4" w:rsidP="000A62B4">
      <w:pPr>
        <w:jc w:val="center"/>
        <w:rPr>
          <w:sz w:val="2"/>
          <w:szCs w:val="2"/>
        </w:rPr>
      </w:pPr>
      <w:r>
        <w:rPr>
          <w:noProof/>
          <w:lang w:eastAsia="ru-RU"/>
        </w:rPr>
        <w:drawing>
          <wp:inline distT="0" distB="0" distL="0" distR="0" wp14:anchorId="36EB27F5" wp14:editId="7668ADD4">
            <wp:extent cx="3340735" cy="2371090"/>
            <wp:effectExtent l="0" t="0" r="0" b="0"/>
            <wp:docPr id="30" name="Picut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8"/>
                    <a:stretch/>
                  </pic:blipFill>
                  <pic:spPr>
                    <a:xfrm>
                      <a:off x="0" y="0"/>
                      <a:ext cx="3340735" cy="2371090"/>
                    </a:xfrm>
                    <a:prstGeom prst="rect">
                      <a:avLst/>
                    </a:prstGeom>
                  </pic:spPr>
                </pic:pic>
              </a:graphicData>
            </a:graphic>
          </wp:inline>
        </w:drawing>
      </w:r>
    </w:p>
    <w:p w:rsidR="000A62B4" w:rsidRPr="00C72691" w:rsidRDefault="000A62B4" w:rsidP="00C72691">
      <w:pPr>
        <w:pStyle w:val="a8"/>
        <w:widowControl/>
        <w:shd w:val="clear" w:color="auto" w:fill="auto"/>
        <w:spacing w:line="360" w:lineRule="auto"/>
        <w:jc w:val="center"/>
        <w:rPr>
          <w:rFonts w:ascii="Times New Roman" w:hAnsi="Times New Roman" w:cs="Times New Roman"/>
          <w:i w:val="0"/>
          <w:sz w:val="24"/>
        </w:rPr>
      </w:pPr>
      <w:r w:rsidRPr="00C72691">
        <w:rPr>
          <w:rFonts w:ascii="Times New Roman" w:hAnsi="Times New Roman" w:cs="Times New Roman"/>
          <w:bCs/>
          <w:i w:val="0"/>
          <w:sz w:val="24"/>
          <w:szCs w:val="28"/>
          <w:lang w:eastAsia="ru-RU" w:bidi="ru-RU"/>
        </w:rPr>
        <w:t xml:space="preserve">Рис. </w:t>
      </w:r>
      <w:r w:rsidR="00C72691" w:rsidRPr="00C72691">
        <w:rPr>
          <w:rFonts w:ascii="Times New Roman" w:hAnsi="Times New Roman" w:cs="Times New Roman"/>
          <w:bCs/>
          <w:i w:val="0"/>
          <w:sz w:val="24"/>
          <w:szCs w:val="28"/>
          <w:lang w:bidi="en-US"/>
        </w:rPr>
        <w:t>1</w:t>
      </w:r>
      <w:r w:rsidRPr="00C72691">
        <w:rPr>
          <w:rFonts w:ascii="Times New Roman" w:hAnsi="Times New Roman" w:cs="Times New Roman"/>
          <w:bCs/>
          <w:i w:val="0"/>
          <w:sz w:val="24"/>
          <w:szCs w:val="28"/>
          <w:lang w:bidi="en-US"/>
        </w:rPr>
        <w:t xml:space="preserve">.6: </w:t>
      </w:r>
      <w:r w:rsidRPr="00C72691">
        <w:rPr>
          <w:rFonts w:ascii="Times New Roman" w:hAnsi="Times New Roman" w:cs="Times New Roman"/>
          <w:i w:val="0"/>
          <w:sz w:val="24"/>
          <w:lang w:eastAsia="ru-RU" w:bidi="ru-RU"/>
        </w:rPr>
        <w:t xml:space="preserve">Архитектура </w:t>
      </w:r>
      <w:r w:rsidRPr="00C72691">
        <w:rPr>
          <w:rFonts w:ascii="Times New Roman" w:hAnsi="Times New Roman" w:cs="Times New Roman"/>
          <w:i w:val="0"/>
          <w:sz w:val="24"/>
          <w:lang w:val="en-US" w:bidi="en-US"/>
        </w:rPr>
        <w:t>VAE</w:t>
      </w:r>
      <w:r w:rsidRPr="00C72691">
        <w:rPr>
          <w:rFonts w:ascii="Times New Roman" w:hAnsi="Times New Roman" w:cs="Times New Roman"/>
          <w:i w:val="0"/>
          <w:sz w:val="24"/>
          <w:lang w:bidi="en-US"/>
        </w:rPr>
        <w:t xml:space="preserve"> </w:t>
      </w:r>
      <w:r w:rsidRPr="00C72691">
        <w:rPr>
          <w:rFonts w:ascii="Times New Roman" w:hAnsi="Times New Roman" w:cs="Times New Roman"/>
          <w:i w:val="0"/>
          <w:sz w:val="24"/>
          <w:lang w:eastAsia="ru-RU" w:bidi="ru-RU"/>
        </w:rPr>
        <w:t xml:space="preserve">от </w:t>
      </w:r>
      <w:hyperlink w:anchor="bookmark137" w:tooltip="Current Document">
        <w:r w:rsidRPr="00C72691">
          <w:rPr>
            <w:rFonts w:ascii="Times New Roman" w:hAnsi="Times New Roman" w:cs="Times New Roman"/>
            <w:i w:val="0"/>
            <w:sz w:val="24"/>
            <w:lang w:bidi="en-US"/>
          </w:rPr>
          <w:t>[</w:t>
        </w:r>
        <w:r w:rsidR="00337946">
          <w:rPr>
            <w:rFonts w:ascii="Times New Roman" w:hAnsi="Times New Roman" w:cs="Times New Roman"/>
            <w:i w:val="0"/>
            <w:sz w:val="24"/>
            <w:lang w:bidi="en-US"/>
          </w:rPr>
          <w:t>27</w:t>
        </w:r>
        <w:r w:rsidRPr="00C72691">
          <w:rPr>
            <w:rFonts w:ascii="Times New Roman" w:hAnsi="Times New Roman" w:cs="Times New Roman"/>
            <w:i w:val="0"/>
            <w:sz w:val="24"/>
            <w:lang w:bidi="en-US"/>
          </w:rPr>
          <w:t>]</w:t>
        </w:r>
      </w:hyperlink>
    </w:p>
    <w:p w:rsidR="000A62B4" w:rsidRDefault="000A62B4" w:rsidP="00C72691">
      <w:pPr>
        <w:pStyle w:val="11"/>
        <w:widowControl/>
        <w:shd w:val="clear" w:color="auto" w:fill="auto"/>
        <w:spacing w:line="360" w:lineRule="auto"/>
        <w:ind w:firstLine="720"/>
        <w:rPr>
          <w:rFonts w:ascii="Times New Roman" w:hAnsi="Times New Roman" w:cs="Times New Roman"/>
          <w:sz w:val="28"/>
          <w:lang w:eastAsia="ru-RU" w:bidi="ru-RU"/>
        </w:rPr>
      </w:pPr>
      <w:r w:rsidRPr="00C72691">
        <w:rPr>
          <w:rFonts w:ascii="Times New Roman" w:hAnsi="Times New Roman" w:cs="Times New Roman"/>
          <w:sz w:val="28"/>
          <w:lang w:eastAsia="ru-RU" w:bidi="ru-RU"/>
        </w:rPr>
        <w:t xml:space="preserve">Потери </w:t>
      </w:r>
      <w:r w:rsidRPr="00C72691">
        <w:rPr>
          <w:rFonts w:ascii="Times New Roman" w:hAnsi="Times New Roman" w:cs="Times New Roman"/>
          <w:sz w:val="28"/>
          <w:lang w:val="en-US" w:bidi="en-US"/>
        </w:rPr>
        <w:t>VAR</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определяются по следующей формуле:</w:t>
      </w:r>
    </w:p>
    <w:p w:rsidR="00C72691" w:rsidRPr="00C72691" w:rsidRDefault="00C72691" w:rsidP="00C72691">
      <w:pPr>
        <w:pStyle w:val="11"/>
        <w:widowControl/>
        <w:shd w:val="clear" w:color="auto" w:fill="auto"/>
        <w:spacing w:line="360" w:lineRule="auto"/>
        <w:ind w:firstLine="720"/>
        <w:rPr>
          <w:rFonts w:ascii="Times New Roman" w:hAnsi="Times New Roman" w:cs="Times New Roman"/>
          <w:sz w:val="28"/>
        </w:rPr>
      </w:pPr>
      <w:r w:rsidRPr="00C72691">
        <w:rPr>
          <w:rFonts w:ascii="Times New Roman" w:hAnsi="Times New Roman" w:cs="Times New Roman"/>
          <w:position w:val="-16"/>
          <w:sz w:val="28"/>
          <w:lang w:eastAsia="ru-RU" w:bidi="ru-RU"/>
        </w:rPr>
        <w:object w:dxaOrig="5420" w:dyaOrig="440">
          <v:shape id="_x0000_i1439" type="#_x0000_t75" style="width:271.25pt;height:21.75pt" o:ole="">
            <v:imagedata r:id="rId79" o:title=""/>
          </v:shape>
          <o:OLEObject Type="Embed" ProgID="Equation.DSMT4" ShapeID="_x0000_i1439" DrawAspect="Content" ObjectID="_1712766463" r:id="rId80"/>
        </w:object>
      </w:r>
    </w:p>
    <w:p w:rsidR="000A62B4" w:rsidRPr="00C72691" w:rsidRDefault="000A62B4" w:rsidP="00C72691">
      <w:pPr>
        <w:pStyle w:val="11"/>
        <w:widowControl/>
        <w:shd w:val="clear" w:color="auto" w:fill="auto"/>
        <w:spacing w:line="360" w:lineRule="auto"/>
        <w:ind w:firstLine="720"/>
        <w:rPr>
          <w:rFonts w:ascii="Times New Roman" w:hAnsi="Times New Roman" w:cs="Times New Roman"/>
          <w:sz w:val="28"/>
        </w:rPr>
      </w:pPr>
      <w:r w:rsidRPr="00C72691">
        <w:rPr>
          <w:rFonts w:ascii="Times New Roman" w:hAnsi="Times New Roman" w:cs="Times New Roman"/>
          <w:sz w:val="28"/>
          <w:lang w:eastAsia="ru-RU" w:bidi="ru-RU"/>
        </w:rPr>
        <w:t xml:space="preserve">где </w:t>
      </w:r>
      <w:r w:rsidRPr="00C72691">
        <w:rPr>
          <w:rFonts w:ascii="Times New Roman" w:hAnsi="Times New Roman" w:cs="Times New Roman"/>
          <w:sz w:val="28"/>
          <w:lang w:val="en-US" w:bidi="en-US"/>
        </w:rPr>
        <w:t>D</w:t>
      </w:r>
      <w:r w:rsidRPr="00C72691">
        <w:rPr>
          <w:rFonts w:ascii="Times New Roman" w:hAnsi="Times New Roman" w:cs="Times New Roman"/>
          <w:sz w:val="28"/>
          <w:szCs w:val="20"/>
          <w:vertAlign w:val="subscript"/>
          <w:lang w:val="en-US" w:bidi="en-US"/>
        </w:rPr>
        <w:t>KL</w:t>
      </w:r>
      <w:r w:rsidRPr="00C72691">
        <w:rPr>
          <w:rFonts w:ascii="Times New Roman" w:hAnsi="Times New Roman" w:cs="Times New Roman"/>
          <w:sz w:val="28"/>
          <w:szCs w:val="20"/>
          <w:lang w:bidi="en-US"/>
        </w:rPr>
        <w:t xml:space="preserve"> </w:t>
      </w:r>
      <w:r w:rsidRPr="00C72691">
        <w:rPr>
          <w:rFonts w:ascii="Times New Roman" w:hAnsi="Times New Roman" w:cs="Times New Roman"/>
          <w:sz w:val="28"/>
          <w:lang w:eastAsia="ru-RU" w:bidi="ru-RU"/>
        </w:rPr>
        <w:t xml:space="preserve">означает дивергенцию Куллбэка-Лейблера. </w:t>
      </w:r>
      <w:r w:rsidRPr="00C72691">
        <w:rPr>
          <w:rFonts w:ascii="Times New Roman" w:hAnsi="Times New Roman" w:cs="Times New Roman"/>
          <w:sz w:val="28"/>
          <w:lang w:val="en-US" w:bidi="en-US"/>
        </w:rPr>
        <w:t>p</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z</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может быть любой функцией распределения вероятности, например, гауссовским распределением.</w:t>
      </w:r>
    </w:p>
    <w:p w:rsidR="000A62B4" w:rsidRPr="00C72691" w:rsidRDefault="000A62B4" w:rsidP="00C72691">
      <w:pPr>
        <w:pStyle w:val="11"/>
        <w:widowControl/>
        <w:shd w:val="clear" w:color="auto" w:fill="auto"/>
        <w:spacing w:line="360" w:lineRule="auto"/>
        <w:ind w:firstLine="720"/>
        <w:rPr>
          <w:rFonts w:ascii="Times New Roman" w:hAnsi="Times New Roman" w:cs="Times New Roman"/>
          <w:sz w:val="28"/>
        </w:rPr>
      </w:pPr>
      <w:r w:rsidRPr="00C72691">
        <w:rPr>
          <w:rFonts w:ascii="Times New Roman" w:hAnsi="Times New Roman" w:cs="Times New Roman"/>
          <w:sz w:val="28"/>
          <w:lang w:eastAsia="ru-RU" w:bidi="ru-RU"/>
        </w:rPr>
        <w:t xml:space="preserve">Модель </w:t>
      </w:r>
      <w:r w:rsidRPr="00C72691">
        <w:rPr>
          <w:rFonts w:ascii="Times New Roman" w:hAnsi="Times New Roman" w:cs="Times New Roman"/>
          <w:sz w:val="28"/>
          <w:lang w:val="en-US" w:bidi="en-US"/>
        </w:rPr>
        <w:t>VAE</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элегантно сжимает данные в простое распределение вероятности и дает очень хорошие результаты. С другой стороны, изображения, созданные с помощью </w:t>
      </w:r>
      <w:r w:rsidRPr="00C72691">
        <w:rPr>
          <w:rFonts w:ascii="Times New Roman" w:hAnsi="Times New Roman" w:cs="Times New Roman"/>
          <w:sz w:val="28"/>
          <w:lang w:val="en-US" w:bidi="en-US"/>
        </w:rPr>
        <w:t>VAE</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как правило, размыты.</w:t>
      </w:r>
    </w:p>
    <w:p w:rsidR="000A62B4" w:rsidRPr="00C72691" w:rsidRDefault="000A62B4" w:rsidP="00C72691">
      <w:pPr>
        <w:pStyle w:val="11"/>
        <w:widowControl/>
        <w:shd w:val="clear" w:color="auto" w:fill="auto"/>
        <w:spacing w:line="360" w:lineRule="auto"/>
        <w:ind w:firstLine="720"/>
        <w:rPr>
          <w:rFonts w:ascii="Times New Roman" w:hAnsi="Times New Roman" w:cs="Times New Roman"/>
          <w:sz w:val="28"/>
        </w:rPr>
      </w:pPr>
      <w:bookmarkStart w:id="12" w:name="bookmark38"/>
      <w:r w:rsidRPr="00C72691">
        <w:rPr>
          <w:rFonts w:ascii="Times New Roman" w:hAnsi="Times New Roman" w:cs="Times New Roman"/>
          <w:sz w:val="28"/>
          <w:lang w:eastAsia="ru-RU" w:bidi="ru-RU"/>
        </w:rPr>
        <w:t xml:space="preserve">Генеративные состязательные сети </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GAN</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были впервые представлены </w:t>
      </w:r>
      <w:r w:rsidRPr="00C72691">
        <w:rPr>
          <w:rFonts w:ascii="Times New Roman" w:hAnsi="Times New Roman" w:cs="Times New Roman"/>
          <w:sz w:val="28"/>
          <w:lang w:val="en-US" w:bidi="en-US"/>
        </w:rPr>
        <w:t>Goodfellow</w:t>
      </w:r>
      <w:r w:rsidRPr="00C72691">
        <w:rPr>
          <w:rFonts w:ascii="Times New Roman" w:hAnsi="Times New Roman" w:cs="Times New Roman"/>
          <w:sz w:val="28"/>
          <w:lang w:bidi="en-US"/>
        </w:rPr>
        <w:t xml:space="preserve">, </w:t>
      </w:r>
      <w:r w:rsidRPr="00C72691">
        <w:rPr>
          <w:rFonts w:ascii="Times New Roman" w:hAnsi="Times New Roman" w:cs="Times New Roman"/>
          <w:sz w:val="28"/>
          <w:lang w:val="en-US" w:bidi="en-US"/>
        </w:rPr>
        <w:t>Pouget</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Abadie</w:t>
      </w:r>
      <w:r w:rsidRPr="00C72691">
        <w:rPr>
          <w:rFonts w:ascii="Times New Roman" w:hAnsi="Times New Roman" w:cs="Times New Roman"/>
          <w:sz w:val="28"/>
          <w:lang w:bidi="en-US"/>
        </w:rPr>
        <w:t xml:space="preserve">, </w:t>
      </w:r>
      <w:r w:rsidRPr="00C72691">
        <w:rPr>
          <w:rFonts w:ascii="Times New Roman" w:hAnsi="Times New Roman" w:cs="Times New Roman"/>
          <w:sz w:val="28"/>
          <w:lang w:val="en-US" w:bidi="en-US"/>
        </w:rPr>
        <w:t>Mirza</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и др. в </w:t>
      </w:r>
      <w:hyperlink w:anchor="bookmark138" w:tooltip="Current Document">
        <w:r w:rsidRPr="00C72691">
          <w:rPr>
            <w:rFonts w:ascii="Times New Roman" w:hAnsi="Times New Roman" w:cs="Times New Roman"/>
            <w:sz w:val="28"/>
            <w:lang w:eastAsia="ru-RU" w:bidi="ru-RU"/>
          </w:rPr>
          <w:t>[</w:t>
        </w:r>
        <w:r w:rsidR="00337946">
          <w:rPr>
            <w:rFonts w:ascii="Times New Roman" w:hAnsi="Times New Roman" w:cs="Times New Roman"/>
            <w:sz w:val="28"/>
            <w:lang w:eastAsia="ru-RU" w:bidi="ru-RU"/>
          </w:rPr>
          <w:t>28</w:t>
        </w:r>
        <w:r w:rsidRPr="00C72691">
          <w:rPr>
            <w:rFonts w:ascii="Times New Roman" w:hAnsi="Times New Roman" w:cs="Times New Roman"/>
            <w:sz w:val="28"/>
            <w:lang w:eastAsia="ru-RU" w:bidi="ru-RU"/>
          </w:rPr>
          <w:t>]</w:t>
        </w:r>
      </w:hyperlink>
      <w:r w:rsidRPr="00C72691">
        <w:rPr>
          <w:rFonts w:ascii="Times New Roman" w:hAnsi="Times New Roman" w:cs="Times New Roman"/>
          <w:sz w:val="28"/>
          <w:lang w:eastAsia="ru-RU" w:bidi="ru-RU"/>
        </w:rPr>
        <w:t xml:space="preserve">. Обучение </w:t>
      </w:r>
      <w:r w:rsidRPr="00C72691">
        <w:rPr>
          <w:rFonts w:ascii="Times New Roman" w:hAnsi="Times New Roman" w:cs="Times New Roman"/>
          <w:sz w:val="28"/>
          <w:lang w:val="en-US" w:bidi="en-US"/>
        </w:rPr>
        <w:t>GAN</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представляет собой игру двух игроков: модель генератора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обманывает дискриминатор, генерируя образцы, похожие на настоящие, а модель дискриминатора </w:t>
      </w:r>
      <w:r w:rsidRPr="00C72691">
        <w:rPr>
          <w:rFonts w:ascii="Times New Roman" w:hAnsi="Times New Roman" w:cs="Times New Roman"/>
          <w:sz w:val="28"/>
          <w:lang w:val="en-US" w:bidi="en-US"/>
        </w:rPr>
        <w:t>D</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различает настоящие и поддельные образцы. В оригинале </w:t>
      </w:r>
      <w:hyperlink w:anchor="bookmark138" w:tooltip="Current Document">
        <w:r w:rsidRPr="00C72691">
          <w:rPr>
            <w:rFonts w:ascii="Times New Roman" w:hAnsi="Times New Roman" w:cs="Times New Roman"/>
            <w:sz w:val="28"/>
            <w:lang w:eastAsia="ru-RU" w:bidi="ru-RU"/>
          </w:rPr>
          <w:t>[</w:t>
        </w:r>
        <w:r w:rsidR="00337946">
          <w:rPr>
            <w:rFonts w:ascii="Times New Roman" w:hAnsi="Times New Roman" w:cs="Times New Roman"/>
            <w:sz w:val="28"/>
            <w:lang w:eastAsia="ru-RU" w:bidi="ru-RU"/>
          </w:rPr>
          <w:t>28</w:t>
        </w:r>
        <w:r w:rsidRPr="00C72691">
          <w:rPr>
            <w:rFonts w:ascii="Times New Roman" w:hAnsi="Times New Roman" w:cs="Times New Roman"/>
            <w:sz w:val="28"/>
            <w:lang w:eastAsia="ru-RU" w:bidi="ru-RU"/>
          </w:rPr>
          <w:t>]</w:t>
        </w:r>
      </w:hyperlink>
      <w:r w:rsidRPr="00C72691">
        <w:rPr>
          <w:rFonts w:ascii="Times New Roman" w:hAnsi="Times New Roman" w:cs="Times New Roman"/>
          <w:sz w:val="28"/>
          <w:lang w:eastAsia="ru-RU" w:bidi="ru-RU"/>
        </w:rPr>
        <w:t xml:space="preserve"> образцы - это изображения, но это может быть любой тип данных, который может быть сгенерирован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и дискриминирован </w:t>
      </w:r>
      <w:r w:rsidRPr="00C72691">
        <w:rPr>
          <w:rFonts w:ascii="Times New Roman" w:hAnsi="Times New Roman" w:cs="Times New Roman"/>
          <w:sz w:val="28"/>
          <w:lang w:val="en-US" w:bidi="en-US"/>
        </w:rPr>
        <w:t>D</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Обзор фреймворка представлен в Рис.</w:t>
      </w:r>
      <w:hyperlink w:anchor="bookmark38" w:tooltip="Current Document">
        <w:r w:rsidR="00C72691">
          <w:rPr>
            <w:rFonts w:ascii="Times New Roman" w:hAnsi="Times New Roman" w:cs="Times New Roman"/>
            <w:sz w:val="28"/>
            <w:lang w:eastAsia="ru-RU" w:bidi="ru-RU"/>
          </w:rPr>
          <w:t xml:space="preserve"> 1</w:t>
        </w:r>
        <w:r w:rsidRPr="00C72691">
          <w:rPr>
            <w:rFonts w:ascii="Times New Roman" w:hAnsi="Times New Roman" w:cs="Times New Roman"/>
            <w:sz w:val="28"/>
            <w:lang w:eastAsia="ru-RU" w:bidi="ru-RU"/>
          </w:rPr>
          <w:t>.7.</w:t>
        </w:r>
        <w:bookmarkEnd w:id="12"/>
      </w:hyperlink>
    </w:p>
    <w:p w:rsidR="000A62B4" w:rsidRDefault="000A62B4" w:rsidP="000A62B4">
      <w:pPr>
        <w:jc w:val="center"/>
        <w:rPr>
          <w:sz w:val="2"/>
          <w:szCs w:val="2"/>
        </w:rPr>
      </w:pPr>
      <w:r>
        <w:rPr>
          <w:noProof/>
          <w:lang w:eastAsia="ru-RU"/>
        </w:rPr>
        <w:lastRenderedPageBreak/>
        <w:drawing>
          <wp:inline distT="0" distB="0" distL="0" distR="0" wp14:anchorId="17CCDA62" wp14:editId="28E29DC5">
            <wp:extent cx="4762500" cy="2733675"/>
            <wp:effectExtent l="0" t="0" r="0" b="9525"/>
            <wp:docPr id="31" name="Picut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1"/>
                    <a:stretch/>
                  </pic:blipFill>
                  <pic:spPr>
                    <a:xfrm>
                      <a:off x="0" y="0"/>
                      <a:ext cx="4762500" cy="2733675"/>
                    </a:xfrm>
                    <a:prstGeom prst="rect">
                      <a:avLst/>
                    </a:prstGeom>
                  </pic:spPr>
                </pic:pic>
              </a:graphicData>
            </a:graphic>
          </wp:inline>
        </w:drawing>
      </w:r>
    </w:p>
    <w:p w:rsidR="000A62B4" w:rsidRPr="00C72691" w:rsidRDefault="00C72691" w:rsidP="00C72691">
      <w:pPr>
        <w:pStyle w:val="a8"/>
        <w:widowControl/>
        <w:shd w:val="clear" w:color="auto" w:fill="auto"/>
        <w:spacing w:line="360" w:lineRule="auto"/>
        <w:jc w:val="center"/>
        <w:rPr>
          <w:rFonts w:ascii="Times New Roman" w:hAnsi="Times New Roman" w:cs="Times New Roman"/>
          <w:i w:val="0"/>
          <w:sz w:val="24"/>
        </w:rPr>
      </w:pPr>
      <w:r w:rsidRPr="00C72691">
        <w:rPr>
          <w:rFonts w:ascii="Times New Roman" w:hAnsi="Times New Roman" w:cs="Times New Roman"/>
          <w:bCs/>
          <w:i w:val="0"/>
          <w:sz w:val="24"/>
          <w:szCs w:val="28"/>
          <w:lang w:eastAsia="ru-RU" w:bidi="ru-RU"/>
        </w:rPr>
        <w:t>Рис. 1</w:t>
      </w:r>
      <w:r w:rsidR="000A62B4" w:rsidRPr="00C72691">
        <w:rPr>
          <w:rFonts w:ascii="Times New Roman" w:hAnsi="Times New Roman" w:cs="Times New Roman"/>
          <w:bCs/>
          <w:i w:val="0"/>
          <w:sz w:val="24"/>
          <w:szCs w:val="28"/>
          <w:lang w:eastAsia="ru-RU" w:bidi="ru-RU"/>
        </w:rPr>
        <w:t xml:space="preserve">.7: </w:t>
      </w:r>
      <w:r w:rsidR="000A62B4" w:rsidRPr="00C72691">
        <w:rPr>
          <w:rFonts w:ascii="Times New Roman" w:hAnsi="Times New Roman" w:cs="Times New Roman"/>
          <w:i w:val="0"/>
          <w:sz w:val="24"/>
          <w:lang w:eastAsia="ru-RU" w:bidi="ru-RU"/>
        </w:rPr>
        <w:t xml:space="preserve">Структура генеративной адверсариальной сети </w:t>
      </w:r>
      <w:r w:rsidR="000A62B4" w:rsidRPr="00C72691">
        <w:rPr>
          <w:rFonts w:ascii="Times New Roman" w:hAnsi="Times New Roman" w:cs="Times New Roman"/>
          <w:i w:val="0"/>
          <w:sz w:val="24"/>
          <w:lang w:bidi="en-US"/>
        </w:rPr>
        <w:t>(</w:t>
      </w:r>
      <w:r w:rsidR="000A62B4" w:rsidRPr="00C72691">
        <w:rPr>
          <w:rFonts w:ascii="Times New Roman" w:hAnsi="Times New Roman" w:cs="Times New Roman"/>
          <w:i w:val="0"/>
          <w:sz w:val="24"/>
          <w:lang w:val="en-US" w:bidi="en-US"/>
        </w:rPr>
        <w:t>GAN</w:t>
      </w:r>
      <w:r w:rsidR="000A62B4" w:rsidRPr="00C72691">
        <w:rPr>
          <w:rFonts w:ascii="Times New Roman" w:hAnsi="Times New Roman" w:cs="Times New Roman"/>
          <w:i w:val="0"/>
          <w:sz w:val="24"/>
          <w:lang w:bidi="en-US"/>
        </w:rPr>
        <w:t xml:space="preserve">) </w:t>
      </w:r>
      <w:r w:rsidR="000A62B4" w:rsidRPr="00C72691">
        <w:rPr>
          <w:rFonts w:ascii="Times New Roman" w:hAnsi="Times New Roman" w:cs="Times New Roman"/>
          <w:i w:val="0"/>
          <w:sz w:val="24"/>
          <w:lang w:eastAsia="ru-RU" w:bidi="ru-RU"/>
        </w:rPr>
        <w:t xml:space="preserve">от </w:t>
      </w:r>
      <w:hyperlink w:anchor="bookmark139" w:tooltip="Current Document">
        <w:r w:rsidR="000A62B4" w:rsidRPr="00C72691">
          <w:rPr>
            <w:rFonts w:ascii="Times New Roman" w:hAnsi="Times New Roman" w:cs="Times New Roman"/>
            <w:i w:val="0"/>
            <w:sz w:val="24"/>
            <w:lang w:eastAsia="ru-RU" w:bidi="ru-RU"/>
          </w:rPr>
          <w:t>[</w:t>
        </w:r>
        <w:r w:rsidR="00337946">
          <w:rPr>
            <w:rFonts w:ascii="Times New Roman" w:hAnsi="Times New Roman" w:cs="Times New Roman"/>
            <w:i w:val="0"/>
            <w:sz w:val="24"/>
            <w:lang w:eastAsia="ru-RU" w:bidi="ru-RU"/>
          </w:rPr>
          <w:t>29</w:t>
        </w:r>
        <w:r w:rsidR="000A62B4" w:rsidRPr="00C72691">
          <w:rPr>
            <w:rFonts w:ascii="Times New Roman" w:hAnsi="Times New Roman" w:cs="Times New Roman"/>
            <w:i w:val="0"/>
            <w:sz w:val="24"/>
            <w:lang w:eastAsia="ru-RU" w:bidi="ru-RU"/>
          </w:rPr>
          <w:t>]</w:t>
        </w:r>
      </w:hyperlink>
    </w:p>
    <w:p w:rsidR="000A62B4" w:rsidRPr="00C72691" w:rsidRDefault="000A62B4" w:rsidP="00C72691">
      <w:pPr>
        <w:spacing w:after="0" w:line="360" w:lineRule="auto"/>
        <w:ind w:firstLine="720"/>
        <w:jc w:val="both"/>
        <w:rPr>
          <w:rFonts w:cs="Times New Roman"/>
        </w:rPr>
      </w:pPr>
    </w:p>
    <w:p w:rsidR="00C72691" w:rsidRDefault="000A62B4" w:rsidP="00C72691">
      <w:pPr>
        <w:pStyle w:val="11"/>
        <w:widowControl/>
        <w:shd w:val="clear" w:color="auto" w:fill="auto"/>
        <w:tabs>
          <w:tab w:val="left" w:pos="4453"/>
        </w:tabs>
        <w:spacing w:line="360" w:lineRule="auto"/>
        <w:ind w:firstLine="720"/>
        <w:rPr>
          <w:rFonts w:ascii="Times New Roman" w:hAnsi="Times New Roman" w:cs="Times New Roman"/>
          <w:sz w:val="28"/>
          <w:lang w:eastAsia="ru-RU" w:bidi="ru-RU"/>
        </w:rPr>
      </w:pPr>
      <w:r w:rsidRPr="00C72691">
        <w:rPr>
          <w:rFonts w:ascii="Times New Roman" w:hAnsi="Times New Roman" w:cs="Times New Roman"/>
          <w:sz w:val="28"/>
          <w:lang w:eastAsia="ru-RU" w:bidi="ru-RU"/>
        </w:rPr>
        <w:t xml:space="preserve">Целью модели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является изучение распределения вероятностей </w:t>
      </w:r>
      <w:r w:rsidRPr="00C72691">
        <w:rPr>
          <w:rFonts w:ascii="Times New Roman" w:hAnsi="Times New Roman" w:cs="Times New Roman"/>
          <w:sz w:val="28"/>
          <w:lang w:val="en-US" w:bidi="en-US"/>
        </w:rPr>
        <w:t>p</w:t>
      </w:r>
      <w:r w:rsidRPr="00C72691">
        <w:rPr>
          <w:rFonts w:ascii="Times New Roman" w:hAnsi="Times New Roman" w:cs="Times New Roman"/>
          <w:sz w:val="28"/>
          <w:szCs w:val="19"/>
          <w:vertAlign w:val="subscript"/>
          <w:lang w:val="en-US" w:bidi="en-US"/>
        </w:rPr>
        <w:t>model</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x</w:t>
      </w:r>
      <w:r w:rsidRPr="00C72691">
        <w:rPr>
          <w:rFonts w:ascii="Times New Roman" w:hAnsi="Times New Roman" w:cs="Times New Roman"/>
          <w:sz w:val="28"/>
          <w:lang w:eastAsia="ru-RU" w:bidi="ru-RU"/>
        </w:rPr>
        <w:t xml:space="preserve">), которое аппроксимирует распределение вероятностей реальных выборок </w:t>
      </w:r>
      <w:r w:rsidRPr="00C72691">
        <w:rPr>
          <w:rFonts w:ascii="Times New Roman" w:hAnsi="Times New Roman" w:cs="Times New Roman"/>
          <w:sz w:val="28"/>
          <w:lang w:val="en-US" w:bidi="en-US"/>
        </w:rPr>
        <w:t>p</w:t>
      </w:r>
      <w:r w:rsidRPr="00C72691">
        <w:rPr>
          <w:rFonts w:ascii="Times New Roman" w:hAnsi="Times New Roman" w:cs="Times New Roman"/>
          <w:sz w:val="28"/>
          <w:szCs w:val="19"/>
          <w:vertAlign w:val="subscript"/>
          <w:lang w:val="en-US" w:bidi="en-US"/>
        </w:rPr>
        <w:t>data</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x</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 Модели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и </w:t>
      </w:r>
      <w:r w:rsidRPr="00C72691">
        <w:rPr>
          <w:rFonts w:ascii="Times New Roman" w:hAnsi="Times New Roman" w:cs="Times New Roman"/>
          <w:sz w:val="28"/>
          <w:lang w:val="en-US" w:bidi="en-US"/>
        </w:rPr>
        <w:t>D</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могут быть определены формулами:</w:t>
      </w:r>
    </w:p>
    <w:p w:rsidR="00C72691" w:rsidRDefault="00C72691" w:rsidP="00C72691">
      <w:pPr>
        <w:pStyle w:val="11"/>
        <w:shd w:val="clear" w:color="auto" w:fill="auto"/>
        <w:ind w:firstLine="0"/>
        <w:jc w:val="center"/>
        <w:rPr>
          <w:color w:val="000000"/>
          <w:lang w:val="en-US" w:bidi="en-US"/>
        </w:rPr>
      </w:pPr>
      <w:r w:rsidRPr="00C72691">
        <w:rPr>
          <w:color w:val="000000"/>
          <w:position w:val="-32"/>
          <w:lang w:val="en-US" w:bidi="en-US"/>
        </w:rPr>
        <w:object w:dxaOrig="1820" w:dyaOrig="760">
          <v:shape id="_x0000_i1444" type="#_x0000_t75" style="width:91.25pt;height:37.65pt" o:ole="">
            <v:imagedata r:id="rId82" o:title=""/>
          </v:shape>
          <o:OLEObject Type="Embed" ProgID="Equation.DSMT4" ShapeID="_x0000_i1444" DrawAspect="Content" ObjectID="_1712766464" r:id="rId83"/>
        </w:object>
      </w:r>
    </w:p>
    <w:p w:rsidR="000A62B4" w:rsidRDefault="000A62B4" w:rsidP="00C72691">
      <w:pPr>
        <w:pStyle w:val="11"/>
        <w:widowControl/>
        <w:shd w:val="clear" w:color="auto" w:fill="auto"/>
        <w:spacing w:line="360" w:lineRule="auto"/>
        <w:ind w:firstLine="720"/>
        <w:rPr>
          <w:rFonts w:ascii="Times New Roman" w:hAnsi="Times New Roman" w:cs="Times New Roman"/>
          <w:sz w:val="28"/>
          <w:lang w:eastAsia="ru-RU" w:bidi="ru-RU"/>
        </w:rPr>
      </w:pPr>
      <w:r w:rsidRPr="00C72691">
        <w:rPr>
          <w:rFonts w:ascii="Times New Roman" w:hAnsi="Times New Roman" w:cs="Times New Roman"/>
          <w:sz w:val="28"/>
          <w:lang w:val="en-US" w:bidi="en-US"/>
        </w:rPr>
        <w:t>D</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 </w:t>
      </w:r>
      <w:r w:rsidRPr="00C72691">
        <w:rPr>
          <w:rFonts w:ascii="Times New Roman" w:hAnsi="Times New Roman" w:cs="Times New Roman"/>
          <w:sz w:val="28"/>
          <w:lang w:val="en-US" w:bidi="en-US"/>
        </w:rPr>
        <w:t>x</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 представляет собой вероятность того, что </w:t>
      </w:r>
      <w:r w:rsidRPr="00C72691">
        <w:rPr>
          <w:rFonts w:ascii="Times New Roman" w:hAnsi="Times New Roman" w:cs="Times New Roman"/>
          <w:sz w:val="28"/>
          <w:lang w:val="en-US" w:bidi="en-US"/>
        </w:rPr>
        <w:t>x</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получено из реальных данных, а не из </w:t>
      </w:r>
      <w:r w:rsidRPr="00C72691">
        <w:rPr>
          <w:rFonts w:ascii="Times New Roman" w:hAnsi="Times New Roman" w:cs="Times New Roman"/>
          <w:sz w:val="28"/>
          <w:lang w:val="en-US" w:bidi="en-US"/>
        </w:rPr>
        <w:t>p</w:t>
      </w:r>
      <w:r w:rsidRPr="00C72691">
        <w:rPr>
          <w:rFonts w:ascii="Times New Roman" w:eastAsia="Arial" w:hAnsi="Times New Roman" w:cs="Times New Roman"/>
          <w:sz w:val="28"/>
          <w:szCs w:val="20"/>
          <w:vertAlign w:val="subscript"/>
          <w:lang w:val="en-US" w:bidi="en-US"/>
        </w:rPr>
        <w:t>model</w:t>
      </w:r>
      <w:r w:rsidRPr="00C72691">
        <w:rPr>
          <w:rFonts w:ascii="Times New Roman" w:hAnsi="Times New Roman" w:cs="Times New Roman"/>
          <w:sz w:val="28"/>
          <w:lang w:bidi="en-US"/>
        </w:rPr>
        <w:t xml:space="preserve">. </w:t>
      </w:r>
      <w:r w:rsidRPr="00C72691">
        <w:rPr>
          <w:rFonts w:ascii="Times New Roman" w:hAnsi="Times New Roman" w:cs="Times New Roman"/>
          <w:sz w:val="28"/>
          <w:lang w:val="en-US" w:bidi="en-US"/>
        </w:rPr>
        <w:t>z</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 случайный шум, используемый для генерации выборки. Локальный минимум обеих потерь можно определить как равновесие Нэша. Равновесие Нэша достигается, когда Генератор производит изображения, которые Дискриминатор не может отвергнуть (точность дискриминации составляет 0,5). Дискриминатор </w:t>
      </w:r>
      <w:r w:rsidRPr="00C72691">
        <w:rPr>
          <w:rFonts w:ascii="Times New Roman" w:hAnsi="Times New Roman" w:cs="Times New Roman"/>
          <w:sz w:val="28"/>
          <w:lang w:val="en-US" w:bidi="en-US"/>
        </w:rPr>
        <w:t>D</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обучается для максимизации вероятности присвоения правильной метки как обучающим примерам (т.е. </w:t>
      </w:r>
      <w:r w:rsidRPr="00C72691">
        <w:rPr>
          <w:rFonts w:ascii="Times New Roman" w:hAnsi="Times New Roman" w:cs="Times New Roman"/>
          <w:sz w:val="28"/>
          <w:lang w:val="en-US" w:bidi="en-US"/>
        </w:rPr>
        <w:t>x</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так и образцам из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(т.е.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z</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В то же время </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 xml:space="preserve">обучается минимизировать </w:t>
      </w:r>
      <w:r w:rsidRPr="00C72691">
        <w:rPr>
          <w:rFonts w:ascii="Times New Roman" w:hAnsi="Times New Roman" w:cs="Times New Roman"/>
          <w:sz w:val="28"/>
          <w:lang w:val="en-US" w:bidi="en-US"/>
        </w:rPr>
        <w:t>log</w:t>
      </w:r>
      <w:r w:rsidRPr="00C72691">
        <w:rPr>
          <w:rFonts w:ascii="Times New Roman" w:hAnsi="Times New Roman" w:cs="Times New Roman"/>
          <w:sz w:val="28"/>
          <w:lang w:bidi="en-US"/>
        </w:rPr>
        <w:t>(1</w:t>
      </w:r>
      <w:r w:rsidRPr="00C72691">
        <w:rPr>
          <w:rFonts w:ascii="Times New Roman" w:eastAsia="Arial" w:hAnsi="Times New Roman" w:cs="Times New Roman"/>
          <w:sz w:val="28"/>
          <w:szCs w:val="22"/>
          <w:lang w:bidi="en-US"/>
        </w:rPr>
        <w:t>-</w:t>
      </w:r>
      <w:r w:rsidRPr="00C72691">
        <w:rPr>
          <w:rFonts w:ascii="Times New Roman" w:hAnsi="Times New Roman" w:cs="Times New Roman"/>
          <w:sz w:val="28"/>
          <w:lang w:val="en-US" w:bidi="en-US"/>
        </w:rPr>
        <w:t>D</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G</w:t>
      </w:r>
      <w:r w:rsidRPr="00C72691">
        <w:rPr>
          <w:rFonts w:ascii="Times New Roman" w:hAnsi="Times New Roman" w:cs="Times New Roman"/>
          <w:sz w:val="28"/>
          <w:lang w:bidi="en-US"/>
        </w:rPr>
        <w:t>(</w:t>
      </w:r>
      <w:r w:rsidRPr="00C72691">
        <w:rPr>
          <w:rFonts w:ascii="Times New Roman" w:hAnsi="Times New Roman" w:cs="Times New Roman"/>
          <w:sz w:val="28"/>
          <w:lang w:val="en-US" w:bidi="en-US"/>
        </w:rPr>
        <w:t>z</w:t>
      </w:r>
      <w:r w:rsidRPr="00C72691">
        <w:rPr>
          <w:rFonts w:ascii="Times New Roman" w:hAnsi="Times New Roman" w:cs="Times New Roman"/>
          <w:sz w:val="28"/>
          <w:lang w:bidi="en-US"/>
        </w:rPr>
        <w:t xml:space="preserve">))). </w:t>
      </w:r>
      <w:r w:rsidRPr="00C72691">
        <w:rPr>
          <w:rFonts w:ascii="Times New Roman" w:hAnsi="Times New Roman" w:cs="Times New Roman"/>
          <w:sz w:val="28"/>
          <w:lang w:eastAsia="ru-RU" w:bidi="ru-RU"/>
        </w:rPr>
        <w:t>Тогда функция потерь определяется следующим образом:</w:t>
      </w:r>
    </w:p>
    <w:p w:rsidR="00452479" w:rsidRDefault="00452479" w:rsidP="00452479">
      <w:pPr>
        <w:pStyle w:val="11"/>
        <w:widowControl/>
        <w:shd w:val="clear" w:color="auto" w:fill="auto"/>
        <w:spacing w:line="360" w:lineRule="auto"/>
        <w:ind w:firstLine="0"/>
        <w:jc w:val="center"/>
        <w:rPr>
          <w:rFonts w:ascii="Times New Roman" w:hAnsi="Times New Roman" w:cs="Times New Roman"/>
          <w:sz w:val="28"/>
          <w:lang w:eastAsia="ru-RU" w:bidi="ru-RU"/>
        </w:rPr>
      </w:pPr>
      <w:r w:rsidRPr="00C72691">
        <w:rPr>
          <w:rFonts w:ascii="Times New Roman" w:hAnsi="Times New Roman" w:cs="Times New Roman"/>
          <w:position w:val="-20"/>
          <w:sz w:val="28"/>
          <w:lang w:eastAsia="ru-RU" w:bidi="ru-RU"/>
        </w:rPr>
        <w:object w:dxaOrig="6540" w:dyaOrig="480">
          <v:shape id="_x0000_i1449" type="#_x0000_t75" style="width:327.35pt;height:24.3pt" o:ole="">
            <v:imagedata r:id="rId84" o:title=""/>
          </v:shape>
          <o:OLEObject Type="Embed" ProgID="Equation.DSMT4" ShapeID="_x0000_i1449" DrawAspect="Content" ObjectID="_1712766465" r:id="rId85"/>
        </w:objec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Модель </w:t>
      </w:r>
      <w:r w:rsidRPr="00452479">
        <w:rPr>
          <w:rFonts w:ascii="Times New Roman" w:hAnsi="Times New Roman" w:cs="Times New Roman"/>
          <w:sz w:val="28"/>
          <w:lang w:val="en-US" w:bidi="en-US"/>
        </w:rPr>
        <w:t>GAN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нашла свое применение во многих областях и производит высококачественные современные образцы. Тем не менее, она довольно сложна, а обучение нестабильно.</w:t>
      </w:r>
    </w:p>
    <w:p w:rsidR="00F10E6B" w:rsidRDefault="00F10E6B" w:rsidP="00F10E6B">
      <w:pPr>
        <w:pStyle w:val="2"/>
      </w:pPr>
      <w:bookmarkStart w:id="13" w:name="_Toc102146678"/>
      <w:r>
        <w:lastRenderedPageBreak/>
        <w:t>1.4. Генерация вопросов</w:t>
      </w:r>
      <w:bookmarkEnd w:id="13"/>
      <w:r w:rsidR="00991DBC">
        <w:t xml:space="preserve"> и ответов</w:t>
      </w:r>
    </w:p>
    <w:p w:rsidR="00452479" w:rsidRPr="00452479" w:rsidRDefault="00452479"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Поскольку генерация элементов теста требует как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так и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рассмотрим</w:t>
      </w:r>
      <w:r w:rsidR="000A62B4" w:rsidRPr="00452479">
        <w:rPr>
          <w:rFonts w:ascii="Times New Roman" w:hAnsi="Times New Roman" w:cs="Times New Roman"/>
          <w:sz w:val="28"/>
          <w:lang w:eastAsia="ru-RU" w:bidi="ru-RU"/>
        </w:rPr>
        <w:t xml:space="preserve"> существующие решения по</w:t>
      </w:r>
      <w:r w:rsidRPr="00452479">
        <w:rPr>
          <w:rFonts w:ascii="Times New Roman" w:hAnsi="Times New Roman" w:cs="Times New Roman"/>
          <w:sz w:val="28"/>
          <w:lang w:eastAsia="ru-RU" w:bidi="ru-RU"/>
        </w:rPr>
        <w:t xml:space="preserve"> генерации вопросов.</w:t>
      </w:r>
    </w:p>
    <w:p w:rsidR="000A62B4" w:rsidRDefault="000A62B4" w:rsidP="000A62B4">
      <w:pPr>
        <w:jc w:val="center"/>
        <w:rPr>
          <w:sz w:val="2"/>
          <w:szCs w:val="2"/>
        </w:rPr>
      </w:pPr>
      <w:r>
        <w:rPr>
          <w:noProof/>
          <w:lang w:eastAsia="ru-RU"/>
        </w:rPr>
        <w:drawing>
          <wp:inline distT="0" distB="0" distL="0" distR="0" wp14:anchorId="0E1DC4B4" wp14:editId="270FEA89">
            <wp:extent cx="4238625" cy="2047875"/>
            <wp:effectExtent l="0" t="0" r="9525" b="9525"/>
            <wp:docPr id="46" name="Picut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6"/>
                    <a:stretch/>
                  </pic:blipFill>
                  <pic:spPr>
                    <a:xfrm>
                      <a:off x="0" y="0"/>
                      <a:ext cx="4238625" cy="2047875"/>
                    </a:xfrm>
                    <a:prstGeom prst="rect">
                      <a:avLst/>
                    </a:prstGeom>
                  </pic:spPr>
                </pic:pic>
              </a:graphicData>
            </a:graphic>
          </wp:inline>
        </w:drawing>
      </w:r>
    </w:p>
    <w:p w:rsidR="000A62B4" w:rsidRPr="00452479" w:rsidRDefault="00452479" w:rsidP="00452479">
      <w:pPr>
        <w:pStyle w:val="a8"/>
        <w:widowControl/>
        <w:shd w:val="clear" w:color="auto" w:fill="auto"/>
        <w:spacing w:line="360" w:lineRule="auto"/>
        <w:jc w:val="center"/>
        <w:rPr>
          <w:rFonts w:ascii="Times New Roman" w:hAnsi="Times New Roman" w:cs="Times New Roman"/>
          <w:i w:val="0"/>
          <w:sz w:val="28"/>
        </w:rPr>
      </w:pPr>
      <w:r w:rsidRPr="00452479">
        <w:rPr>
          <w:rFonts w:ascii="Times New Roman" w:hAnsi="Times New Roman" w:cs="Times New Roman"/>
          <w:bCs/>
          <w:i w:val="0"/>
          <w:sz w:val="28"/>
          <w:szCs w:val="28"/>
          <w:lang w:eastAsia="ru-RU" w:bidi="ru-RU"/>
        </w:rPr>
        <w:t>Рис. 1</w:t>
      </w:r>
      <w:r w:rsidR="000A62B4" w:rsidRPr="00452479">
        <w:rPr>
          <w:rFonts w:ascii="Times New Roman" w:hAnsi="Times New Roman" w:cs="Times New Roman"/>
          <w:bCs/>
          <w:i w:val="0"/>
          <w:sz w:val="28"/>
          <w:szCs w:val="28"/>
          <w:lang w:eastAsia="ru-RU" w:bidi="ru-RU"/>
        </w:rPr>
        <w:t xml:space="preserve">.8: </w:t>
      </w:r>
      <w:r w:rsidR="00337946">
        <w:rPr>
          <w:rFonts w:ascii="Times New Roman" w:hAnsi="Times New Roman" w:cs="Times New Roman"/>
          <w:i w:val="0"/>
          <w:sz w:val="28"/>
          <w:lang w:eastAsia="ru-RU" w:bidi="ru-RU"/>
        </w:rPr>
        <w:t>Часть онтологии биологии</w:t>
      </w:r>
      <w:r w:rsidR="000A62B4" w:rsidRPr="00452479">
        <w:rPr>
          <w:rFonts w:ascii="Times New Roman" w:hAnsi="Times New Roman" w:cs="Times New Roman"/>
          <w:i w:val="0"/>
          <w:sz w:val="28"/>
          <w:lang w:eastAsia="ru-RU" w:bidi="ru-RU"/>
        </w:rPr>
        <w:t xml:space="preserve"> </w:t>
      </w:r>
      <w:hyperlink w:anchor="bookmark127" w:tooltip="Current Document">
        <w:r w:rsidR="000A62B4" w:rsidRPr="00452479">
          <w:rPr>
            <w:rFonts w:ascii="Times New Roman" w:hAnsi="Times New Roman" w:cs="Times New Roman"/>
            <w:i w:val="0"/>
            <w:sz w:val="28"/>
            <w:lang w:eastAsia="ru-RU" w:bidi="ru-RU"/>
          </w:rPr>
          <w:t>[</w:t>
        </w:r>
        <w:r w:rsidR="00337946">
          <w:rPr>
            <w:rFonts w:ascii="Times New Roman" w:hAnsi="Times New Roman" w:cs="Times New Roman"/>
            <w:i w:val="0"/>
            <w:sz w:val="28"/>
            <w:lang w:eastAsia="ru-RU" w:bidi="ru-RU"/>
          </w:rPr>
          <w:t>17</w:t>
        </w:r>
        <w:r w:rsidR="000A62B4" w:rsidRPr="00452479">
          <w:rPr>
            <w:rFonts w:ascii="Times New Roman" w:hAnsi="Times New Roman" w:cs="Times New Roman"/>
            <w:i w:val="0"/>
            <w:sz w:val="28"/>
            <w:lang w:eastAsia="ru-RU" w:bidi="ru-RU"/>
          </w:rPr>
          <w:t>]</w:t>
        </w:r>
      </w:hyperlink>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В литературе предлагается множество критериев хороших вопросов с точки зрения преподавания и обучения. Наиболее часто обсуждаются четыре критерия, приведенные ниже:</w:t>
      </w:r>
    </w:p>
    <w:p w:rsidR="000A62B4" w:rsidRPr="00452479" w:rsidRDefault="000A62B4" w:rsidP="00452479">
      <w:pPr>
        <w:pStyle w:val="11"/>
        <w:widowControl/>
        <w:numPr>
          <w:ilvl w:val="0"/>
          <w:numId w:val="10"/>
        </w:numPr>
        <w:shd w:val="clear" w:color="auto" w:fill="auto"/>
        <w:tabs>
          <w:tab w:val="left" w:pos="771"/>
        </w:tabs>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Фокусируется на ключевом моменте текста (</w:t>
      </w:r>
      <w:hyperlink w:anchor="bookmark140"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30</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41"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31</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pStyle w:val="11"/>
        <w:widowControl/>
        <w:numPr>
          <w:ilvl w:val="0"/>
          <w:numId w:val="10"/>
        </w:numPr>
        <w:shd w:val="clear" w:color="auto" w:fill="auto"/>
        <w:tabs>
          <w:tab w:val="left" w:pos="771"/>
        </w:tabs>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Сбалансированная сложность (</w:t>
      </w:r>
      <w:hyperlink w:anchor="bookmark140" w:tooltip="Current Document">
        <w:r w:rsidR="00337946">
          <w:rPr>
            <w:rFonts w:ascii="Times New Roman" w:hAnsi="Times New Roman" w:cs="Times New Roman"/>
            <w:sz w:val="28"/>
            <w:lang w:eastAsia="ru-RU" w:bidi="ru-RU"/>
          </w:rPr>
          <w:t>[30</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pStyle w:val="11"/>
        <w:widowControl/>
        <w:numPr>
          <w:ilvl w:val="0"/>
          <w:numId w:val="10"/>
        </w:numPr>
        <w:shd w:val="clear" w:color="auto" w:fill="auto"/>
        <w:tabs>
          <w:tab w:val="left" w:pos="771"/>
        </w:tabs>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Апеллирует к пониманию и навыкам мышления высшего порядка учащихся, например, резюмирование, анализ</w:t>
      </w:r>
      <w:r w:rsidR="00337946">
        <w:rPr>
          <w:rFonts w:ascii="Times New Roman" w:hAnsi="Times New Roman" w:cs="Times New Roman"/>
          <w:sz w:val="28"/>
          <w:lang w:eastAsia="ru-RU" w:bidi="ru-RU"/>
        </w:rPr>
        <w:t xml:space="preserve"> отношения, оценка последствий </w:t>
      </w:r>
      <w:hyperlink w:anchor="bookmark127" w:tooltip="Current Document">
        <w:r w:rsidR="00337946">
          <w:rPr>
            <w:rFonts w:ascii="Times New Roman" w:hAnsi="Times New Roman" w:cs="Times New Roman"/>
            <w:sz w:val="28"/>
            <w:lang w:eastAsia="ru-RU" w:bidi="ru-RU"/>
          </w:rPr>
          <w:t>[17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Применяемые в настоящее время методы делятся на две основные группы: подходы на основе правил и подходы на основе нейронных сетей. Подходы, основанные на правилах, используют структуру данных и созданные вручную правила для создания вопроса. Подходы на основе нейронных сетей являются более сложными и могут отражать более глубокие отношения между объектами.</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bCs/>
          <w:sz w:val="28"/>
          <w:szCs w:val="28"/>
          <w:lang w:eastAsia="ru-RU" w:bidi="ru-RU"/>
        </w:rPr>
        <w:t xml:space="preserve">Подходы, основанные на правилах </w:t>
      </w:r>
      <w:r w:rsidRPr="00452479">
        <w:rPr>
          <w:rFonts w:ascii="Times New Roman" w:hAnsi="Times New Roman" w:cs="Times New Roman"/>
          <w:sz w:val="28"/>
          <w:lang w:eastAsia="ru-RU" w:bidi="ru-RU"/>
        </w:rPr>
        <w:t>Методы генерации вопросов на основе правил учитывают структуру данных (онтологию или структуру базы данных, или синтаксис предложения) и применяют некоторые предопределенные правила для создания вопроса.</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lastRenderedPageBreak/>
        <w:t>Stasaski</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Hearst</w:t>
      </w:r>
      <w:r w:rsidRPr="00452479">
        <w:rPr>
          <w:rFonts w:ascii="Times New Roman" w:hAnsi="Times New Roman" w:cs="Times New Roman"/>
          <w:sz w:val="28"/>
          <w:lang w:bidi="en-US"/>
        </w:rPr>
        <w:t xml:space="preserve"> </w:t>
      </w:r>
      <w:hyperlink w:anchor="bookmark127"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17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применил онтологию </w:t>
      </w:r>
      <w:r w:rsidRPr="00452479">
        <w:rPr>
          <w:rFonts w:ascii="Times New Roman" w:hAnsi="Times New Roman" w:cs="Times New Roman"/>
          <w:sz w:val="28"/>
          <w:lang w:val="en-US" w:bidi="en-US"/>
        </w:rPr>
        <w:t>Biology</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для генерации вопросов на основе правил. Пример объектов</w:t>
      </w:r>
      <w:r w:rsidR="00337946">
        <w:rPr>
          <w:rFonts w:ascii="Times New Roman" w:hAnsi="Times New Roman" w:cs="Times New Roman"/>
          <w:sz w:val="28"/>
          <w:lang w:eastAsia="ru-RU" w:bidi="ru-RU"/>
        </w:rPr>
        <w:t xml:space="preserve"> и отношений показан на рисунке 1</w:t>
      </w:r>
      <w:r w:rsidRPr="00452479">
        <w:rPr>
          <w:rFonts w:ascii="Times New Roman" w:hAnsi="Times New Roman" w:cs="Times New Roman"/>
          <w:sz w:val="28"/>
          <w:lang w:eastAsia="ru-RU" w:bidi="ru-RU"/>
        </w:rPr>
        <w:t xml:space="preserve">.8. Вместо того чтобы генерировать вопрос из триплета узел-отношение- узел, авторы рассмотрели возможность генерации вопросов на основе графовой структуры онтологии. Узел рассматривается как ответ, а три случайно выбранных исходящих отношения - как основа для вопроса. Например, если взять узел "Вода" и его связи </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DissolvesIn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"соль"), </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HasProperty</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"когезия") и </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InputTo</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"испарение"), то вопрос будет звучать так: "Что растворяет соль, имеет когезию и является исходным для испарения?". После первого эксперимента авторы также изменили алгоритм, чтобы генерировать вопросы на основе двух связей, а не трех, как было изначально, и это увеличило результаты количественной оценки. Они также добавили в систему правила грамматической коррекции, чтобы вопросы викторины звучали более человекоподобно. Ограничение описанного метода заключается в том, что он сильно зависит от онтологии, которая доступна не для всех доменов и тем.</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В </w:t>
      </w:r>
      <w:r w:rsidRPr="00452479">
        <w:rPr>
          <w:rFonts w:ascii="Times New Roman" w:hAnsi="Times New Roman" w:cs="Times New Roman"/>
          <w:sz w:val="28"/>
          <w:lang w:val="en-US" w:bidi="en-US"/>
        </w:rPr>
        <w:t>Heilman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w:t>
      </w:r>
      <w:hyperlink w:anchor="bookmark142"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32</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была представлена трехэтапная схема генерации фактологических вопросов. На первом этапе сложные предложения преобразуются в простые фактологические предложения путем извлечения фактологических утверждений и замены местоимений соответствующими существительными. На втором этапе входные предложения преобразуются в набор вопросов-кандидатов путем изменения порядка слов в предложении. Третий этап включал ранжирование набора с помощью статистической модели. Основным недостатком описанной схемы является то, что она требует высокоструктурированных данных с предварительными знаниями о синтаксисе. Таким образом, она вряд ли применима из-за отсутствия соответствующих данных и языков со сложным синтаксисом.</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bCs/>
          <w:sz w:val="28"/>
          <w:szCs w:val="28"/>
          <w:lang w:eastAsia="ru-RU" w:bidi="ru-RU"/>
        </w:rPr>
        <w:t xml:space="preserve">Подходы на основе нейронных сетей </w:t>
      </w:r>
      <w:r w:rsidRPr="00452479">
        <w:rPr>
          <w:rFonts w:ascii="Times New Roman" w:hAnsi="Times New Roman" w:cs="Times New Roman"/>
          <w:sz w:val="28"/>
          <w:lang w:eastAsia="ru-RU" w:bidi="ru-RU"/>
        </w:rPr>
        <w:t xml:space="preserve">Методы, основанные на </w:t>
      </w:r>
      <w:r w:rsidRPr="00452479">
        <w:rPr>
          <w:rFonts w:ascii="Times New Roman" w:hAnsi="Times New Roman" w:cs="Times New Roman"/>
          <w:sz w:val="28"/>
          <w:lang w:val="en-US" w:bidi="en-US"/>
        </w:rPr>
        <w:t>NN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используют модели глубокого обучения для генерации вопроса.</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lastRenderedPageBreak/>
        <w:t xml:space="preserve">Первая нейронная сеть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была представлена </w:t>
      </w:r>
      <w:r w:rsidRPr="00452479">
        <w:rPr>
          <w:rFonts w:ascii="Times New Roman" w:hAnsi="Times New Roman" w:cs="Times New Roman"/>
          <w:sz w:val="28"/>
          <w:lang w:val="en-US" w:bidi="en-US"/>
        </w:rPr>
        <w:t>Serban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43"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33</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Авторы рассматривали задачу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как перевод из структурированной базы знаний в вопросы на человеческом языке. Они использовали архитектуру кодер-декодер с механизмами </w:t>
      </w:r>
      <w:r w:rsidRPr="00452479">
        <w:rPr>
          <w:rFonts w:ascii="Times New Roman" w:hAnsi="Times New Roman" w:cs="Times New Roman"/>
          <w:sz w:val="28"/>
          <w:lang w:val="en-US" w:bidi="en-US"/>
        </w:rPr>
        <w:t>GRU</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внимания. Однако модель по- прежнему сильно зависит от базы знаний и поэтому может быть использована только в узких областях с существующими </w:t>
      </w:r>
      <w:r w:rsidRPr="00452479">
        <w:rPr>
          <w:rFonts w:ascii="Times New Roman" w:hAnsi="Times New Roman" w:cs="Times New Roman"/>
          <w:sz w:val="28"/>
          <w:lang w:val="en-US" w:bidi="en-US"/>
        </w:rPr>
        <w:t>KB</w:t>
      </w:r>
      <w:r w:rsidRPr="00452479">
        <w:rPr>
          <w:rFonts w:ascii="Times New Roman" w:hAnsi="Times New Roman" w:cs="Times New Roman"/>
          <w:sz w:val="28"/>
          <w:lang w:bidi="en-US"/>
        </w:rPr>
        <w:t>.</w:t>
      </w:r>
    </w:p>
    <w:p w:rsidR="000A62B4" w:rsidRPr="00452479" w:rsidRDefault="000A62B4" w:rsidP="00452479">
      <w:pPr>
        <w:spacing w:after="0" w:line="360" w:lineRule="auto"/>
        <w:ind w:firstLine="720"/>
        <w:jc w:val="both"/>
        <w:rPr>
          <w:rFonts w:cs="Times New Roman"/>
        </w:rPr>
      </w:pPr>
      <w:r w:rsidRPr="00452479">
        <w:rPr>
          <w:rFonts w:cs="Times New Roman"/>
          <w:lang w:val="en-US" w:bidi="en-US"/>
        </w:rPr>
        <w:t>Jain</w:t>
      </w:r>
      <w:r w:rsidRPr="00452479">
        <w:rPr>
          <w:rFonts w:cs="Times New Roman"/>
          <w:lang w:bidi="en-US"/>
        </w:rPr>
        <w:t xml:space="preserve">, </w:t>
      </w:r>
      <w:r w:rsidRPr="00452479">
        <w:rPr>
          <w:rFonts w:cs="Times New Roman"/>
          <w:lang w:val="en-US" w:bidi="en-US"/>
        </w:rPr>
        <w:t>Zhang</w:t>
      </w:r>
      <w:r w:rsidRPr="00452479">
        <w:rPr>
          <w:rFonts w:cs="Times New Roman"/>
          <w:lang w:bidi="en-US"/>
        </w:rPr>
        <w:t xml:space="preserve"> </w:t>
      </w:r>
      <w:r w:rsidRPr="00452479">
        <w:rPr>
          <w:rFonts w:cs="Times New Roman"/>
          <w:lang w:eastAsia="ru-RU" w:bidi="ru-RU"/>
        </w:rPr>
        <w:t xml:space="preserve">и </w:t>
      </w:r>
      <w:r w:rsidRPr="00452479">
        <w:rPr>
          <w:rFonts w:cs="Times New Roman"/>
          <w:lang w:val="en-US" w:bidi="en-US"/>
        </w:rPr>
        <w:t>Schwing</w:t>
      </w:r>
      <w:r w:rsidRPr="00452479">
        <w:rPr>
          <w:rFonts w:cs="Times New Roman"/>
          <w:lang w:bidi="en-US"/>
        </w:rPr>
        <w:t xml:space="preserve"> </w:t>
      </w:r>
      <w:hyperlink w:anchor="bookmark144" w:tooltip="Current Document">
        <w:r w:rsidRPr="00452479">
          <w:rPr>
            <w:rFonts w:cs="Times New Roman"/>
            <w:lang w:eastAsia="ru-RU" w:bidi="ru-RU"/>
          </w:rPr>
          <w:t>[</w:t>
        </w:r>
        <w:r w:rsidR="00337946">
          <w:rPr>
            <w:rFonts w:cs="Times New Roman"/>
            <w:lang w:eastAsia="ru-RU" w:bidi="ru-RU"/>
          </w:rPr>
          <w:t>34</w:t>
        </w:r>
        <w:r w:rsidRPr="00452479">
          <w:rPr>
            <w:rFonts w:cs="Times New Roman"/>
            <w:lang w:eastAsia="ru-RU" w:bidi="ru-RU"/>
          </w:rPr>
          <w:t>]</w:t>
        </w:r>
      </w:hyperlink>
      <w:r w:rsidRPr="00452479">
        <w:rPr>
          <w:rFonts w:cs="Times New Roman"/>
          <w:lang w:eastAsia="ru-RU" w:bidi="ru-RU"/>
        </w:rPr>
        <w:t xml:space="preserve"> попытались решить проблему генерации визуальных вопросов. Они использовали вариационные автоэнкодеры и </w:t>
      </w:r>
      <w:r w:rsidRPr="00452479">
        <w:rPr>
          <w:rFonts w:cs="Times New Roman"/>
          <w:lang w:val="en-US" w:bidi="en-US"/>
        </w:rPr>
        <w:t>LSTM</w:t>
      </w:r>
      <w:r w:rsidRPr="00452479">
        <w:rPr>
          <w:rFonts w:cs="Times New Roman"/>
          <w:lang w:bidi="en-US"/>
        </w:rPr>
        <w:t xml:space="preserve"> </w:t>
      </w:r>
      <w:r w:rsidRPr="00452479">
        <w:rPr>
          <w:rFonts w:cs="Times New Roman"/>
          <w:lang w:eastAsia="ru-RU" w:bidi="ru-RU"/>
        </w:rPr>
        <w:t xml:space="preserve">для создания набора возможных вопросов на основе входного изображения. Авторы предложили вариационный автоэнкодер. </w:t>
      </w:r>
      <w:r w:rsidRPr="00452479">
        <w:rPr>
          <w:rFonts w:cs="Times New Roman"/>
          <w:lang w:val="en-US" w:bidi="en-US"/>
        </w:rPr>
        <w:t>LSTM</w:t>
      </w:r>
      <w:r w:rsidRPr="00452479">
        <w:rPr>
          <w:rFonts w:cs="Times New Roman"/>
          <w:lang w:bidi="en-US"/>
        </w:rPr>
        <w:t xml:space="preserve"> </w:t>
      </w:r>
      <w:r w:rsidRPr="00452479">
        <w:rPr>
          <w:rFonts w:cs="Times New Roman"/>
          <w:lang w:eastAsia="ru-RU" w:bidi="ru-RU"/>
        </w:rPr>
        <w:t xml:space="preserve">применяется для кодера </w:t>
      </w:r>
      <w:r w:rsidRPr="00452479">
        <w:rPr>
          <w:rFonts w:cs="Times New Roman"/>
          <w:lang w:bidi="en-US"/>
        </w:rPr>
        <w:t>(</w:t>
      </w:r>
      <w:r w:rsidRPr="00452479">
        <w:rPr>
          <w:rFonts w:cs="Times New Roman"/>
          <w:lang w:val="en-US" w:bidi="en-US"/>
        </w:rPr>
        <w:t>q</w:t>
      </w:r>
      <w:r w:rsidRPr="00452479">
        <w:rPr>
          <w:rFonts w:cs="Times New Roman"/>
          <w:lang w:eastAsia="ru-RU" w:bidi="ru-RU"/>
        </w:rPr>
        <w:t xml:space="preserve">-распределение) и декодера (р-распределение). Входное изображение и предложение кодируются в латентное представление с помощью </w:t>
      </w:r>
      <w:r w:rsidRPr="00452479">
        <w:rPr>
          <w:rFonts w:cs="Times New Roman"/>
          <w:lang w:val="en-US" w:bidi="en-US"/>
        </w:rPr>
        <w:t>q</w:t>
      </w:r>
      <w:r w:rsidRPr="00452479">
        <w:rPr>
          <w:rFonts w:cs="Times New Roman"/>
          <w:lang w:eastAsia="ru-RU" w:bidi="ru-RU"/>
        </w:rPr>
        <w:t xml:space="preserve">-распределения. Учитывая представление изображения и случайную выборку </w:t>
      </w:r>
      <w:r w:rsidRPr="00452479">
        <w:rPr>
          <w:rFonts w:cs="Times New Roman"/>
          <w:lang w:val="en-US" w:bidi="en-US"/>
        </w:rPr>
        <w:t>z</w:t>
      </w:r>
      <w:r w:rsidRPr="00452479">
        <w:rPr>
          <w:rFonts w:cs="Times New Roman"/>
          <w:lang w:eastAsia="ru-RU" w:bidi="ru-RU"/>
        </w:rPr>
        <w:t xml:space="preserve">, р-распределение реконструирует вопрос. В процессе вывода выборка </w:t>
      </w:r>
      <w:r w:rsidRPr="00452479">
        <w:rPr>
          <w:rFonts w:cs="Times New Roman"/>
          <w:lang w:val="en-US" w:bidi="en-US"/>
        </w:rPr>
        <w:t>z</w:t>
      </w:r>
      <w:r w:rsidRPr="00452479">
        <w:rPr>
          <w:rFonts w:cs="Times New Roman"/>
          <w:lang w:bidi="en-US"/>
        </w:rPr>
        <w:t xml:space="preserve"> </w:t>
      </w:r>
      <w:r w:rsidRPr="00452479">
        <w:rPr>
          <w:rFonts w:cs="Times New Roman"/>
          <w:lang w:eastAsia="ru-RU" w:bidi="ru-RU"/>
        </w:rPr>
        <w:t xml:space="preserve">генерируется либо из нормального, либо из равномерного распределения.  Авторы утверждают, </w:t>
      </w:r>
      <w:r w:rsidR="00452479">
        <w:rPr>
          <w:rFonts w:cs="Times New Roman"/>
          <w:lang w:eastAsia="ru-RU" w:bidi="ru-RU"/>
        </w:rPr>
        <w:t>что парадигма вариационного ав</w:t>
      </w:r>
      <w:r w:rsidRPr="00452479">
        <w:rPr>
          <w:rFonts w:cs="Times New Roman"/>
          <w:lang w:eastAsia="ru-RU" w:bidi="ru-RU"/>
        </w:rPr>
        <w:t xml:space="preserve">тоэнкодера была выбрана потому, что они более устойчивы при обучении по сравнению с адверсарными сетями. </w:t>
      </w:r>
      <w:r w:rsidRPr="00452479">
        <w:rPr>
          <w:rFonts w:cs="Times New Roman"/>
          <w:lang w:val="en-US" w:bidi="en-US"/>
        </w:rPr>
        <w:t>Jain</w:t>
      </w:r>
      <w:r w:rsidRPr="00452479">
        <w:rPr>
          <w:rFonts w:cs="Times New Roman"/>
          <w:lang w:bidi="en-US"/>
        </w:rPr>
        <w:t xml:space="preserve"> </w:t>
      </w:r>
      <w:r w:rsidRPr="00452479">
        <w:rPr>
          <w:rFonts w:cs="Times New Roman"/>
          <w:lang w:eastAsia="ru-RU" w:bidi="ru-RU"/>
        </w:rPr>
        <w:t xml:space="preserve">и др. сообщают, что сгенерированные вопросы можно считать либо простыми (на них можно ответить, просто взглянув на изображение), либо сложными (требующими глубокого человеческого понимания объектов и их взаимодействия). Они также выделили два основных типа проблем. Первая называется неудачи распознавания и вызвана неспособностью модели правильно распознать объекты на входном изображении. Второй тип неудач называется </w:t>
      </w:r>
      <w:r w:rsidRPr="00452479">
        <w:rPr>
          <w:rFonts w:cs="Times New Roman"/>
          <w:lang w:val="en-US" w:bidi="en-US"/>
        </w:rPr>
        <w:t>co</w:t>
      </w:r>
      <w:r w:rsidRPr="00452479">
        <w:rPr>
          <w:rFonts w:cs="Times New Roman"/>
          <w:lang w:bidi="en-US"/>
        </w:rPr>
        <w:t>-</w:t>
      </w:r>
      <w:r w:rsidRPr="00452479">
        <w:rPr>
          <w:rFonts w:cs="Times New Roman"/>
          <w:lang w:val="en-US" w:bidi="en-US"/>
        </w:rPr>
        <w:t>occurrence</w:t>
      </w:r>
      <w:r w:rsidRPr="00452479">
        <w:rPr>
          <w:rFonts w:cs="Times New Roman"/>
          <w:lang w:bidi="en-US"/>
        </w:rPr>
        <w:t xml:space="preserve"> </w:t>
      </w:r>
      <w:r w:rsidRPr="00452479">
        <w:rPr>
          <w:rFonts w:cs="Times New Roman"/>
          <w:lang w:val="en-US" w:bidi="en-US"/>
        </w:rPr>
        <w:t>based</w:t>
      </w:r>
      <w:r w:rsidRPr="00452479">
        <w:rPr>
          <w:rFonts w:cs="Times New Roman"/>
          <w:lang w:bidi="en-US"/>
        </w:rPr>
        <w:t xml:space="preserve"> </w:t>
      </w:r>
      <w:r w:rsidRPr="00452479">
        <w:rPr>
          <w:rFonts w:cs="Times New Roman"/>
          <w:lang w:val="en-US" w:bidi="en-US"/>
        </w:rPr>
        <w:t>failure</w:t>
      </w:r>
      <w:r w:rsidRPr="00452479">
        <w:rPr>
          <w:rFonts w:cs="Times New Roman"/>
          <w:lang w:bidi="en-US"/>
        </w:rPr>
        <w:t xml:space="preserve">, </w:t>
      </w:r>
      <w:r w:rsidRPr="00452479">
        <w:rPr>
          <w:rFonts w:cs="Times New Roman"/>
          <w:lang w:eastAsia="ru-RU" w:bidi="ru-RU"/>
        </w:rPr>
        <w:t>и он приводит к вопросам об объектах, которые не присутствуют на изображении, но часто встречаются вместе с представленными (например, вопросы о птицах на нептичьих изображениях деревьев).</w:t>
      </w:r>
    </w:p>
    <w:p w:rsidR="00F10E6B" w:rsidRDefault="00F10E6B" w:rsidP="00F10E6B">
      <w:pPr>
        <w:pStyle w:val="2"/>
      </w:pPr>
      <w:bookmarkStart w:id="14" w:name="_Toc102146679"/>
      <w:r>
        <w:lastRenderedPageBreak/>
        <w:t>1.5. Генерация дистракторов</w:t>
      </w:r>
      <w:bookmarkEnd w:id="14"/>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В некоторых работах </w:t>
      </w:r>
      <w:hyperlink w:anchor="bookmark145"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41"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31</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говорится, что генерация дистракторов является наиболее сложной задачей при создании элементов </w:t>
      </w:r>
      <w:r w:rsidR="00452479" w:rsidRPr="00452479">
        <w:rPr>
          <w:rFonts w:ascii="Times New Roman" w:hAnsi="Times New Roman" w:cs="Times New Roman"/>
          <w:sz w:val="28"/>
          <w:lang w:eastAsia="ru-RU" w:bidi="ru-RU"/>
        </w:rPr>
        <w:t>теста</w:t>
      </w:r>
      <w:r w:rsidRPr="00452479">
        <w:rPr>
          <w:rFonts w:ascii="Times New Roman" w:hAnsi="Times New Roman" w:cs="Times New Roman"/>
          <w:sz w:val="28"/>
          <w:lang w:eastAsia="ru-RU" w:bidi="ru-RU"/>
        </w:rPr>
        <w:t>.</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Критерии для хорошего дистрактора, которые были указаны в предыдущих работах:</w:t>
      </w:r>
    </w:p>
    <w:p w:rsidR="000A62B4" w:rsidRPr="00452479" w:rsidRDefault="000A62B4" w:rsidP="00452479">
      <w:pPr>
        <w:pStyle w:val="11"/>
        <w:widowControl/>
        <w:numPr>
          <w:ilvl w:val="0"/>
          <w:numId w:val="28"/>
        </w:numPr>
        <w:shd w:val="clear" w:color="auto" w:fill="auto"/>
        <w:tabs>
          <w:tab w:val="left" w:pos="761"/>
        </w:tabs>
        <w:spacing w:line="360" w:lineRule="auto"/>
        <w:rPr>
          <w:rFonts w:ascii="Times New Roman" w:hAnsi="Times New Roman" w:cs="Times New Roman"/>
          <w:sz w:val="28"/>
        </w:rPr>
      </w:pPr>
      <w:r w:rsidRPr="00452479">
        <w:rPr>
          <w:rFonts w:ascii="Times New Roman" w:hAnsi="Times New Roman" w:cs="Times New Roman"/>
          <w:sz w:val="28"/>
          <w:lang w:eastAsia="ru-RU" w:bidi="ru-RU"/>
        </w:rPr>
        <w:t>Правдоподобный, трудно отличить от ответа (</w:t>
      </w:r>
      <w:hyperlink w:anchor="bookmark146"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8"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18</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4" w:tooltip="Current Document">
        <w:r w:rsidR="00337946">
          <w:rPr>
            <w:rFonts w:ascii="Times New Roman" w:hAnsi="Times New Roman" w:cs="Times New Roman"/>
            <w:sz w:val="28"/>
            <w:lang w:eastAsia="ru-RU" w:bidi="ru-RU"/>
          </w:rPr>
          <w:t>[14</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5" w:tooltip="Current Document">
        <w:r w:rsidR="00337946">
          <w:rPr>
            <w:rFonts w:ascii="Times New Roman" w:hAnsi="Times New Roman" w:cs="Times New Roman"/>
            <w:sz w:val="28"/>
            <w:lang w:eastAsia="ru-RU" w:bidi="ru-RU"/>
          </w:rPr>
          <w:t>[15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7" w:tooltip="Current Document">
        <w:r w:rsidR="00337946">
          <w:rPr>
            <w:rFonts w:ascii="Times New Roman" w:hAnsi="Times New Roman" w:cs="Times New Roman"/>
            <w:sz w:val="28"/>
            <w:lang w:eastAsia="ru-RU" w:bidi="ru-RU"/>
          </w:rPr>
          <w:t>[17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pStyle w:val="11"/>
        <w:widowControl/>
        <w:numPr>
          <w:ilvl w:val="0"/>
          <w:numId w:val="28"/>
        </w:numPr>
        <w:shd w:val="clear" w:color="auto" w:fill="auto"/>
        <w:tabs>
          <w:tab w:val="left" w:pos="761"/>
        </w:tabs>
        <w:spacing w:line="360" w:lineRule="auto"/>
        <w:rPr>
          <w:rFonts w:ascii="Times New Roman" w:hAnsi="Times New Roman" w:cs="Times New Roman"/>
          <w:sz w:val="28"/>
          <w:lang w:val="en-US"/>
        </w:rPr>
      </w:pPr>
      <w:r w:rsidRPr="00452479">
        <w:rPr>
          <w:rFonts w:ascii="Times New Roman" w:hAnsi="Times New Roman" w:cs="Times New Roman"/>
          <w:sz w:val="28"/>
          <w:lang w:val="en-US" w:bidi="en-US"/>
        </w:rPr>
        <w:t xml:space="preserve">Semantically Consistent with Question and Answer </w:t>
      </w:r>
      <w:r w:rsidRPr="00452479">
        <w:rPr>
          <w:rFonts w:ascii="Times New Roman" w:hAnsi="Times New Roman" w:cs="Times New Roman"/>
          <w:sz w:val="28"/>
          <w:lang w:val="en-US" w:eastAsia="ru-RU" w:bidi="ru-RU"/>
        </w:rPr>
        <w:t>(</w:t>
      </w:r>
      <w:hyperlink w:anchor="bookmark147" w:tooltip="Current Document">
        <w:r w:rsidR="00337946">
          <w:rPr>
            <w:rFonts w:ascii="Times New Roman" w:hAnsi="Times New Roman" w:cs="Times New Roman"/>
            <w:sz w:val="28"/>
            <w:lang w:val="en-US" w:eastAsia="ru-RU" w:bidi="ru-RU"/>
          </w:rPr>
          <w:t>[37</w:t>
        </w:r>
        <w:r w:rsidRPr="00452479">
          <w:rPr>
            <w:rFonts w:ascii="Times New Roman" w:hAnsi="Times New Roman" w:cs="Times New Roman"/>
            <w:sz w:val="28"/>
            <w:lang w:val="en-US" w:eastAsia="ru-RU" w:bidi="ru-RU"/>
          </w:rPr>
          <w:t>]</w:t>
        </w:r>
      </w:hyperlink>
      <w:r w:rsidRPr="00452479">
        <w:rPr>
          <w:rFonts w:ascii="Times New Roman" w:hAnsi="Times New Roman" w:cs="Times New Roman"/>
          <w:sz w:val="28"/>
          <w:lang w:val="en-US" w:eastAsia="ru-RU" w:bidi="ru-RU"/>
        </w:rPr>
        <w:t xml:space="preserve">, </w:t>
      </w:r>
      <w:hyperlink w:anchor="bookmark148" w:tooltip="Current Document">
        <w:r w:rsidR="00337946">
          <w:rPr>
            <w:rFonts w:ascii="Times New Roman" w:hAnsi="Times New Roman" w:cs="Times New Roman"/>
            <w:sz w:val="28"/>
            <w:lang w:val="en-US" w:eastAsia="ru-RU" w:bidi="ru-RU"/>
          </w:rPr>
          <w:t>[38</w:t>
        </w:r>
        <w:r w:rsidRPr="00452479">
          <w:rPr>
            <w:rFonts w:ascii="Times New Roman" w:hAnsi="Times New Roman" w:cs="Times New Roman"/>
            <w:sz w:val="28"/>
            <w:lang w:val="en-US" w:eastAsia="ru-RU" w:bidi="ru-RU"/>
          </w:rPr>
          <w:t>]</w:t>
        </w:r>
      </w:hyperlink>
      <w:r w:rsidRPr="00452479">
        <w:rPr>
          <w:rFonts w:ascii="Times New Roman" w:hAnsi="Times New Roman" w:cs="Times New Roman"/>
          <w:sz w:val="28"/>
          <w:lang w:val="en-US" w:eastAsia="ru-RU" w:bidi="ru-RU"/>
        </w:rPr>
        <w:t xml:space="preserve">, </w:t>
      </w:r>
      <w:hyperlink w:anchor="bookmark140" w:tooltip="Current Document">
        <w:r w:rsidR="00337946">
          <w:rPr>
            <w:rFonts w:ascii="Times New Roman" w:hAnsi="Times New Roman" w:cs="Times New Roman"/>
            <w:sz w:val="28"/>
            <w:lang w:val="en-US" w:eastAsia="ru-RU" w:bidi="ru-RU"/>
          </w:rPr>
          <w:t>[30</w:t>
        </w:r>
        <w:r w:rsidRPr="00452479">
          <w:rPr>
            <w:rFonts w:ascii="Times New Roman" w:hAnsi="Times New Roman" w:cs="Times New Roman"/>
            <w:sz w:val="28"/>
            <w:lang w:val="en-US" w:eastAsia="ru-RU" w:bidi="ru-RU"/>
          </w:rPr>
          <w:t>]</w:t>
        </w:r>
      </w:hyperlink>
      <w:r w:rsidRPr="00452479">
        <w:rPr>
          <w:rFonts w:ascii="Times New Roman" w:hAnsi="Times New Roman" w:cs="Times New Roman"/>
          <w:sz w:val="28"/>
          <w:lang w:val="en-US" w:eastAsia="ru-RU" w:bidi="ru-RU"/>
        </w:rPr>
        <w:t xml:space="preserve">, </w:t>
      </w:r>
      <w:hyperlink w:anchor="bookmark125" w:tooltip="Current Document">
        <w:r w:rsidR="00337946">
          <w:rPr>
            <w:rFonts w:ascii="Times New Roman" w:hAnsi="Times New Roman" w:cs="Times New Roman"/>
            <w:sz w:val="28"/>
            <w:lang w:val="en-US" w:eastAsia="ru-RU" w:bidi="ru-RU"/>
          </w:rPr>
          <w:t>[15</w:t>
        </w:r>
        <w:r w:rsidRPr="00452479">
          <w:rPr>
            <w:rFonts w:ascii="Times New Roman" w:hAnsi="Times New Roman" w:cs="Times New Roman"/>
            <w:sz w:val="28"/>
            <w:lang w:val="en-US" w:eastAsia="ru-RU" w:bidi="ru-RU"/>
          </w:rPr>
          <w:t>]</w:t>
        </w:r>
      </w:hyperlink>
      <w:r w:rsidRPr="00452479">
        <w:rPr>
          <w:rFonts w:ascii="Times New Roman" w:hAnsi="Times New Roman" w:cs="Times New Roman"/>
          <w:sz w:val="28"/>
          <w:lang w:val="en-US" w:eastAsia="ru-RU" w:bidi="ru-RU"/>
        </w:rPr>
        <w:t>)</w:t>
      </w:r>
    </w:p>
    <w:p w:rsidR="000A62B4" w:rsidRPr="00452479" w:rsidRDefault="000A62B4" w:rsidP="00452479">
      <w:pPr>
        <w:pStyle w:val="11"/>
        <w:widowControl/>
        <w:numPr>
          <w:ilvl w:val="0"/>
          <w:numId w:val="28"/>
        </w:numPr>
        <w:shd w:val="clear" w:color="auto" w:fill="auto"/>
        <w:tabs>
          <w:tab w:val="left" w:pos="761"/>
        </w:tabs>
        <w:spacing w:line="360" w:lineRule="auto"/>
        <w:rPr>
          <w:rFonts w:ascii="Times New Roman" w:hAnsi="Times New Roman" w:cs="Times New Roman"/>
          <w:sz w:val="28"/>
        </w:rPr>
      </w:pPr>
      <w:r w:rsidRPr="00452479">
        <w:rPr>
          <w:rFonts w:ascii="Times New Roman" w:hAnsi="Times New Roman" w:cs="Times New Roman"/>
          <w:sz w:val="28"/>
          <w:lang w:eastAsia="ru-RU" w:bidi="ru-RU"/>
        </w:rPr>
        <w:t>Грамматически согласуется с вопросами и ответами (</w:t>
      </w:r>
      <w:hyperlink w:anchor="bookmark147"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pStyle w:val="11"/>
        <w:widowControl/>
        <w:numPr>
          <w:ilvl w:val="0"/>
          <w:numId w:val="28"/>
        </w:numPr>
        <w:shd w:val="clear" w:color="auto" w:fill="auto"/>
        <w:tabs>
          <w:tab w:val="left" w:pos="742"/>
        </w:tabs>
        <w:spacing w:line="360" w:lineRule="auto"/>
        <w:rPr>
          <w:rFonts w:ascii="Times New Roman" w:hAnsi="Times New Roman" w:cs="Times New Roman"/>
          <w:sz w:val="28"/>
        </w:rPr>
      </w:pPr>
      <w:r w:rsidRPr="00452479">
        <w:rPr>
          <w:rFonts w:ascii="Times New Roman" w:hAnsi="Times New Roman" w:cs="Times New Roman"/>
          <w:sz w:val="28"/>
          <w:lang w:eastAsia="ru-RU" w:bidi="ru-RU"/>
        </w:rPr>
        <w:t>Не является правильным вариантом (</w:t>
      </w:r>
      <w:hyperlink w:anchor="bookmark146" w:tooltip="Current Document">
        <w:r w:rsidR="00337946">
          <w:rPr>
            <w:rFonts w:ascii="Times New Roman" w:hAnsi="Times New Roman" w:cs="Times New Roman"/>
            <w:sz w:val="28"/>
            <w:lang w:eastAsia="ru-RU" w:bidi="ru-RU"/>
          </w:rPr>
          <w:t>[36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4" w:tooltip="Current Document">
        <w:r w:rsidR="00337946">
          <w:rPr>
            <w:rFonts w:ascii="Times New Roman" w:hAnsi="Times New Roman" w:cs="Times New Roman"/>
            <w:sz w:val="28"/>
            <w:lang w:eastAsia="ru-RU" w:bidi="ru-RU"/>
          </w:rPr>
          <w:t>[14</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7" w:tooltip="Current Document">
        <w:r w:rsidR="00337946">
          <w:rPr>
            <w:rFonts w:ascii="Times New Roman" w:hAnsi="Times New Roman" w:cs="Times New Roman"/>
            <w:sz w:val="28"/>
            <w:lang w:eastAsia="ru-RU" w:bidi="ru-RU"/>
          </w:rPr>
          <w:t>[17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25" w:tooltip="Current Document">
        <w:r w:rsidR="00337946">
          <w:rPr>
            <w:rFonts w:ascii="Times New Roman" w:hAnsi="Times New Roman" w:cs="Times New Roman"/>
            <w:sz w:val="28"/>
            <w:lang w:eastAsia="ru-RU" w:bidi="ru-RU"/>
          </w:rPr>
          <w:t>[15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pStyle w:val="11"/>
        <w:widowControl/>
        <w:numPr>
          <w:ilvl w:val="0"/>
          <w:numId w:val="28"/>
        </w:numPr>
        <w:shd w:val="clear" w:color="auto" w:fill="auto"/>
        <w:tabs>
          <w:tab w:val="left" w:pos="742"/>
        </w:tabs>
        <w:spacing w:line="360" w:lineRule="auto"/>
        <w:rPr>
          <w:rFonts w:ascii="Times New Roman" w:hAnsi="Times New Roman" w:cs="Times New Roman"/>
          <w:sz w:val="28"/>
        </w:rPr>
      </w:pPr>
      <w:r w:rsidRPr="00452479">
        <w:rPr>
          <w:rFonts w:ascii="Times New Roman" w:hAnsi="Times New Roman" w:cs="Times New Roman"/>
          <w:sz w:val="28"/>
          <w:lang w:eastAsia="ru-RU" w:bidi="ru-RU"/>
        </w:rPr>
        <w:t>Не является модифицированной версией отв</w:t>
      </w:r>
      <w:r w:rsidR="00337946">
        <w:rPr>
          <w:rFonts w:ascii="Times New Roman" w:hAnsi="Times New Roman" w:cs="Times New Roman"/>
          <w:sz w:val="28"/>
          <w:lang w:eastAsia="ru-RU" w:bidi="ru-RU"/>
        </w:rPr>
        <w:t xml:space="preserve">ета или дистрактора </w:t>
      </w:r>
      <w:hyperlink w:anchor="bookmark147" w:tooltip="Current Document">
        <w:r w:rsidR="00337946">
          <w:rPr>
            <w:rFonts w:ascii="Times New Roman" w:hAnsi="Times New Roman" w:cs="Times New Roman"/>
            <w:sz w:val="28"/>
            <w:lang w:eastAsia="ru-RU" w:bidi="ru-RU"/>
          </w:rPr>
          <w:t>[37</w:t>
        </w:r>
        <w:r w:rsidRPr="00452479">
          <w:rPr>
            <w:rFonts w:ascii="Times New Roman" w:hAnsi="Times New Roman" w:cs="Times New Roman"/>
            <w:sz w:val="28"/>
            <w:lang w:eastAsia="ru-RU" w:bidi="ru-RU"/>
          </w:rPr>
          <w:t>]</w:t>
        </w:r>
      </w:hyperlink>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Самый простой подход - генерировать дистракторы человеком (как в </w:t>
      </w:r>
      <w:hyperlink w:anchor="bookmark149"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39</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Однако такой подход требует больших затрат времени и средств, а наша цель - сократить и то, и другое, поэтому мы заинтересованы в автоматической генерации </w:t>
      </w:r>
      <w:r w:rsidR="00337946">
        <w:rPr>
          <w:rFonts w:ascii="Times New Roman" w:hAnsi="Times New Roman" w:cs="Times New Roman"/>
          <w:sz w:val="28"/>
          <w:lang w:eastAsia="ru-RU" w:bidi="ru-RU"/>
        </w:rPr>
        <w:t>тестовых заданий</w:t>
      </w:r>
      <w:r w:rsidRPr="00452479">
        <w:rPr>
          <w:rFonts w:ascii="Times New Roman" w:hAnsi="Times New Roman" w:cs="Times New Roman"/>
          <w:sz w:val="28"/>
          <w:lang w:eastAsia="ru-RU" w:bidi="ru-RU"/>
        </w:rPr>
        <w:t>.</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Еще одно важное соображение связано с идеальным количеством дистракторов. </w:t>
      </w:r>
      <w:r w:rsidRPr="00452479">
        <w:rPr>
          <w:rFonts w:ascii="Times New Roman" w:hAnsi="Times New Roman" w:cs="Times New Roman"/>
          <w:sz w:val="28"/>
          <w:lang w:val="en-US" w:bidi="en-US"/>
        </w:rPr>
        <w:t>Graesser</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Wisher</w:t>
      </w:r>
      <w:r w:rsidRPr="00452479">
        <w:rPr>
          <w:rFonts w:ascii="Times New Roman" w:hAnsi="Times New Roman" w:cs="Times New Roman"/>
          <w:sz w:val="28"/>
          <w:lang w:bidi="en-US"/>
        </w:rPr>
        <w:t xml:space="preserve"> </w:t>
      </w:r>
      <w:hyperlink w:anchor="bookmark150"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40</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доказали, что идеальное количество дистракторов равно трем плюс правильный ответ, следовательно, наш</w:t>
      </w:r>
      <w:r w:rsidR="00337946">
        <w:rPr>
          <w:rFonts w:ascii="Times New Roman" w:hAnsi="Times New Roman" w:cs="Times New Roman"/>
          <w:sz w:val="28"/>
          <w:lang w:eastAsia="ru-RU" w:bidi="ru-RU"/>
        </w:rPr>
        <w:t>а</w:t>
      </w:r>
      <w:r w:rsidRPr="00452479">
        <w:rPr>
          <w:rFonts w:ascii="Times New Roman" w:hAnsi="Times New Roman" w:cs="Times New Roman"/>
          <w:sz w:val="28"/>
          <w:lang w:eastAsia="ru-RU" w:bidi="ru-RU"/>
        </w:rPr>
        <w:t xml:space="preserve"> </w:t>
      </w:r>
      <w:r w:rsidR="00337946">
        <w:rPr>
          <w:rFonts w:ascii="Times New Roman" w:hAnsi="Times New Roman" w:cs="Times New Roman"/>
          <w:sz w:val="28"/>
          <w:lang w:eastAsia="ru-RU" w:bidi="ru-RU"/>
        </w:rPr>
        <w:t>работа</w:t>
      </w:r>
      <w:r w:rsidRPr="00452479">
        <w:rPr>
          <w:rFonts w:ascii="Times New Roman" w:hAnsi="Times New Roman" w:cs="Times New Roman"/>
          <w:sz w:val="28"/>
          <w:lang w:eastAsia="ru-RU" w:bidi="ru-RU"/>
        </w:rPr>
        <w:t xml:space="preserve"> подразумевает необходимо</w:t>
      </w:r>
      <w:r w:rsidR="00337946">
        <w:rPr>
          <w:rFonts w:ascii="Times New Roman" w:hAnsi="Times New Roman" w:cs="Times New Roman"/>
          <w:sz w:val="28"/>
          <w:lang w:eastAsia="ru-RU" w:bidi="ru-RU"/>
        </w:rPr>
        <w:t>сть генерировать три дистракто</w:t>
      </w:r>
      <w:r w:rsidRPr="00452479">
        <w:rPr>
          <w:rFonts w:ascii="Times New Roman" w:hAnsi="Times New Roman" w:cs="Times New Roman"/>
          <w:sz w:val="28"/>
          <w:lang w:eastAsia="ru-RU" w:bidi="ru-RU"/>
        </w:rPr>
        <w:t>ра.</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Как и в задаче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автоматические методы можно разделить на две большие группы: основанные на правилах и основанные на нейронных сетях, обе из которых способны генерировать три дистрактора. Первый метод более интерпретируемый и в основном подходит </w:t>
      </w:r>
      <w:r w:rsidR="00337946">
        <w:rPr>
          <w:rFonts w:ascii="Times New Roman" w:hAnsi="Times New Roman" w:cs="Times New Roman"/>
          <w:sz w:val="28"/>
          <w:lang w:eastAsia="ru-RU" w:bidi="ru-RU"/>
        </w:rPr>
        <w:t>для однословных дистрак</w:t>
      </w:r>
      <w:r w:rsidRPr="00452479">
        <w:rPr>
          <w:rFonts w:ascii="Times New Roman" w:hAnsi="Times New Roman" w:cs="Times New Roman"/>
          <w:sz w:val="28"/>
          <w:lang w:eastAsia="ru-RU" w:bidi="ru-RU"/>
        </w:rPr>
        <w:t>торов, в то время как второй может гене</w:t>
      </w:r>
      <w:r w:rsidR="00337946">
        <w:rPr>
          <w:rFonts w:ascii="Times New Roman" w:hAnsi="Times New Roman" w:cs="Times New Roman"/>
          <w:sz w:val="28"/>
          <w:lang w:eastAsia="ru-RU" w:bidi="ru-RU"/>
        </w:rPr>
        <w:t>рировать более сложные дистрак</w:t>
      </w:r>
      <w:r w:rsidRPr="00452479">
        <w:rPr>
          <w:rFonts w:ascii="Times New Roman" w:hAnsi="Times New Roman" w:cs="Times New Roman"/>
          <w:sz w:val="28"/>
          <w:lang w:eastAsia="ru-RU" w:bidi="ru-RU"/>
        </w:rPr>
        <w:t xml:space="preserve">торы. </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Подходы, основанные на правилах, обычно используют некоторый датасет или базу знаний и метрики</w:t>
      </w:r>
      <w:r w:rsidR="00337946">
        <w:rPr>
          <w:rFonts w:ascii="Times New Roman" w:hAnsi="Times New Roman" w:cs="Times New Roman"/>
          <w:sz w:val="28"/>
          <w:lang w:eastAsia="ru-RU" w:bidi="ru-RU"/>
        </w:rPr>
        <w:t xml:space="preserve"> </w:t>
      </w:r>
      <w:r w:rsidRPr="00452479">
        <w:rPr>
          <w:rFonts w:ascii="Times New Roman" w:hAnsi="Times New Roman" w:cs="Times New Roman"/>
          <w:sz w:val="28"/>
          <w:lang w:eastAsia="ru-RU" w:bidi="ru-RU"/>
        </w:rPr>
        <w:t>сходства для создания дистракторов, которые похожи на ответ.</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В </w:t>
      </w:r>
      <w:hyperlink w:anchor="bookmark146"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49"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39</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авторы предложили использовать частотный подход. В этом методе генерируемый дистрактор - это просто слово в том же </w:t>
      </w:r>
      <w:r w:rsidRPr="00452479">
        <w:rPr>
          <w:rFonts w:ascii="Times New Roman" w:hAnsi="Times New Roman" w:cs="Times New Roman"/>
          <w:sz w:val="28"/>
          <w:lang w:val="en-US" w:bidi="en-US"/>
        </w:rPr>
        <w:t>POS</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теге, что и ключевое слово, которое имеет наибольшее количество вхождений с ним в большом корпусе. Идея основана на интуиции, что слова с близкой частотой </w:t>
      </w:r>
      <w:r w:rsidRPr="00452479">
        <w:rPr>
          <w:rFonts w:ascii="Times New Roman" w:hAnsi="Times New Roman" w:cs="Times New Roman"/>
          <w:sz w:val="28"/>
          <w:lang w:eastAsia="ru-RU" w:bidi="ru-RU"/>
        </w:rPr>
        <w:lastRenderedPageBreak/>
        <w:t>встречаемости, вероятно, известны изучающим язык с одинаковым уровнем знаний. Существует огромное ограничение подхода: процедура не подходит для ключей с несколькими словами (метод, применяемый к каждому слову в ключе независимо, будет генерировать неправдоподобную и сомнительную последовательность).</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Метод, основанный на коллокациях (</w:t>
      </w:r>
      <w:hyperlink w:anchor="bookmark146"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похож на предыдущий, и он производит дистрактор, который имеет наиболее частую коллокацию либо с левым соседним словом ключа, либо с правым соседним словом. Как и в подходе, основанном на частоте, для ключей с более чем одним словом подход, основанный на коллокации, генерирует маловероятный дистрактор.</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Lee</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46"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применил метод, основанный на неродных английских корпорациях. Метод генерирует отвлекающий предлог, который чаще всего по ошибке ставился между левым и правым соседними словами ключа неродными носителями языка. Авторы показали, что этот подход является наиболее привлекательным для студентов (по сравнению с методами, основанными на частоте и коллокации). Тем не менее, представленный подход вряд ли применим к открытым </w:t>
      </w:r>
      <w:r w:rsidRPr="00452479">
        <w:rPr>
          <w:rFonts w:ascii="Times New Roman" w:hAnsi="Times New Roman" w:cs="Times New Roman"/>
          <w:sz w:val="28"/>
          <w:lang w:val="en-US" w:bidi="en-US"/>
        </w:rPr>
        <w:t>POS</w:t>
      </w:r>
      <w:r w:rsidRPr="00452479">
        <w:rPr>
          <w:rFonts w:ascii="Times New Roman" w:hAnsi="Times New Roman" w:cs="Times New Roman"/>
          <w:sz w:val="28"/>
          <w:lang w:eastAsia="ru-RU" w:bidi="ru-RU"/>
        </w:rPr>
        <w:t>-тега</w:t>
      </w:r>
      <w:hyperlink w:anchor="bookmark2" w:tooltip="Current Document">
        <w:r w:rsidRPr="00452479">
          <w:rPr>
            <w:rFonts w:ascii="Times New Roman" w:hAnsi="Times New Roman" w:cs="Times New Roman"/>
            <w:sz w:val="28"/>
            <w:lang w:eastAsia="ru-RU" w:bidi="ru-RU"/>
          </w:rPr>
          <w:t>м</w:t>
        </w:r>
        <w:r w:rsidRPr="00452479">
          <w:rPr>
            <w:rFonts w:ascii="Times New Roman" w:eastAsia="Arial" w:hAnsi="Times New Roman" w:cs="Times New Roman"/>
            <w:sz w:val="28"/>
            <w:szCs w:val="16"/>
            <w:vertAlign w:val="superscript"/>
            <w:lang w:eastAsia="ru-RU" w:bidi="ru-RU"/>
          </w:rPr>
          <w:footnoteReference w:id="1"/>
        </w:r>
        <w:r w:rsidRPr="00452479">
          <w:rPr>
            <w:rFonts w:ascii="Times New Roman" w:eastAsia="Arial" w:hAnsi="Times New Roman" w:cs="Times New Roman"/>
            <w:sz w:val="28"/>
            <w:szCs w:val="16"/>
            <w:lang w:eastAsia="ru-RU" w:bidi="ru-RU"/>
          </w:rPr>
          <w:t xml:space="preserve"> </w:t>
        </w:r>
      </w:hyperlink>
      <w:r w:rsidRPr="00452479">
        <w:rPr>
          <w:rFonts w:ascii="Times New Roman" w:hAnsi="Times New Roman" w:cs="Times New Roman"/>
          <w:sz w:val="28"/>
          <w:lang w:eastAsia="ru-RU" w:bidi="ru-RU"/>
        </w:rPr>
        <w:t>из-за отсутствия доступных</w:t>
      </w:r>
      <w:r w:rsidR="00337946">
        <w:rPr>
          <w:rFonts w:ascii="Times New Roman" w:hAnsi="Times New Roman" w:cs="Times New Roman"/>
          <w:sz w:val="28"/>
          <w:lang w:eastAsia="ru-RU" w:bidi="ru-RU"/>
        </w:rPr>
        <w:t xml:space="preserve"> </w:t>
      </w:r>
      <w:r w:rsidRPr="00452479">
        <w:rPr>
          <w:rFonts w:ascii="Times New Roman" w:hAnsi="Times New Roman" w:cs="Times New Roman"/>
          <w:sz w:val="28"/>
          <w:lang w:eastAsia="ru-RU" w:bidi="ru-RU"/>
        </w:rPr>
        <w:t>аналогичных данных.</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В нескольких исследовательских проектах (</w:t>
      </w:r>
      <w:hyperlink w:anchor="bookmark151"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41</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49"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39</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использовались различные измерения лингвистического сходства. К ним относятся следующие методы, но не ограничиваются ими: морфологически</w:t>
      </w:r>
      <w:hyperlink w:anchor="bookmark3" w:tooltip="Current Document">
        <w:r w:rsidRPr="00452479">
          <w:rPr>
            <w:rFonts w:ascii="Times New Roman" w:hAnsi="Times New Roman" w:cs="Times New Roman"/>
            <w:sz w:val="28"/>
            <w:lang w:eastAsia="ru-RU" w:bidi="ru-RU"/>
          </w:rPr>
          <w:t>й</w:t>
        </w:r>
        <w:r w:rsidRPr="00452479">
          <w:rPr>
            <w:rFonts w:ascii="Times New Roman" w:eastAsia="Arial" w:hAnsi="Times New Roman" w:cs="Times New Roman"/>
            <w:sz w:val="28"/>
            <w:szCs w:val="16"/>
            <w:vertAlign w:val="superscript"/>
            <w:lang w:eastAsia="ru-RU" w:bidi="ru-RU"/>
          </w:rPr>
          <w:footnoteReference w:id="2"/>
        </w:r>
        <w:r w:rsidRPr="00452479">
          <w:rPr>
            <w:rFonts w:ascii="Times New Roman" w:eastAsia="Arial" w:hAnsi="Times New Roman" w:cs="Times New Roman"/>
            <w:sz w:val="28"/>
            <w:szCs w:val="16"/>
            <w:lang w:eastAsia="ru-RU" w:bidi="ru-RU"/>
          </w:rPr>
          <w:t xml:space="preserve"> </w:t>
        </w:r>
      </w:hyperlink>
      <w:r w:rsidRPr="00452479">
        <w:rPr>
          <w:rFonts w:ascii="Times New Roman" w:hAnsi="Times New Roman" w:cs="Times New Roman"/>
          <w:sz w:val="28"/>
          <w:lang w:eastAsia="ru-RU" w:bidi="ru-RU"/>
        </w:rPr>
        <w:t xml:space="preserve">(слова, принадлежащие к различным частям речи, но имеющие одну и ту же базовую форму, </w:t>
      </w:r>
      <w:r w:rsidRPr="00452479">
        <w:rPr>
          <w:rFonts w:ascii="Times New Roman" w:hAnsi="Times New Roman" w:cs="Times New Roman"/>
          <w:iCs/>
          <w:sz w:val="28"/>
          <w:lang w:val="en-US" w:bidi="en-US"/>
        </w:rPr>
        <w:t>bored</w:t>
      </w:r>
      <w:r w:rsidRPr="00452479">
        <w:rPr>
          <w:rFonts w:ascii="Times New Roman" w:hAnsi="Times New Roman" w:cs="Times New Roman"/>
          <w:sz w:val="28"/>
          <w:lang w:bidi="en-US"/>
        </w:rPr>
        <w:t xml:space="preserve"> </w:t>
      </w:r>
      <w:r w:rsidR="0054092C" w:rsidRPr="00452479">
        <w:rPr>
          <w:rFonts w:ascii="Times New Roman" w:hAnsi="Times New Roman" w:cs="Times New Roman"/>
          <w:sz w:val="28"/>
          <w:lang w:eastAsia="ru-RU" w:bidi="ru-RU"/>
        </w:rPr>
        <w:t>-</w:t>
      </w:r>
      <w:r w:rsidRPr="00452479">
        <w:rPr>
          <w:rFonts w:ascii="Times New Roman" w:hAnsi="Times New Roman" w:cs="Times New Roman"/>
          <w:sz w:val="28"/>
          <w:lang w:eastAsia="ru-RU" w:bidi="ru-RU"/>
        </w:rPr>
        <w:t xml:space="preserve"> </w:t>
      </w:r>
      <w:r w:rsidRPr="00452479">
        <w:rPr>
          <w:rFonts w:ascii="Times New Roman" w:hAnsi="Times New Roman" w:cs="Times New Roman"/>
          <w:iCs/>
          <w:sz w:val="28"/>
          <w:lang w:val="en-US" w:bidi="en-US"/>
        </w:rPr>
        <w:t>boring</w:t>
      </w:r>
      <w:r w:rsidRPr="00452479">
        <w:rPr>
          <w:rFonts w:ascii="Times New Roman" w:hAnsi="Times New Roman" w:cs="Times New Roman"/>
          <w:sz w:val="28"/>
          <w:lang w:eastAsia="ru-RU" w:bidi="ru-RU"/>
        </w:rPr>
        <w:t xml:space="preserve">), орфографический (слова с двумя или тремя измененными буквами, например, </w:t>
      </w:r>
      <w:r w:rsidRPr="00452479">
        <w:rPr>
          <w:rFonts w:ascii="Times New Roman" w:hAnsi="Times New Roman" w:cs="Times New Roman"/>
          <w:iCs/>
          <w:sz w:val="28"/>
          <w:lang w:val="en-US" w:bidi="en-US"/>
        </w:rPr>
        <w:t>bread</w:t>
      </w:r>
      <w:r w:rsidRPr="00452479">
        <w:rPr>
          <w:rFonts w:ascii="Times New Roman" w:hAnsi="Times New Roman" w:cs="Times New Roman"/>
          <w:sz w:val="28"/>
          <w:lang w:bidi="en-US"/>
        </w:rPr>
        <w:t xml:space="preserve"> </w:t>
      </w:r>
      <w:r w:rsidR="0054092C" w:rsidRPr="00452479">
        <w:rPr>
          <w:rFonts w:ascii="Times New Roman" w:hAnsi="Times New Roman" w:cs="Times New Roman"/>
          <w:sz w:val="28"/>
          <w:lang w:eastAsia="ru-RU" w:bidi="ru-RU"/>
        </w:rPr>
        <w:t>-</w:t>
      </w:r>
      <w:r w:rsidRPr="00452479">
        <w:rPr>
          <w:rFonts w:ascii="Times New Roman" w:hAnsi="Times New Roman" w:cs="Times New Roman"/>
          <w:sz w:val="28"/>
          <w:lang w:eastAsia="ru-RU" w:bidi="ru-RU"/>
        </w:rPr>
        <w:t xml:space="preserve"> </w:t>
      </w:r>
      <w:r w:rsidRPr="00452479">
        <w:rPr>
          <w:rFonts w:ascii="Times New Roman" w:hAnsi="Times New Roman" w:cs="Times New Roman"/>
          <w:iCs/>
          <w:sz w:val="28"/>
          <w:lang w:val="en-US" w:bidi="en-US"/>
        </w:rPr>
        <w:t>beard</w:t>
      </w:r>
      <w:r w:rsidRPr="00452479">
        <w:rPr>
          <w:rFonts w:ascii="Times New Roman" w:hAnsi="Times New Roman" w:cs="Times New Roman"/>
          <w:sz w:val="28"/>
          <w:lang w:eastAsia="ru-RU" w:bidi="ru-RU"/>
        </w:rPr>
        <w:t xml:space="preserve">), фонетические (слова с 2-3 измененными фонемами или с фонемами, замененными на похожие, например, </w:t>
      </w:r>
      <w:r w:rsidRPr="00452479">
        <w:rPr>
          <w:rFonts w:ascii="Times New Roman" w:hAnsi="Times New Roman" w:cs="Times New Roman"/>
          <w:iCs/>
          <w:sz w:val="28"/>
          <w:lang w:val="en-US" w:bidi="en-US"/>
        </w:rPr>
        <w:t>file</w:t>
      </w:r>
      <w:r w:rsidRPr="00452479">
        <w:rPr>
          <w:rFonts w:ascii="Times New Roman" w:hAnsi="Times New Roman" w:cs="Times New Roman"/>
          <w:sz w:val="28"/>
          <w:lang w:bidi="en-US"/>
        </w:rPr>
        <w:t xml:space="preserve"> </w:t>
      </w:r>
      <w:r w:rsidR="0054092C" w:rsidRPr="00452479">
        <w:rPr>
          <w:rFonts w:ascii="Times New Roman" w:hAnsi="Times New Roman" w:cs="Times New Roman"/>
          <w:sz w:val="28"/>
          <w:lang w:eastAsia="ru-RU" w:bidi="ru-RU"/>
        </w:rPr>
        <w:t>-</w:t>
      </w:r>
      <w:r w:rsidRPr="00452479">
        <w:rPr>
          <w:rFonts w:ascii="Times New Roman" w:hAnsi="Times New Roman" w:cs="Times New Roman"/>
          <w:sz w:val="28"/>
          <w:lang w:eastAsia="ru-RU" w:bidi="ru-RU"/>
        </w:rPr>
        <w:t xml:space="preserve"> </w:t>
      </w:r>
      <w:r w:rsidRPr="00452479">
        <w:rPr>
          <w:rFonts w:ascii="Times New Roman" w:hAnsi="Times New Roman" w:cs="Times New Roman"/>
          <w:iCs/>
          <w:sz w:val="28"/>
          <w:lang w:val="en-US" w:bidi="en-US"/>
        </w:rPr>
        <w:t>fly</w:t>
      </w:r>
      <w:r w:rsidRPr="00452479">
        <w:rPr>
          <w:rFonts w:ascii="Times New Roman" w:hAnsi="Times New Roman" w:cs="Times New Roman"/>
          <w:sz w:val="28"/>
          <w:lang w:eastAsia="ru-RU" w:bidi="ru-RU"/>
        </w:rPr>
        <w:t xml:space="preserve">), и графемный (дистрактор с наименьшим расстоянием Левенштейна от целевого слова). Слова-кандидаты сканируются по большому </w:t>
      </w:r>
      <w:r w:rsidRPr="00452479">
        <w:rPr>
          <w:rFonts w:ascii="Times New Roman" w:hAnsi="Times New Roman" w:cs="Times New Roman"/>
          <w:sz w:val="28"/>
          <w:lang w:eastAsia="ru-RU" w:bidi="ru-RU"/>
        </w:rPr>
        <w:lastRenderedPageBreak/>
        <w:t>корпусу, и наиболее близкое слово с точки зрения некоторого измерения сходства считается дистрактором.</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Pino</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51"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41</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попытался объединить различные подходы, основанные на сходстве, чтобы получить дистракторы, расположенные дальше, чем целевое слово. Однако дистракторы, созданные с помощью смешанных стратегий, таких как </w:t>
      </w:r>
      <w:r w:rsidRPr="00452479">
        <w:rPr>
          <w:rFonts w:ascii="Times New Roman" w:hAnsi="Times New Roman" w:cs="Times New Roman"/>
          <w:sz w:val="28"/>
          <w:lang w:val="en-US" w:bidi="en-US"/>
        </w:rPr>
        <w:t>OrthMorph</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(сочетание орфографического и морфологического методов) или </w:t>
      </w:r>
      <w:r w:rsidRPr="00452479">
        <w:rPr>
          <w:rFonts w:ascii="Times New Roman" w:hAnsi="Times New Roman" w:cs="Times New Roman"/>
          <w:sz w:val="28"/>
          <w:lang w:val="en-US" w:bidi="en-US"/>
        </w:rPr>
        <w:t>PhonMorph</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(сочетание фонетического и морфологического методов), менее правдоподобны, и эксперименты показали, что испытуемые выбирают такие дистракторы реже.</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Liang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45"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расширил меры сходства для ключей с 2-5 словами и сформулировал задачу генерации дистракторов как задачу </w:t>
      </w:r>
      <w:r w:rsidRPr="00452479">
        <w:rPr>
          <w:rFonts w:ascii="Times New Roman" w:hAnsi="Times New Roman" w:cs="Times New Roman"/>
          <w:sz w:val="28"/>
          <w:lang w:val="en-US" w:bidi="en-US"/>
        </w:rPr>
        <w:t>Learning</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to</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rank</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После этого авторы свели задачу к задаче бинарной классификации, применив в качестве моделей классификации логистическую регрессию, </w:t>
      </w:r>
      <w:r w:rsidRPr="00452479">
        <w:rPr>
          <w:rFonts w:ascii="Times New Roman" w:hAnsi="Times New Roman" w:cs="Times New Roman"/>
          <w:sz w:val="28"/>
          <w:lang w:val="en-US" w:bidi="en-US"/>
        </w:rPr>
        <w:t>Random</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Forest</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w:t>
      </w:r>
      <w:hyperlink w:anchor="bookmark152"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42</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и </w:t>
      </w:r>
      <w:r w:rsidRPr="00452479">
        <w:rPr>
          <w:rFonts w:ascii="Times New Roman" w:hAnsi="Times New Roman" w:cs="Times New Roman"/>
          <w:sz w:val="28"/>
          <w:lang w:val="en-US" w:bidi="en-US"/>
        </w:rPr>
        <w:t>LambdaMART</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w:t>
      </w:r>
      <w:hyperlink w:anchor="bookmark153"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43</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Авторы обучили модель, используя дистракторы из входного образца в качестве положительных примеров и подмножество дистракторов из других образцов в качестве отрицательных примеров. Характеристики для классификации были получены путем комбинирования различных мер сходства для вопроса </w:t>
      </w:r>
      <w:r w:rsidRPr="00452479">
        <w:rPr>
          <w:rFonts w:ascii="Times New Roman" w:hAnsi="Times New Roman" w:cs="Times New Roman"/>
          <w:iCs/>
          <w:sz w:val="28"/>
          <w:lang w:val="en-US" w:bidi="en-US"/>
        </w:rPr>
        <w:t>q</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ответа </w:t>
      </w:r>
      <w:r w:rsidRPr="00452479">
        <w:rPr>
          <w:rFonts w:ascii="Times New Roman" w:hAnsi="Times New Roman" w:cs="Times New Roman"/>
          <w:iCs/>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дистрактора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w:t>
      </w:r>
    </w:p>
    <w:p w:rsidR="000A62B4" w:rsidRPr="00452479" w:rsidRDefault="000A62B4" w:rsidP="00337946">
      <w:pPr>
        <w:pStyle w:val="11"/>
        <w:widowControl/>
        <w:numPr>
          <w:ilvl w:val="0"/>
          <w:numId w:val="32"/>
        </w:numPr>
        <w:shd w:val="clear" w:color="auto" w:fill="auto"/>
        <w:spacing w:line="360" w:lineRule="auto"/>
        <w:rPr>
          <w:rFonts w:ascii="Times New Roman" w:hAnsi="Times New Roman" w:cs="Times New Roman"/>
          <w:sz w:val="28"/>
        </w:rPr>
      </w:pPr>
      <w:r w:rsidRPr="00452479">
        <w:rPr>
          <w:rFonts w:ascii="Times New Roman" w:hAnsi="Times New Roman" w:cs="Times New Roman"/>
          <w:sz w:val="28"/>
          <w:lang w:val="en-US" w:bidi="en-US"/>
        </w:rPr>
        <w:t xml:space="preserve">Emb Sim </w:t>
      </w:r>
      <w:r w:rsidRPr="00452479">
        <w:rPr>
          <w:rFonts w:ascii="Times New Roman" w:hAnsi="Times New Roman" w:cs="Times New Roman"/>
          <w:sz w:val="28"/>
          <w:lang w:eastAsia="ru-RU" w:bidi="ru-RU"/>
        </w:rPr>
        <w:t>(сходство встраивания),</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POS</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Sim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(сходство по Жаккарду между </w:t>
      </w:r>
      <w:r w:rsidRPr="00452479">
        <w:rPr>
          <w:rFonts w:ascii="Times New Roman" w:hAnsi="Times New Roman" w:cs="Times New Roman"/>
          <w:sz w:val="28"/>
          <w:lang w:val="en-US" w:bidi="en-US"/>
        </w:rPr>
        <w:t>POS</w:t>
      </w:r>
      <w:r w:rsidRPr="00452479">
        <w:rPr>
          <w:rFonts w:ascii="Times New Roman" w:hAnsi="Times New Roman" w:cs="Times New Roman"/>
          <w:sz w:val="28"/>
          <w:lang w:eastAsia="ru-RU" w:bidi="ru-RU"/>
        </w:rPr>
        <w:t xml:space="preserve">-тегами а и </w:t>
      </w:r>
      <w:r w:rsidRPr="00452479">
        <w:rPr>
          <w:rFonts w:ascii="Times New Roman" w:hAnsi="Times New Roman" w:cs="Times New Roman"/>
          <w:sz w:val="28"/>
          <w:lang w:val="en-US" w:bidi="en-US"/>
        </w:rPr>
        <w:t>d</w:t>
      </w:r>
      <w:r w:rsidRPr="00452479">
        <w:rPr>
          <w:rFonts w:ascii="Times New Roman" w:hAnsi="Times New Roman" w:cs="Times New Roman"/>
          <w:sz w:val="28"/>
          <w:lang w:eastAsia="ru-RU" w:bidi="ru-RU"/>
        </w:rPr>
        <w:t>),</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ED</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(расстояние редактирования, или расстояние Левенштейна),</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Token</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Sim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(парное сходство по Жаккарду между токенами </w:t>
      </w:r>
      <w:r w:rsidRPr="00452479">
        <w:rPr>
          <w:rFonts w:ascii="Times New Roman" w:hAnsi="Times New Roman" w:cs="Times New Roman"/>
          <w:sz w:val="28"/>
          <w:lang w:val="en-US" w:bidi="en-US"/>
        </w:rPr>
        <w:t>q</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Length</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(длина токенов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и разница между ними),</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eastAsia="ru-RU" w:bidi="ru-RU"/>
        </w:rPr>
        <w:t xml:space="preserve">Суффикс (длина самого длинного общего суффикса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Freq</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(средняя частота слов в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Single</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(единственное и множественное число последовательности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Num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(есть ли числа в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32"/>
        </w:numPr>
        <w:shd w:val="clear" w:color="auto" w:fill="auto"/>
        <w:tabs>
          <w:tab w:val="left" w:pos="746"/>
        </w:tabs>
        <w:spacing w:line="360" w:lineRule="auto"/>
        <w:rPr>
          <w:rFonts w:ascii="Times New Roman" w:hAnsi="Times New Roman" w:cs="Times New Roman"/>
          <w:sz w:val="28"/>
        </w:rPr>
      </w:pPr>
      <w:r w:rsidRPr="00452479">
        <w:rPr>
          <w:rFonts w:ascii="Times New Roman" w:hAnsi="Times New Roman" w:cs="Times New Roman"/>
          <w:sz w:val="28"/>
          <w:lang w:val="en-US" w:bidi="en-US"/>
        </w:rPr>
        <w:t>Wiki</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Sim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(сходство встраивания сущностей Википедии).</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lastRenderedPageBreak/>
        <w:t xml:space="preserve">Авторы </w:t>
      </w:r>
      <w:hyperlink w:anchor="bookmark145" w:tooltip="Current Document">
        <w:r w:rsidRPr="00452479">
          <w:rPr>
            <w:rFonts w:ascii="Times New Roman" w:hAnsi="Times New Roman" w:cs="Times New Roman"/>
            <w:sz w:val="28"/>
            <w:lang w:bidi="en-US"/>
          </w:rPr>
          <w:t>[</w:t>
        </w:r>
        <w:r w:rsidR="00337946">
          <w:rPr>
            <w:rFonts w:ascii="Times New Roman" w:hAnsi="Times New Roman" w:cs="Times New Roman"/>
            <w:sz w:val="28"/>
            <w:lang w:bidi="en-US"/>
          </w:rPr>
          <w:t>35</w:t>
        </w:r>
        <w:r w:rsidRPr="00452479">
          <w:rPr>
            <w:rFonts w:ascii="Times New Roman" w:hAnsi="Times New Roman" w:cs="Times New Roman"/>
            <w:sz w:val="28"/>
            <w:lang w:bidi="en-US"/>
          </w:rPr>
          <w:t>]</w:t>
        </w:r>
      </w:hyperlink>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обнаружили, что каскадное обучение (первая модель выбирает небольшое подмножество кандидатов, а вторая модель производит окончательное ранжирование), работает лучше, чем обучение с использованием одной модели. </w:t>
      </w:r>
      <w:r w:rsidRPr="00452479">
        <w:rPr>
          <w:rFonts w:ascii="Times New Roman" w:hAnsi="Times New Roman" w:cs="Times New Roman"/>
          <w:sz w:val="28"/>
          <w:lang w:val="en-US" w:bidi="en-US"/>
        </w:rPr>
        <w:t>Liang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и др. использовал две модели последовательно, одну за другой, однако параллельное пакетирование с двумя, тремя или более моделями потенциально может работать гораздо лучше.</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Zesch</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25" w:tooltip="Current Document">
        <w:r w:rsidRPr="00452479">
          <w:rPr>
            <w:rFonts w:ascii="Times New Roman" w:hAnsi="Times New Roman" w:cs="Times New Roman"/>
            <w:sz w:val="28"/>
            <w:lang w:bidi="en-US"/>
          </w:rPr>
          <w:t>[</w:t>
        </w:r>
        <w:r w:rsidR="00337946">
          <w:rPr>
            <w:rFonts w:ascii="Times New Roman" w:hAnsi="Times New Roman" w:cs="Times New Roman"/>
            <w:sz w:val="28"/>
            <w:lang w:bidi="en-US"/>
          </w:rPr>
          <w:t>15</w:t>
        </w:r>
        <w:r w:rsidRPr="00452479">
          <w:rPr>
            <w:rFonts w:ascii="Times New Roman" w:hAnsi="Times New Roman" w:cs="Times New Roman"/>
            <w:sz w:val="28"/>
            <w:lang w:bidi="en-US"/>
          </w:rPr>
          <w:t>]</w:t>
        </w:r>
      </w:hyperlink>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предложил метод, который использует контекстночувствительные и контекстно-нечувствительные правила вывода. Этот метод генерирует дистракторы, которые семантически похожи на целевое слово, но не похожи в конкретном смысле, порождаемом контекстом цели. Например, "сильный" и "мощный" семантически похожи, но контекст, добавленный словом "чай", делает их разными ("сильный чай" против "мощный чай" ). Авторы сначала получили список возможных дистракторов, используя контекстно-зависимые правила (например, для целевого слова "приобрести" дистракторами могут быть "купить", "иметь", "приобрести" ). Затем они применяли контекстно-зависимые правила для создания черного списка дистракторов. Такие слова являются правильными ответами и не могут быть использованы в качестве дистракторов (например, черный список для ключевого слова "приобрести" в предложении </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Microsoft</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приобретает </w:t>
      </w:r>
      <w:r w:rsidRPr="00452479">
        <w:rPr>
          <w:rFonts w:ascii="Times New Roman" w:hAnsi="Times New Roman" w:cs="Times New Roman"/>
          <w:sz w:val="28"/>
          <w:lang w:val="en-US" w:bidi="en-US"/>
        </w:rPr>
        <w:t>Skype</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может быть "купить", "продать", "приобрести" ). Окончательный набор дистракторов получается путем вычитания дистракторов из черного списка из первоначального списка. Недостатком предложенного метода является то, что он не применим ни для длинных ответов и дистрак- торов (из-за недостатка данных), ни для вопросов, заданных в естественной форме (из-за природы метода).</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В </w:t>
      </w:r>
      <w:hyperlink w:anchor="bookmark127"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17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К. Стасаки и М. Херст используют онтологическую структуру для задач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Узлы свойств </w:t>
      </w:r>
      <w:r w:rsidRPr="00452479">
        <w:rPr>
          <w:rFonts w:ascii="Times New Roman" w:hAnsi="Times New Roman" w:cs="Times New Roman"/>
          <w:sz w:val="28"/>
          <w:lang w:val="en-US" w:bidi="en-US"/>
        </w:rPr>
        <w:t>n</w:t>
      </w:r>
      <w:r w:rsidRPr="00452479">
        <w:rPr>
          <w:rFonts w:ascii="Times New Roman" w:hAnsi="Times New Roman" w:cs="Times New Roman"/>
          <w:sz w:val="28"/>
          <w:szCs w:val="20"/>
          <w:lang w:bidi="en-US"/>
        </w:rPr>
        <w:t>1</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n</w:t>
      </w:r>
      <w:r w:rsidRPr="00452479">
        <w:rPr>
          <w:rFonts w:ascii="Times New Roman" w:hAnsi="Times New Roman" w:cs="Times New Roman"/>
          <w:sz w:val="28"/>
          <w:szCs w:val="20"/>
          <w:lang w:bidi="en-US"/>
        </w:rPr>
        <w:t xml:space="preserve">2 </w:t>
      </w:r>
      <w:r w:rsidRPr="00452479">
        <w:rPr>
          <w:rFonts w:ascii="Times New Roman" w:eastAsia="Arial" w:hAnsi="Times New Roman" w:cs="Times New Roman"/>
          <w:sz w:val="28"/>
          <w:szCs w:val="22"/>
          <w:lang w:eastAsia="ru-RU" w:bidi="ru-RU"/>
        </w:rPr>
        <w:t xml:space="preserve">, </w:t>
      </w:r>
      <w:r w:rsidRPr="00452479">
        <w:rPr>
          <w:rFonts w:ascii="Times New Roman" w:hAnsi="Times New Roman" w:cs="Times New Roman"/>
          <w:sz w:val="28"/>
          <w:lang w:val="en-US" w:bidi="en-US"/>
        </w:rPr>
        <w:t>n</w:t>
      </w:r>
      <w:r w:rsidRPr="00452479">
        <w:rPr>
          <w:rFonts w:ascii="Times New Roman" w:hAnsi="Times New Roman" w:cs="Times New Roman"/>
          <w:sz w:val="28"/>
          <w:szCs w:val="20"/>
          <w:lang w:bidi="en-US"/>
        </w:rPr>
        <w:t xml:space="preserve">3 </w:t>
      </w:r>
      <w:r w:rsidRPr="00452479">
        <w:rPr>
          <w:rFonts w:ascii="Times New Roman" w:hAnsi="Times New Roman" w:cs="Times New Roman"/>
          <w:sz w:val="28"/>
          <w:lang w:eastAsia="ru-RU" w:bidi="ru-RU"/>
        </w:rPr>
        <w:t xml:space="preserve">связаны с узлом правильного ответа </w:t>
      </w:r>
      <w:r w:rsidRPr="00452479">
        <w:rPr>
          <w:rFonts w:ascii="Times New Roman" w:hAnsi="Times New Roman" w:cs="Times New Roman"/>
          <w:sz w:val="28"/>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отношениями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1</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2</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3</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соответственно. Чтобы убедиться, что узел-дистрактор </w:t>
      </w:r>
      <w:r w:rsidRPr="00452479">
        <w:rPr>
          <w:rFonts w:ascii="Times New Roman" w:hAnsi="Times New Roman" w:cs="Times New Roman"/>
          <w:sz w:val="28"/>
          <w:lang w:val="en-US" w:bidi="en-US"/>
        </w:rPr>
        <w:t>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не является правильным ответом на вопрос, авторы проверили, что </w:t>
      </w:r>
      <w:r w:rsidRPr="00452479">
        <w:rPr>
          <w:rFonts w:ascii="Times New Roman" w:hAnsi="Times New Roman" w:cs="Times New Roman"/>
          <w:sz w:val="28"/>
          <w:lang w:eastAsia="ru-RU" w:bidi="ru-RU"/>
        </w:rPr>
        <w:lastRenderedPageBreak/>
        <w:t xml:space="preserve">максимум два узла из </w:t>
      </w:r>
      <w:r w:rsidRPr="00452479">
        <w:rPr>
          <w:rFonts w:ascii="Times New Roman" w:hAnsi="Times New Roman" w:cs="Times New Roman"/>
          <w:sz w:val="28"/>
          <w:lang w:val="en-US" w:bidi="en-US"/>
        </w:rPr>
        <w:t>n</w:t>
      </w:r>
      <w:r w:rsidRPr="00452479">
        <w:rPr>
          <w:rFonts w:ascii="Times New Roman" w:eastAsia="Arial" w:hAnsi="Times New Roman" w:cs="Times New Roman"/>
          <w:sz w:val="28"/>
          <w:szCs w:val="16"/>
          <w:vertAlign w:val="subscript"/>
          <w:lang w:bidi="en-US"/>
        </w:rPr>
        <w:t>1</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n</w:t>
      </w:r>
      <w:r w:rsidRPr="00452479">
        <w:rPr>
          <w:rFonts w:ascii="Times New Roman" w:eastAsia="Arial" w:hAnsi="Times New Roman" w:cs="Times New Roman"/>
          <w:sz w:val="28"/>
          <w:szCs w:val="16"/>
          <w:vertAlign w:val="subscript"/>
          <w:lang w:bidi="en-US"/>
        </w:rPr>
        <w:t>2</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n</w:t>
      </w:r>
      <w:r w:rsidRPr="00452479">
        <w:rPr>
          <w:rFonts w:ascii="Times New Roman" w:eastAsia="Arial" w:hAnsi="Times New Roman" w:cs="Times New Roman"/>
          <w:sz w:val="28"/>
          <w:szCs w:val="16"/>
          <w:vertAlign w:val="subscript"/>
          <w:lang w:bidi="en-US"/>
        </w:rPr>
        <w:t>3</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связаны с </w:t>
      </w:r>
      <w:r w:rsidRPr="00452479">
        <w:rPr>
          <w:rFonts w:ascii="Times New Roman" w:hAnsi="Times New Roman" w:cs="Times New Roman"/>
          <w:sz w:val="28"/>
          <w:lang w:val="en-US" w:bidi="en-US"/>
        </w:rPr>
        <w:t>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каким-либо отношением. Они изучили пять подходов к генерации дистракторов:</w:t>
      </w:r>
    </w:p>
    <w:p w:rsidR="000A62B4" w:rsidRPr="00452479" w:rsidRDefault="000A62B4" w:rsidP="00337946">
      <w:pPr>
        <w:pStyle w:val="11"/>
        <w:widowControl/>
        <w:numPr>
          <w:ilvl w:val="0"/>
          <w:numId w:val="16"/>
        </w:numPr>
        <w:shd w:val="clear" w:color="auto" w:fill="auto"/>
        <w:spacing w:line="360" w:lineRule="auto"/>
        <w:rPr>
          <w:rFonts w:ascii="Times New Roman" w:hAnsi="Times New Roman" w:cs="Times New Roman"/>
          <w:sz w:val="28"/>
        </w:rPr>
      </w:pPr>
      <w:r w:rsidRPr="00452479">
        <w:rPr>
          <w:rFonts w:ascii="Times New Roman" w:hAnsi="Times New Roman" w:cs="Times New Roman"/>
          <w:sz w:val="28"/>
          <w:lang w:eastAsia="ru-RU" w:bidi="ru-RU"/>
        </w:rPr>
        <w:t xml:space="preserve">Два совпадающих отношения (используются два отношения из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1</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2</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3</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16"/>
        </w:numPr>
        <w:shd w:val="clear" w:color="auto" w:fill="auto"/>
        <w:spacing w:line="360" w:lineRule="auto"/>
        <w:rPr>
          <w:rFonts w:ascii="Times New Roman" w:hAnsi="Times New Roman" w:cs="Times New Roman"/>
          <w:sz w:val="28"/>
        </w:rPr>
      </w:pPr>
      <w:r w:rsidRPr="00452479">
        <w:rPr>
          <w:rFonts w:ascii="Times New Roman" w:hAnsi="Times New Roman" w:cs="Times New Roman"/>
          <w:sz w:val="28"/>
          <w:lang w:eastAsia="ru-RU" w:bidi="ru-RU"/>
        </w:rPr>
        <w:t xml:space="preserve">Одно совпадение и одно новое отношение (используется одно отношение из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1</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2</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 xml:space="preserve">3 </w:t>
      </w:r>
      <w:r w:rsidRPr="00452479">
        <w:rPr>
          <w:rFonts w:ascii="Times New Roman" w:hAnsi="Times New Roman" w:cs="Times New Roman"/>
          <w:sz w:val="28"/>
          <w:lang w:eastAsia="ru-RU" w:bidi="ru-RU"/>
        </w:rPr>
        <w:t xml:space="preserve">и новое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4</w:t>
      </w:r>
      <w:r w:rsidRPr="00452479">
        <w:rPr>
          <w:rFonts w:ascii="Times New Roman" w:hAnsi="Times New Roman" w:cs="Times New Roman"/>
          <w:sz w:val="28"/>
          <w:lang w:bidi="en-US"/>
        </w:rPr>
        <w:t>),</w:t>
      </w:r>
    </w:p>
    <w:p w:rsidR="000A62B4" w:rsidRPr="00452479" w:rsidRDefault="000A62B4" w:rsidP="00337946">
      <w:pPr>
        <w:pStyle w:val="11"/>
        <w:widowControl/>
        <w:numPr>
          <w:ilvl w:val="0"/>
          <w:numId w:val="16"/>
        </w:numPr>
        <w:shd w:val="clear" w:color="auto" w:fill="auto"/>
        <w:spacing w:line="360" w:lineRule="auto"/>
        <w:rPr>
          <w:rFonts w:ascii="Times New Roman" w:hAnsi="Times New Roman" w:cs="Times New Roman"/>
          <w:sz w:val="28"/>
        </w:rPr>
      </w:pPr>
      <w:r w:rsidRPr="00452479">
        <w:rPr>
          <w:rFonts w:ascii="Times New Roman" w:hAnsi="Times New Roman" w:cs="Times New Roman"/>
          <w:sz w:val="28"/>
          <w:lang w:eastAsia="ru-RU" w:bidi="ru-RU"/>
        </w:rPr>
        <w:t xml:space="preserve">Два новых отношения (ни одно из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1</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2</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3</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и новые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5</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 </w:t>
      </w:r>
      <w:r w:rsidRPr="00452479">
        <w:rPr>
          <w:rFonts w:ascii="Times New Roman" w:hAnsi="Times New Roman" w:cs="Times New Roman"/>
          <w:sz w:val="28"/>
          <w:lang w:val="en-US" w:bidi="en-US"/>
        </w:rPr>
        <w:t>r</w:t>
      </w:r>
      <w:r w:rsidRPr="00452479">
        <w:rPr>
          <w:rFonts w:ascii="Times New Roman" w:eastAsia="Arial" w:hAnsi="Times New Roman" w:cs="Times New Roman"/>
          <w:sz w:val="28"/>
          <w:szCs w:val="16"/>
          <w:vertAlign w:val="subscript"/>
          <w:lang w:bidi="en-US"/>
        </w:rPr>
        <w:t>6</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не используются),</w:t>
      </w:r>
    </w:p>
    <w:p w:rsidR="000A62B4" w:rsidRPr="00452479" w:rsidRDefault="000A62B4" w:rsidP="00337946">
      <w:pPr>
        <w:pStyle w:val="11"/>
        <w:widowControl/>
        <w:numPr>
          <w:ilvl w:val="0"/>
          <w:numId w:val="16"/>
        </w:numPr>
        <w:shd w:val="clear" w:color="auto" w:fill="auto"/>
        <w:spacing w:line="360" w:lineRule="auto"/>
        <w:rPr>
          <w:rFonts w:ascii="Times New Roman" w:hAnsi="Times New Roman" w:cs="Times New Roman"/>
          <w:sz w:val="28"/>
        </w:rPr>
      </w:pPr>
      <w:r w:rsidRPr="00452479">
        <w:rPr>
          <w:rFonts w:ascii="Times New Roman" w:hAnsi="Times New Roman" w:cs="Times New Roman"/>
          <w:sz w:val="28"/>
          <w:lang w:eastAsia="ru-RU" w:bidi="ru-RU"/>
        </w:rPr>
        <w:t xml:space="preserve">Одно совпадающее отношение (используется одно отношение из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 xml:space="preserve">1 </w:t>
      </w:r>
      <w:r w:rsidRPr="00452479">
        <w:rPr>
          <w:rFonts w:ascii="Times New Roman" w:hAnsi="Times New Roman" w:cs="Times New Roman"/>
          <w:sz w:val="28"/>
          <w:lang w:eastAsia="ru-RU" w:bidi="ru-RU"/>
        </w:rPr>
        <w:t xml:space="preserve">,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2</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r</w:t>
      </w:r>
      <w:r w:rsidRPr="00452479">
        <w:rPr>
          <w:rFonts w:ascii="Times New Roman" w:hAnsi="Times New Roman" w:cs="Times New Roman"/>
          <w:sz w:val="28"/>
          <w:szCs w:val="20"/>
          <w:lang w:bidi="en-US"/>
        </w:rPr>
        <w:t>3</w:t>
      </w:r>
      <w:r w:rsidRPr="00452479">
        <w:rPr>
          <w:rFonts w:ascii="Times New Roman" w:hAnsi="Times New Roman" w:cs="Times New Roman"/>
          <w:sz w:val="28"/>
          <w:lang w:bidi="en-US"/>
        </w:rPr>
        <w:t>),</w:t>
      </w:r>
    </w:p>
    <w:p w:rsidR="000A62B4" w:rsidRDefault="000A62B4" w:rsidP="00337946">
      <w:pPr>
        <w:pStyle w:val="11"/>
        <w:widowControl/>
        <w:numPr>
          <w:ilvl w:val="0"/>
          <w:numId w:val="16"/>
        </w:numPr>
        <w:shd w:val="clear" w:color="auto" w:fill="auto"/>
        <w:spacing w:line="360" w:lineRule="auto"/>
        <w:rPr>
          <w:rFonts w:ascii="Times New Roman" w:hAnsi="Times New Roman" w:cs="Times New Roman"/>
          <w:sz w:val="28"/>
          <w:lang w:eastAsia="ru-RU" w:bidi="ru-RU"/>
        </w:rPr>
      </w:pPr>
      <w:r w:rsidRPr="00452479">
        <w:rPr>
          <w:rFonts w:ascii="Times New Roman" w:hAnsi="Times New Roman" w:cs="Times New Roman"/>
          <w:sz w:val="28"/>
          <w:lang w:eastAsia="ru-RU" w:bidi="ru-RU"/>
        </w:rPr>
        <w:t>Структура узла (измерение сходства для пары узлов). Сходство структуры узлов рассчитывается по формуле</w:t>
      </w:r>
    </w:p>
    <w:p w:rsidR="00452479" w:rsidRPr="00452479" w:rsidRDefault="00452479" w:rsidP="00452479">
      <w:pPr>
        <w:pStyle w:val="11"/>
        <w:widowControl/>
        <w:shd w:val="clear" w:color="auto" w:fill="auto"/>
        <w:spacing w:line="360" w:lineRule="auto"/>
        <w:ind w:firstLine="720"/>
        <w:jc w:val="center"/>
        <w:rPr>
          <w:rFonts w:ascii="Times New Roman" w:hAnsi="Times New Roman" w:cs="Times New Roman"/>
          <w:sz w:val="28"/>
          <w:lang w:val="en-US"/>
        </w:rPr>
      </w:pPr>
      <w:r w:rsidRPr="00452479">
        <w:rPr>
          <w:rFonts w:ascii="Times New Roman" w:hAnsi="Times New Roman" w:cs="Times New Roman"/>
          <w:position w:val="-28"/>
          <w:sz w:val="28"/>
          <w:lang w:eastAsia="ru-RU" w:bidi="ru-RU"/>
        </w:rPr>
        <w:object w:dxaOrig="3460" w:dyaOrig="560">
          <v:shape id="_x0000_i1454" type="#_x0000_t75" style="width:173.3pt;height:27.65pt" o:ole="">
            <v:imagedata r:id="rId87" o:title=""/>
          </v:shape>
          <o:OLEObject Type="Embed" ProgID="Equation.DSMT4" ShapeID="_x0000_i1454" DrawAspect="Content" ObjectID="_1712766466" r:id="rId88"/>
        </w:objec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где </w:t>
      </w:r>
      <w:r w:rsidRPr="00452479">
        <w:rPr>
          <w:rFonts w:ascii="Times New Roman" w:hAnsi="Times New Roman" w:cs="Times New Roman"/>
          <w:sz w:val="28"/>
          <w:lang w:val="en-US" w:bidi="en-US"/>
        </w:rPr>
        <w:t>c</w:t>
      </w:r>
      <w:r w:rsidR="00452479" w:rsidRPr="00452479">
        <w:rPr>
          <w:rFonts w:ascii="Times New Roman" w:eastAsia="Arial" w:hAnsi="Times New Roman" w:cs="Times New Roman"/>
          <w:sz w:val="28"/>
          <w:szCs w:val="16"/>
          <w:vertAlign w:val="subscript"/>
          <w:lang w:val="en-US" w:bidi="en-US"/>
        </w:rPr>
        <w:t>n</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множество узлов, которые соединены с узлом </w:t>
      </w:r>
      <w:r w:rsidRPr="00452479">
        <w:rPr>
          <w:rFonts w:ascii="Times New Roman" w:hAnsi="Times New Roman" w:cs="Times New Roman"/>
          <w:sz w:val="28"/>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l</w:t>
      </w:r>
      <w:r w:rsidRPr="00452479">
        <w:rPr>
          <w:rFonts w:ascii="Times New Roman" w:eastAsia="Arial" w:hAnsi="Times New Roman" w:cs="Times New Roman"/>
          <w:sz w:val="28"/>
          <w:szCs w:val="16"/>
          <w:vertAlign w:val="subscript"/>
          <w:lang w:val="en-US" w:bidi="en-US"/>
        </w:rPr>
        <w:t>n</w:t>
      </w:r>
      <w:r w:rsidRPr="00452479">
        <w:rPr>
          <w:rFonts w:ascii="Times New Roman" w:eastAsia="Arial" w:hAnsi="Times New Roman" w:cs="Times New Roman"/>
          <w:sz w:val="28"/>
          <w:szCs w:val="16"/>
          <w:vertAlign w:val="subscript"/>
          <w:lang w:bidi="en-US"/>
        </w:rPr>
        <w:t>,</w:t>
      </w:r>
      <w:r w:rsidRPr="00452479">
        <w:rPr>
          <w:rFonts w:ascii="Times New Roman" w:eastAsia="Arial" w:hAnsi="Times New Roman" w:cs="Times New Roman"/>
          <w:sz w:val="28"/>
          <w:szCs w:val="16"/>
          <w:vertAlign w:val="subscript"/>
          <w:lang w:val="en-US" w:bidi="en-US"/>
        </w:rPr>
        <w:t>r</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количество связей, которые имеет узел </w:t>
      </w:r>
      <w:r w:rsidRPr="00452479">
        <w:rPr>
          <w:rFonts w:ascii="Times New Roman" w:hAnsi="Times New Roman" w:cs="Times New Roman"/>
          <w:sz w:val="28"/>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типа </w:t>
      </w:r>
      <w:r w:rsidRPr="00452479">
        <w:rPr>
          <w:rFonts w:ascii="Times New Roman" w:hAnsi="Times New Roman" w:cs="Times New Roman"/>
          <w:sz w:val="28"/>
          <w:lang w:val="en-US" w:bidi="en-US"/>
        </w:rPr>
        <w:t>r</w:t>
      </w:r>
      <w:r w:rsidRPr="00452479">
        <w:rPr>
          <w:rFonts w:ascii="Times New Roman" w:hAnsi="Times New Roman" w:cs="Times New Roman"/>
          <w:sz w:val="28"/>
          <w:lang w:bidi="en-US"/>
        </w:rPr>
        <w:t xml:space="preserve"> .</w:t>
      </w:r>
    </w:p>
    <w:p w:rsidR="000A62B4" w:rsidRDefault="000A62B4" w:rsidP="00452479">
      <w:pPr>
        <w:pStyle w:val="11"/>
        <w:widowControl/>
        <w:shd w:val="clear" w:color="auto" w:fill="auto"/>
        <w:spacing w:line="360" w:lineRule="auto"/>
        <w:ind w:firstLine="720"/>
        <w:rPr>
          <w:rFonts w:ascii="Times New Roman" w:hAnsi="Times New Roman" w:cs="Times New Roman"/>
          <w:sz w:val="28"/>
          <w:lang w:eastAsia="ru-RU" w:bidi="ru-RU"/>
        </w:rPr>
      </w:pPr>
      <w:r w:rsidRPr="00452479">
        <w:rPr>
          <w:rFonts w:ascii="Times New Roman" w:hAnsi="Times New Roman" w:cs="Times New Roman"/>
          <w:sz w:val="28"/>
          <w:lang w:val="en-US" w:bidi="en-US"/>
        </w:rPr>
        <w:t>Stasaski</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Hearst</w:t>
      </w:r>
      <w:r w:rsidRPr="00452479">
        <w:rPr>
          <w:rFonts w:ascii="Times New Roman" w:hAnsi="Times New Roman" w:cs="Times New Roman"/>
          <w:sz w:val="28"/>
          <w:lang w:bidi="en-US"/>
        </w:rPr>
        <w:t xml:space="preserve"> </w:t>
      </w:r>
      <w:hyperlink w:anchor="bookmark127" w:tooltip="Current Document">
        <w:r w:rsidRPr="00452479">
          <w:rPr>
            <w:rFonts w:ascii="Times New Roman" w:hAnsi="Times New Roman" w:cs="Times New Roman"/>
            <w:sz w:val="28"/>
            <w:lang w:bidi="en-US"/>
          </w:rPr>
          <w:t>[4]</w:t>
        </w:r>
      </w:hyperlink>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также предложил подход, основанный на онтологии. Каждый узел </w:t>
      </w:r>
      <w:r w:rsidRPr="00452479">
        <w:rPr>
          <w:rFonts w:ascii="Times New Roman" w:hAnsi="Times New Roman" w:cs="Times New Roman"/>
          <w:sz w:val="28"/>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из графа онтологии </w:t>
      </w:r>
      <w:r w:rsidRPr="00452479">
        <w:rPr>
          <w:rFonts w:ascii="Times New Roman" w:hAnsi="Times New Roman" w:cs="Times New Roman"/>
          <w:sz w:val="28"/>
          <w:lang w:val="en-US" w:bidi="en-US"/>
        </w:rPr>
        <w:t>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состоит из серии слов, и он встраивается как </w:t>
      </w:r>
      <w:r w:rsidRPr="00452479">
        <w:rPr>
          <w:rFonts w:ascii="Times New Roman" w:hAnsi="Times New Roman" w:cs="Times New Roman"/>
          <w:sz w:val="28"/>
          <w:lang w:val="en-US" w:bidi="en-US"/>
        </w:rPr>
        <w:t>e</w:t>
      </w:r>
      <w:r w:rsidRPr="00452479">
        <w:rPr>
          <w:rFonts w:ascii="Times New Roman" w:eastAsia="Arial" w:hAnsi="Times New Roman" w:cs="Times New Roman"/>
          <w:sz w:val="28"/>
          <w:szCs w:val="16"/>
          <w:vertAlign w:val="subscript"/>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Дистрактор выбирается путем сравнения узла- кандидата дистрактора </w:t>
      </w:r>
      <w:r w:rsidRPr="00452479">
        <w:rPr>
          <w:rFonts w:ascii="Times New Roman" w:hAnsi="Times New Roman" w:cs="Times New Roman"/>
          <w:sz w:val="28"/>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 узлом правильного ответа </w:t>
      </w:r>
      <w:r w:rsidRPr="00452479">
        <w:rPr>
          <w:rFonts w:ascii="Times New Roman" w:hAnsi="Times New Roman" w:cs="Times New Roman"/>
          <w:sz w:val="28"/>
          <w:lang w:val="en-US" w:bidi="en-US"/>
        </w:rPr>
        <w:t>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по формуле</w:t>
      </w:r>
    </w:p>
    <w:p w:rsidR="00452479" w:rsidRPr="00452479" w:rsidRDefault="00452479" w:rsidP="00452479">
      <w:pPr>
        <w:pStyle w:val="11"/>
        <w:widowControl/>
        <w:shd w:val="clear" w:color="auto" w:fill="auto"/>
        <w:spacing w:line="360" w:lineRule="auto"/>
        <w:ind w:firstLine="0"/>
        <w:jc w:val="center"/>
        <w:rPr>
          <w:rFonts w:ascii="Times New Roman" w:hAnsi="Times New Roman" w:cs="Times New Roman"/>
          <w:sz w:val="28"/>
        </w:rPr>
      </w:pPr>
      <w:r w:rsidRPr="00452479">
        <w:rPr>
          <w:rFonts w:ascii="Times New Roman" w:hAnsi="Times New Roman" w:cs="Times New Roman"/>
          <w:position w:val="-26"/>
          <w:sz w:val="28"/>
          <w:lang w:eastAsia="ru-RU" w:bidi="ru-RU"/>
        </w:rPr>
        <w:object w:dxaOrig="2540" w:dyaOrig="499">
          <v:shape id="_x0000_i1457" type="#_x0000_t75" style="width:127.25pt;height:25.1pt" o:ole="">
            <v:imagedata r:id="rId89" o:title=""/>
          </v:shape>
          <o:OLEObject Type="Embed" ProgID="Equation.DSMT4" ShapeID="_x0000_i1457" DrawAspect="Content" ObjectID="_1712766467" r:id="rId90"/>
        </w:objec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где </w:t>
      </w:r>
      <w:r w:rsidR="00452479" w:rsidRPr="00452479">
        <w:rPr>
          <w:rFonts w:ascii="Times New Roman" w:hAnsi="Times New Roman" w:cs="Times New Roman"/>
          <w:position w:val="-12"/>
          <w:sz w:val="28"/>
          <w:lang w:eastAsia="ru-RU" w:bidi="ru-RU"/>
        </w:rPr>
        <w:object w:dxaOrig="1060" w:dyaOrig="360">
          <v:shape id="_x0000_i1460" type="#_x0000_t75" style="width:52.75pt;height:18.4pt" o:ole="">
            <v:imagedata r:id="rId91" o:title=""/>
          </v:shape>
          <o:OLEObject Type="Embed" ProgID="Equation.DSMT4" ShapeID="_x0000_i1460" DrawAspect="Content" ObjectID="_1712766468" r:id="rId92"/>
        </w:objec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обозначает косинусное сходство между векторами </w:t>
      </w:r>
      <w:r w:rsidRPr="00452479">
        <w:rPr>
          <w:rFonts w:ascii="Times New Roman" w:hAnsi="Times New Roman" w:cs="Times New Roman"/>
          <w:sz w:val="28"/>
          <w:lang w:val="en-US" w:bidi="en-US"/>
        </w:rPr>
        <w:t>e</w:t>
      </w:r>
      <w:r w:rsidRPr="00452479">
        <w:rPr>
          <w:rFonts w:ascii="Times New Roman" w:hAnsi="Times New Roman" w:cs="Times New Roman"/>
          <w:sz w:val="28"/>
          <w:lang w:bidi="en-US"/>
        </w:rPr>
        <w:t xml:space="preserve"> </w:t>
      </w:r>
      <w:r w:rsidRPr="00452479">
        <w:rPr>
          <w:rFonts w:ascii="Times New Roman" w:hAnsi="Times New Roman" w:cs="Times New Roman"/>
          <w:sz w:val="28"/>
          <w:szCs w:val="20"/>
          <w:lang w:val="en-US" w:bidi="en-US"/>
        </w:rPr>
        <w:t>n</w:t>
      </w:r>
      <w:r w:rsidRPr="00452479">
        <w:rPr>
          <w:rFonts w:ascii="Times New Roman" w:hAnsi="Times New Roman" w:cs="Times New Roman"/>
          <w:sz w:val="28"/>
          <w:szCs w:val="20"/>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e</w:t>
      </w:r>
      <w:r w:rsidRPr="00452479">
        <w:rPr>
          <w:rFonts w:ascii="Times New Roman" w:hAnsi="Times New Roman" w:cs="Times New Roman"/>
          <w:sz w:val="28"/>
          <w:lang w:bidi="en-US"/>
        </w:rPr>
        <w:t xml:space="preserve"> </w:t>
      </w:r>
      <w:r w:rsidRPr="00452479">
        <w:rPr>
          <w:rFonts w:ascii="Times New Roman" w:hAnsi="Times New Roman" w:cs="Times New Roman"/>
          <w:sz w:val="28"/>
          <w:szCs w:val="20"/>
          <w:lang w:val="en-US" w:bidi="en-US"/>
        </w:rPr>
        <w:t>m</w:t>
      </w:r>
      <w:r w:rsidRPr="00452479">
        <w:rPr>
          <w:rFonts w:ascii="Times New Roman" w:hAnsi="Times New Roman" w:cs="Times New Roman"/>
          <w:sz w:val="28"/>
          <w:szCs w:val="20"/>
          <w:lang w:bidi="en-US"/>
        </w:rPr>
        <w:t xml:space="preserve"> </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а </w:t>
      </w:r>
      <w:r w:rsidRPr="00452479">
        <w:rPr>
          <w:rFonts w:ascii="Times New Roman" w:hAnsi="Times New Roman" w:cs="Times New Roman"/>
          <w:sz w:val="28"/>
          <w:lang w:val="en-US" w:bidi="en-US"/>
        </w:rPr>
        <w:t>m</w:t>
      </w:r>
      <w:r w:rsidRPr="00452479">
        <w:rPr>
          <w:rFonts w:ascii="Times New Roman" w:hAnsi="Times New Roman" w:cs="Times New Roman"/>
          <w:sz w:val="28"/>
          <w:lang w:bidi="en-US"/>
        </w:rPr>
        <w:t xml:space="preserve"> - </w:t>
      </w:r>
      <w:r w:rsidRPr="00452479">
        <w:rPr>
          <w:rFonts w:ascii="Times New Roman" w:hAnsi="Times New Roman" w:cs="Times New Roman"/>
          <w:sz w:val="28"/>
          <w:lang w:eastAsia="ru-RU" w:bidi="ru-RU"/>
        </w:rPr>
        <w:t xml:space="preserve">узел графа </w:t>
      </w:r>
      <w:r w:rsidRPr="00452479">
        <w:rPr>
          <w:rFonts w:ascii="Times New Roman" w:hAnsi="Times New Roman" w:cs="Times New Roman"/>
          <w:sz w:val="28"/>
          <w:lang w:val="en-US" w:bidi="en-US"/>
        </w:rPr>
        <w:t>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другой методике авторы применили приведенную выше формулу для нахождения наиболее похожего узла на каждый из компонентов вопроса </w:t>
      </w:r>
      <w:r w:rsidRPr="00452479">
        <w:rPr>
          <w:rFonts w:ascii="Times New Roman" w:hAnsi="Times New Roman" w:cs="Times New Roman"/>
          <w:sz w:val="28"/>
          <w:lang w:val="en-US" w:bidi="en-US"/>
        </w:rPr>
        <w:t>n</w:t>
      </w:r>
      <w:r w:rsidRPr="00452479">
        <w:rPr>
          <w:rFonts w:ascii="Times New Roman" w:eastAsia="Arial" w:hAnsi="Times New Roman" w:cs="Times New Roman"/>
          <w:sz w:val="28"/>
          <w:szCs w:val="16"/>
          <w:vertAlign w:val="subscript"/>
          <w:lang w:bidi="en-US"/>
        </w:rPr>
        <w:t>1</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n</w:t>
      </w:r>
      <w:r w:rsidRPr="00452479">
        <w:rPr>
          <w:rFonts w:ascii="Times New Roman" w:eastAsia="Arial" w:hAnsi="Times New Roman" w:cs="Times New Roman"/>
          <w:sz w:val="28"/>
          <w:szCs w:val="16"/>
          <w:vertAlign w:val="subscript"/>
          <w:lang w:bidi="en-US"/>
        </w:rPr>
        <w:t>2</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n</w:t>
      </w:r>
      <w:r w:rsidRPr="00452479">
        <w:rPr>
          <w:rFonts w:ascii="Times New Roman" w:eastAsia="Arial" w:hAnsi="Times New Roman" w:cs="Times New Roman"/>
          <w:sz w:val="28"/>
          <w:szCs w:val="16"/>
          <w:vertAlign w:val="subscript"/>
          <w:lang w:bidi="en-US"/>
        </w:rPr>
        <w:t>3</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Ограничения подходов, основанных на онтологиях, обусловлены их природой: онтологии обычно специфичны для конкретной области и доступны не для всех доменов.</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bCs/>
          <w:sz w:val="28"/>
          <w:szCs w:val="28"/>
          <w:lang w:eastAsia="ru-RU" w:bidi="ru-RU"/>
        </w:rPr>
        <w:t xml:space="preserve">Подходы на основе нейронных сетей </w:t>
      </w:r>
      <w:r w:rsidRPr="00452479">
        <w:rPr>
          <w:rFonts w:ascii="Times New Roman" w:hAnsi="Times New Roman" w:cs="Times New Roman"/>
          <w:sz w:val="28"/>
          <w:lang w:eastAsia="ru-RU" w:bidi="ru-RU"/>
        </w:rPr>
        <w:t xml:space="preserve">Основываясь на </w:t>
      </w:r>
      <w:r w:rsidRPr="00452479">
        <w:rPr>
          <w:rFonts w:ascii="Times New Roman" w:hAnsi="Times New Roman" w:cs="Times New Roman"/>
          <w:sz w:val="28"/>
          <w:lang w:val="en-US" w:bidi="en-US"/>
        </w:rPr>
        <w:t>IR</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GAN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(впервые представленной в </w:t>
      </w:r>
      <w:hyperlink w:anchor="bookmark154"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44</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модифицированной версии генеративной состязательной сети для информационного поиска, </w:t>
      </w:r>
      <w:r w:rsidRPr="00452479">
        <w:rPr>
          <w:rFonts w:ascii="Times New Roman" w:hAnsi="Times New Roman" w:cs="Times New Roman"/>
          <w:sz w:val="28"/>
          <w:lang w:val="en-US" w:bidi="en-US"/>
        </w:rPr>
        <w:t>Liang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45"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предложил состязательную схему обучения, состоящую из двух компонентов: генератора </w:t>
      </w:r>
      <w:r w:rsidRPr="00452479">
        <w:rPr>
          <w:rFonts w:ascii="Times New Roman" w:hAnsi="Times New Roman" w:cs="Times New Roman"/>
          <w:sz w:val="28"/>
          <w:lang w:val="en-US" w:bidi="en-US"/>
        </w:rPr>
        <w:t>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дискриминатора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 Генеративная модель </w:t>
      </w:r>
      <w:r w:rsidRPr="00452479">
        <w:rPr>
          <w:rFonts w:ascii="Times New Roman" w:hAnsi="Times New Roman" w:cs="Times New Roman"/>
          <w:sz w:val="28"/>
          <w:lang w:val="en-US" w:bidi="en-US"/>
        </w:rPr>
        <w:t>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выдает условную </w:t>
      </w:r>
      <w:r w:rsidRPr="00452479">
        <w:rPr>
          <w:rFonts w:ascii="Times New Roman" w:hAnsi="Times New Roman" w:cs="Times New Roman"/>
          <w:sz w:val="28"/>
          <w:lang w:eastAsia="ru-RU" w:bidi="ru-RU"/>
        </w:rPr>
        <w:lastRenderedPageBreak/>
        <w:t xml:space="preserve">вероятность генерации дистракторов с учетом вопроса и ключа </w:t>
      </w:r>
      <w:r w:rsidR="0054092C" w:rsidRPr="00452479">
        <w:rPr>
          <w:rFonts w:ascii="Times New Roman" w:hAnsi="Times New Roman" w:cs="Times New Roman"/>
          <w:sz w:val="28"/>
          <w:lang w:eastAsia="ru-RU" w:bidi="ru-RU"/>
        </w:rPr>
        <w:t>-</w:t>
      </w:r>
      <w:r w:rsidRPr="00452479">
        <w:rPr>
          <w:rFonts w:ascii="Times New Roman" w:hAnsi="Times New Roman" w:cs="Times New Roman"/>
          <w:sz w:val="28"/>
          <w:lang w:eastAsia="ru-RU" w:bidi="ru-RU"/>
        </w:rPr>
        <w:t xml:space="preserve"> </w:t>
      </w:r>
      <w:r w:rsidRPr="00452479">
        <w:rPr>
          <w:rFonts w:ascii="Times New Roman" w:hAnsi="Times New Roman" w:cs="Times New Roman"/>
          <w:sz w:val="28"/>
          <w:lang w:val="en-US" w:bidi="en-US"/>
        </w:rPr>
        <w:t>P</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 xml:space="preserve"> </w:t>
      </w:r>
      <w:r w:rsidRPr="00452479">
        <w:rPr>
          <w:rFonts w:ascii="Times New Roman" w:eastAsia="Arial" w:hAnsi="Times New Roman" w:cs="Times New Roman"/>
          <w:sz w:val="28"/>
          <w:szCs w:val="22"/>
          <w:lang w:eastAsia="ru-RU" w:bidi="ru-RU"/>
        </w:rPr>
        <w:t xml:space="preserve">| </w:t>
      </w:r>
      <w:r w:rsidRPr="00452479">
        <w:rPr>
          <w:rFonts w:ascii="Times New Roman" w:hAnsi="Times New Roman" w:cs="Times New Roman"/>
          <w:sz w:val="28"/>
          <w:lang w:val="en-US" w:bidi="en-US"/>
        </w:rPr>
        <w:t>q</w:t>
      </w:r>
      <w:r w:rsidRPr="00452479">
        <w:rPr>
          <w:rFonts w:ascii="Times New Roman" w:eastAsia="Arial" w:hAnsi="Times New Roman" w:cs="Times New Roman"/>
          <w:sz w:val="28"/>
          <w:szCs w:val="22"/>
          <w:lang w:eastAsia="ru-RU" w:bidi="ru-RU"/>
        </w:rPr>
        <w:t xml:space="preserve">, </w:t>
      </w:r>
      <w:r w:rsidRPr="00452479">
        <w:rPr>
          <w:rFonts w:ascii="Times New Roman" w:hAnsi="Times New Roman" w:cs="Times New Roman"/>
          <w:sz w:val="28"/>
          <w:lang w:val="en-US" w:bidi="en-US"/>
        </w:rPr>
        <w:t>a</w:t>
      </w:r>
      <w:r w:rsidRPr="00452479">
        <w:rPr>
          <w:rFonts w:ascii="Times New Roman" w:hAnsi="Times New Roman" w:cs="Times New Roman"/>
          <w:sz w:val="28"/>
          <w:lang w:eastAsia="ru-RU" w:bidi="ru-RU"/>
        </w:rPr>
        <w:t xml:space="preserve">). Дискриминантная модель </w:t>
      </w:r>
      <w:r w:rsidRPr="00452479">
        <w:rPr>
          <w:rFonts w:ascii="Times New Roman" w:hAnsi="Times New Roman" w:cs="Times New Roman"/>
          <w:sz w:val="28"/>
          <w:lang w:val="en-US" w:bidi="en-US"/>
        </w:rPr>
        <w:t>D</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пытается угадать, происходит ли данный дис- трактор из </w:t>
      </w:r>
      <w:r w:rsidRPr="00452479">
        <w:rPr>
          <w:rFonts w:ascii="Times New Roman" w:hAnsi="Times New Roman" w:cs="Times New Roman"/>
          <w:sz w:val="28"/>
          <w:lang w:val="en-US" w:bidi="en-US"/>
        </w:rPr>
        <w:t>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или из реальных обучающих данных. Несмотря на то, что данный подход основан на нейронных сетях, в ходе экспериментов он показал себя хуже, чем </w:t>
      </w:r>
      <w:r w:rsidRPr="00452479">
        <w:rPr>
          <w:rFonts w:ascii="Times New Roman" w:hAnsi="Times New Roman" w:cs="Times New Roman"/>
          <w:sz w:val="28"/>
          <w:lang w:val="en-US" w:bidi="en-US"/>
        </w:rPr>
        <w:t>Random</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Forest</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Предположительно, модель может быть улучшена путем обновления архитектуры, тонкой настройки предварительно обученных моделей или оптимизации гиперпараметров.</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Gao</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в </w:t>
      </w:r>
      <w:hyperlink w:anchor="bookmark147" w:tooltip="Current Document">
        <w:r w:rsidRPr="00452479">
          <w:rPr>
            <w:rFonts w:ascii="Times New Roman" w:hAnsi="Times New Roman" w:cs="Times New Roman"/>
            <w:sz w:val="28"/>
            <w:lang w:bidi="en-US"/>
          </w:rPr>
          <w:t>[</w:t>
        </w:r>
        <w:r w:rsidR="00337946">
          <w:rPr>
            <w:rFonts w:ascii="Times New Roman" w:hAnsi="Times New Roman" w:cs="Times New Roman"/>
            <w:sz w:val="28"/>
            <w:lang w:bidi="en-US"/>
          </w:rPr>
          <w:t>37</w:t>
        </w:r>
        <w:r w:rsidRPr="00452479">
          <w:rPr>
            <w:rFonts w:ascii="Times New Roman" w:hAnsi="Times New Roman" w:cs="Times New Roman"/>
            <w:sz w:val="28"/>
            <w:lang w:bidi="en-US"/>
          </w:rPr>
          <w:t>]</w:t>
        </w:r>
      </w:hyperlink>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предложил использовать сеть обучения по принципу "последовательность-последовательность"и брать в качестве входных данных для </w:t>
      </w:r>
      <w:r w:rsidRPr="00452479">
        <w:rPr>
          <w:rFonts w:ascii="Times New Roman" w:hAnsi="Times New Roman" w:cs="Times New Roman"/>
          <w:sz w:val="28"/>
          <w:lang w:val="en-US" w:bidi="en-US"/>
        </w:rPr>
        <w:t>NN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интервал текста и вопрос </w:t>
      </w:r>
      <w:r w:rsidR="00337946">
        <w:rPr>
          <w:rFonts w:ascii="Times New Roman" w:hAnsi="Times New Roman" w:cs="Times New Roman"/>
          <w:sz w:val="28"/>
          <w:lang w:eastAsia="ru-RU" w:bidi="ru-RU"/>
        </w:rPr>
        <w:t>для генерации списка дистракто</w:t>
      </w:r>
      <w:r w:rsidRPr="00452479">
        <w:rPr>
          <w:rFonts w:ascii="Times New Roman" w:hAnsi="Times New Roman" w:cs="Times New Roman"/>
          <w:sz w:val="28"/>
          <w:lang w:eastAsia="ru-RU" w:bidi="ru-RU"/>
        </w:rPr>
        <w:t>ров. Они описали иерархическую кодирующую-декодирующую структуру с динамическими и статическими механизмами внимания. Сначала данные проходят через кодер, который изучает контекстуализированное представление всей статьи на уровне слов и предложений. Затем механизм динамического внимания изучает важность каждого предложения. На третьем этапе статическое внимание используется для того, чтобы заставить динамическое внимание не фокусироваться на нерелевантных предложениях или предложениях, которые способствуют правильному ответу. И наконец, информация о вопросе сжимается, и снова задействуется механизм динамического внимания. Авторы заявили, что явное добавление сигналов наблюдения к обучению статического внимания может улучшить качество</w:t>
      </w:r>
      <w:r w:rsidR="00452479" w:rsidRPr="00452479">
        <w:rPr>
          <w:rFonts w:ascii="Times New Roman" w:hAnsi="Times New Roman" w:cs="Times New Roman"/>
          <w:sz w:val="28"/>
          <w:lang w:eastAsia="ru-RU" w:bidi="ru-RU"/>
        </w:rPr>
        <w:t xml:space="preserve"> </w:t>
      </w:r>
      <w:r w:rsidR="00337946">
        <w:rPr>
          <w:rFonts w:ascii="Times New Roman" w:hAnsi="Times New Roman" w:cs="Times New Roman"/>
          <w:sz w:val="28"/>
          <w:lang w:eastAsia="ru-RU" w:bidi="ru-RU"/>
        </w:rPr>
        <w:t>генерации дистракторов</w:t>
      </w:r>
      <w:r w:rsidRPr="00452479">
        <w:rPr>
          <w:rFonts w:ascii="Times New Roman" w:hAnsi="Times New Roman" w:cs="Times New Roman"/>
          <w:sz w:val="28"/>
          <w:lang w:eastAsia="ru-RU" w:bidi="ru-RU"/>
        </w:rPr>
        <w:t>.</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Lu</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Ye</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Ren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w:t>
      </w:r>
      <w:hyperlink w:anchor="bookmark128" w:tooltip="Current Document">
        <w:r w:rsidR="00337946">
          <w:rPr>
            <w:rFonts w:ascii="Times New Roman" w:hAnsi="Times New Roman" w:cs="Times New Roman"/>
            <w:sz w:val="28"/>
            <w:lang w:eastAsia="ru-RU" w:bidi="ru-RU"/>
          </w:rPr>
          <w:t>[18</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сообщают о результатах, связанных с визуальным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этой работе они, во-первых, представили новую задачу генерации текстовых дистракторов для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Их целью было создание наиболее запутанных дистракторов для задачи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Авторы применили решение </w:t>
      </w:r>
      <w:r w:rsidRPr="00452479">
        <w:rPr>
          <w:rFonts w:ascii="Times New Roman" w:hAnsi="Times New Roman" w:cs="Times New Roman"/>
          <w:sz w:val="28"/>
          <w:lang w:val="en-US" w:bidi="en-US"/>
        </w:rPr>
        <w:t>reinforcement</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learning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котором модель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получает вознаграждение от хорошо обученной модели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зависимости от правильности выбранного моделью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варианта. В терминах </w:t>
      </w:r>
      <w:r w:rsidRPr="00452479">
        <w:rPr>
          <w:rFonts w:ascii="Times New Roman" w:hAnsi="Times New Roman" w:cs="Times New Roman"/>
          <w:sz w:val="28"/>
          <w:lang w:val="en-US" w:bidi="en-US"/>
        </w:rPr>
        <w:t>RL</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модель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становится агентом политики, сгенерированный дистрактор становится </w:t>
      </w:r>
      <w:r w:rsidRPr="00452479">
        <w:rPr>
          <w:rFonts w:ascii="Times New Roman" w:hAnsi="Times New Roman" w:cs="Times New Roman"/>
          <w:sz w:val="28"/>
          <w:lang w:eastAsia="ru-RU" w:bidi="ru-RU"/>
        </w:rPr>
        <w:lastRenderedPageBreak/>
        <w:t xml:space="preserve">действием, а модель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 средой. Применение моделей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имеет два основных преимущества. Во-первых, этот подход пытается оценить запутывающую способность дистрактора. Во-вторых, модель является несамостоятельной и не требует маркировки образцов дистракторов. Предложенное соревнование показало, что модели </w:t>
      </w:r>
      <w:r w:rsidRPr="00452479">
        <w:rPr>
          <w:rFonts w:ascii="Times New Roman" w:hAnsi="Times New Roman" w:cs="Times New Roman"/>
          <w:sz w:val="28"/>
          <w:lang w:val="en-US" w:bidi="en-US"/>
        </w:rPr>
        <w:t>VQA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могут быть использованы для обучения более точных и эффективных визуальных моделей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В работе </w:t>
      </w:r>
      <w:hyperlink w:anchor="bookmark155"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от </w:t>
      </w:r>
      <w:r w:rsidRPr="00452479">
        <w:rPr>
          <w:rFonts w:ascii="Times New Roman" w:hAnsi="Times New Roman" w:cs="Times New Roman"/>
          <w:sz w:val="28"/>
          <w:lang w:val="en-US" w:bidi="en-US"/>
        </w:rPr>
        <w:t>Zhou</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Luo</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Wu</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предлагается использовать иерархическую сеть </w:t>
      </w:r>
      <w:r w:rsidRPr="00452479">
        <w:rPr>
          <w:rFonts w:ascii="Times New Roman" w:hAnsi="Times New Roman" w:cs="Times New Roman"/>
          <w:sz w:val="28"/>
          <w:lang w:val="en-US" w:bidi="en-US"/>
        </w:rPr>
        <w:t>Co</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Attention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Авторы утверждают, что существующие модели </w:t>
      </w:r>
      <w:r w:rsidRPr="00452479">
        <w:rPr>
          <w:rFonts w:ascii="Times New Roman" w:hAnsi="Times New Roman" w:cs="Times New Roman"/>
          <w:sz w:val="28"/>
          <w:lang w:val="en-US" w:bidi="en-US"/>
        </w:rPr>
        <w:t>Seq</w:t>
      </w:r>
      <w:r w:rsidRPr="00452479">
        <w:rPr>
          <w:rFonts w:ascii="Times New Roman" w:hAnsi="Times New Roman" w:cs="Times New Roman"/>
          <w:sz w:val="28"/>
          <w:lang w:bidi="en-US"/>
        </w:rPr>
        <w:t>2</w:t>
      </w:r>
      <w:r w:rsidRPr="00452479">
        <w:rPr>
          <w:rFonts w:ascii="Times New Roman" w:hAnsi="Times New Roman" w:cs="Times New Roman"/>
          <w:sz w:val="28"/>
          <w:lang w:val="en-US" w:bidi="en-US"/>
        </w:rPr>
        <w:t>Seq</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не имитируют взаимодействие между статьей и вопросом, а также отношения между дистрактором и статьей. Предлагаемая модель способна отразить отношения между статьей и вопросом благодаря иерархической архитектуре с усиленным совместным вниманием. Связь между дистрактором и ответом обусловлена дополнительной потерей семантического сходства, что заставляет генерируемый дистрактор быть более релевантным статье. Кодер вычисляет представление предложения, комбинируя следующие вкрапления: представление слов внутри предложения на уровне предложения и представление вектора признаков предложения с учетом вопроса. Состояние декодера инициализируется сжатым вопросом, чтобы обеспечить грамматическую согласованность между дистрактором и вопросом. Иерархическая оценка внимания рассчитывается итеративно с учетом представлений на уровне слов и конечных представлений предложений. В качестве направления будущей работы авторы рассматривают возможность учета правильного ответа. Эта идея потенциально может генерировать более запутанные дистракторы, но при этом может генерировать правильные (недостоверные) варианты.</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Chung</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Chan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Fan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w:t>
      </w:r>
      <w:hyperlink w:anchor="bookmark156"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предлагают новую модель под названием </w:t>
      </w:r>
      <w:r w:rsidRPr="00452479">
        <w:rPr>
          <w:rFonts w:ascii="Times New Roman" w:hAnsi="Times New Roman" w:cs="Times New Roman"/>
          <w:sz w:val="28"/>
          <w:lang w:val="en-US" w:bidi="en-US"/>
        </w:rPr>
        <w:t>BDG</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BERT</w:t>
      </w:r>
      <w:r w:rsidRPr="00452479">
        <w:rPr>
          <w:rFonts w:ascii="Times New Roman" w:hAnsi="Times New Roman" w:cs="Times New Roman"/>
          <w:sz w:val="28"/>
          <w:lang w:bidi="en-US"/>
        </w:rPr>
        <w:t>-</w:t>
      </w:r>
      <w:r w:rsidRPr="00452479">
        <w:rPr>
          <w:rFonts w:ascii="Times New Roman" w:hAnsi="Times New Roman" w:cs="Times New Roman"/>
          <w:sz w:val="28"/>
          <w:lang w:val="en-US" w:bidi="en-US"/>
        </w:rPr>
        <w:t>based</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Distractor</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Generation</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Модель итеративно делает вывод, т.е. предсказывает </w:t>
      </w:r>
      <w:r w:rsidRPr="00452479">
        <w:rPr>
          <w:rFonts w:ascii="Times New Roman" w:hAnsi="Times New Roman" w:cs="Times New Roman"/>
          <w:sz w:val="28"/>
          <w:lang w:val="en-US" w:bidi="en-US"/>
        </w:rPr>
        <w:t>i</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-ую лексему длинного дистрактора. Изначально на вход модели подается </w:t>
      </w:r>
      <w:r w:rsidRPr="00452479">
        <w:rPr>
          <w:rFonts w:ascii="Times New Roman" w:hAnsi="Times New Roman" w:cs="Times New Roman"/>
          <w:sz w:val="28"/>
          <w:lang w:val="en-US" w:bidi="en-US"/>
        </w:rPr>
        <w:t>C</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(комбинация текстового отрезка </w:t>
      </w:r>
      <w:r w:rsidRPr="00452479">
        <w:rPr>
          <w:rFonts w:ascii="Times New Roman" w:hAnsi="Times New Roman" w:cs="Times New Roman"/>
          <w:sz w:val="28"/>
          <w:lang w:val="en-US" w:bidi="en-US"/>
        </w:rPr>
        <w:t>P</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 вопроса </w:t>
      </w:r>
      <w:r w:rsidRPr="00452479">
        <w:rPr>
          <w:rFonts w:ascii="Times New Roman" w:hAnsi="Times New Roman" w:cs="Times New Roman"/>
          <w:sz w:val="28"/>
          <w:lang w:val="en-US" w:bidi="en-US"/>
        </w:rPr>
        <w:t>Q</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ответа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 </w:t>
      </w:r>
      <w:r w:rsidRPr="00452479">
        <w:rPr>
          <w:rFonts w:ascii="Times New Roman" w:hAnsi="Times New Roman" w:cs="Times New Roman"/>
          <w:sz w:val="28"/>
          <w:lang w:eastAsia="ru-RU" w:bidi="ru-RU"/>
        </w:rPr>
        <w:lastRenderedPageBreak/>
        <w:t xml:space="preserve">После этого модель предсказывает следующую лексему </w:t>
      </w:r>
      <w:r w:rsidRPr="00452479">
        <w:rPr>
          <w:rFonts w:ascii="Times New Roman" w:hAnsi="Times New Roman" w:cs="Times New Roman"/>
          <w:sz w:val="28"/>
          <w:lang w:val="en-US" w:bidi="en-US"/>
        </w:rPr>
        <w:t>t</w:t>
      </w:r>
      <w:r w:rsidRPr="00452479">
        <w:rPr>
          <w:rFonts w:ascii="Times New Roman" w:hAnsi="Times New Roman" w:cs="Times New Roman"/>
          <w:sz w:val="28"/>
          <w:lang w:bidi="en-US"/>
        </w:rPr>
        <w:t xml:space="preserve"> </w:t>
      </w:r>
      <w:r w:rsidRPr="00452479">
        <w:rPr>
          <w:rFonts w:ascii="Times New Roman" w:eastAsia="Arial" w:hAnsi="Times New Roman" w:cs="Times New Roman"/>
          <w:sz w:val="28"/>
          <w:szCs w:val="16"/>
          <w:vertAlign w:val="subscript"/>
          <w:lang w:val="en-US" w:bidi="en-US"/>
        </w:rPr>
        <w:t>i</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в дистракторе на основе последовательности </w:t>
      </w:r>
      <w:r w:rsidRPr="00452479">
        <w:rPr>
          <w:rFonts w:ascii="Times New Roman" w:hAnsi="Times New Roman" w:cs="Times New Roman"/>
          <w:sz w:val="28"/>
          <w:lang w:val="en-US" w:bidi="en-US"/>
        </w:rPr>
        <w:t>C</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ранее предсказанных лексем дистрактора </w:t>
      </w:r>
      <w:r w:rsidRPr="00452479">
        <w:rPr>
          <w:rFonts w:ascii="Times New Roman" w:hAnsi="Times New Roman" w:cs="Times New Roman"/>
          <w:sz w:val="28"/>
          <w:lang w:val="en-US" w:bidi="en-US"/>
        </w:rPr>
        <w:t>t</w:t>
      </w:r>
      <w:r w:rsidRPr="00452479">
        <w:rPr>
          <w:rFonts w:ascii="Times New Roman" w:eastAsia="Arial" w:hAnsi="Times New Roman" w:cs="Times New Roman"/>
          <w:sz w:val="28"/>
          <w:szCs w:val="16"/>
          <w:vertAlign w:val="subscript"/>
          <w:lang w:bidi="en-US"/>
        </w:rPr>
        <w:t>1</w:t>
      </w:r>
      <w:r w:rsidRPr="00452479">
        <w:rPr>
          <w:rFonts w:ascii="Times New Roman" w:eastAsia="Arial" w:hAnsi="Times New Roman" w:cs="Times New Roman"/>
          <w:sz w:val="28"/>
          <w:szCs w:val="22"/>
          <w:lang w:bidi="en-US"/>
        </w:rPr>
        <w:t xml:space="preserve">, </w:t>
      </w:r>
      <w:r w:rsidRPr="00452479">
        <w:rPr>
          <w:rFonts w:ascii="Times New Roman" w:hAnsi="Times New Roman" w:cs="Times New Roman"/>
          <w:sz w:val="28"/>
          <w:lang w:val="en-US" w:bidi="en-US"/>
        </w:rPr>
        <w:t>t</w:t>
      </w:r>
      <w:r w:rsidRPr="00452479">
        <w:rPr>
          <w:rFonts w:ascii="Times New Roman" w:eastAsia="Arial" w:hAnsi="Times New Roman" w:cs="Times New Roman"/>
          <w:sz w:val="28"/>
          <w:szCs w:val="16"/>
          <w:vertAlign w:val="subscript"/>
          <w:lang w:bidi="en-US"/>
        </w:rPr>
        <w:t>2</w:t>
      </w:r>
      <w:r w:rsidRPr="00452479">
        <w:rPr>
          <w:rFonts w:ascii="Times New Roman" w:eastAsia="Arial" w:hAnsi="Times New Roman" w:cs="Times New Roman"/>
          <w:sz w:val="28"/>
          <w:szCs w:val="22"/>
          <w:lang w:bidi="en-US"/>
        </w:rPr>
        <w:t xml:space="preserve">, </w:t>
      </w:r>
      <w:r w:rsidRPr="00452479">
        <w:rPr>
          <w:rFonts w:ascii="Times New Roman" w:eastAsia="Arial" w:hAnsi="Times New Roman" w:cs="Times New Roman"/>
          <w:sz w:val="28"/>
          <w:szCs w:val="22"/>
          <w:lang w:eastAsia="ru-RU" w:bidi="ru-RU"/>
        </w:rPr>
        <w:t xml:space="preserve">..., </w:t>
      </w:r>
      <w:r w:rsidRPr="00452479">
        <w:rPr>
          <w:rFonts w:ascii="Times New Roman" w:hAnsi="Times New Roman" w:cs="Times New Roman"/>
          <w:sz w:val="28"/>
          <w:lang w:val="en-US" w:bidi="en-US"/>
        </w:rPr>
        <w:t>t</w:t>
      </w:r>
      <w:r w:rsidRPr="00452479">
        <w:rPr>
          <w:rFonts w:ascii="Times New Roman" w:eastAsia="Arial" w:hAnsi="Times New Roman" w:cs="Times New Roman"/>
          <w:sz w:val="28"/>
          <w:szCs w:val="16"/>
          <w:vertAlign w:val="subscript"/>
          <w:lang w:val="en-US" w:bidi="en-US"/>
        </w:rPr>
        <w:t>i</w:t>
      </w:r>
      <w:r w:rsidRPr="00452479">
        <w:rPr>
          <w:rFonts w:ascii="Times New Roman" w:eastAsia="Arial" w:hAnsi="Times New Roman" w:cs="Times New Roman"/>
          <w:sz w:val="28"/>
          <w:szCs w:val="16"/>
          <w:vertAlign w:val="subscript"/>
          <w:lang w:bidi="en-US"/>
        </w:rPr>
        <w:t xml:space="preserve"> </w:t>
      </w:r>
      <w:r w:rsidRPr="00452479">
        <w:rPr>
          <w:rFonts w:ascii="Times New Roman" w:eastAsia="Arial" w:hAnsi="Times New Roman" w:cs="Times New Roman"/>
          <w:sz w:val="28"/>
          <w:szCs w:val="16"/>
          <w:vertAlign w:val="subscript"/>
          <w:lang w:eastAsia="ru-RU" w:bidi="ru-RU"/>
        </w:rPr>
        <w:t>-1</w:t>
      </w:r>
      <w:r w:rsidRPr="00452479">
        <w:rPr>
          <w:rFonts w:ascii="Times New Roman" w:hAnsi="Times New Roman" w:cs="Times New Roman"/>
          <w:sz w:val="28"/>
          <w:lang w:eastAsia="ru-RU" w:bidi="ru-RU"/>
        </w:rPr>
        <w:t xml:space="preserve">. Чтобы избежать генерации некогерентного вывода, результаты предыдущего декодирования учитываются при декодировании следующего дистрактора. Кроме того, авторы объединили модель </w:t>
      </w:r>
      <w:r w:rsidRPr="00452479">
        <w:rPr>
          <w:rFonts w:ascii="Times New Roman" w:hAnsi="Times New Roman" w:cs="Times New Roman"/>
          <w:sz w:val="28"/>
          <w:lang w:val="en-US" w:bidi="en-US"/>
        </w:rPr>
        <w:t>BDG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с параллельным </w:t>
      </w:r>
      <w:r w:rsidRPr="00452479">
        <w:rPr>
          <w:rFonts w:ascii="Times New Roman" w:hAnsi="Times New Roman" w:cs="Times New Roman"/>
          <w:sz w:val="28"/>
          <w:lang w:val="en-US" w:bidi="en-US"/>
        </w:rPr>
        <w:t>MLM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для повышения производительности модели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Chung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столкнулись с тем, что модель </w:t>
      </w:r>
      <w:r w:rsidRPr="00452479">
        <w:rPr>
          <w:rFonts w:ascii="Times New Roman" w:hAnsi="Times New Roman" w:cs="Times New Roman"/>
          <w:sz w:val="28"/>
          <w:lang w:val="en-US" w:bidi="en-US"/>
        </w:rPr>
        <w:t>BGD</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имеет тенденцию генерировать дистракторы, похожие на ответ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Чтобы отбить желание предсказывать лексемы из </w:t>
      </w:r>
      <w:r w:rsidRPr="00452479">
        <w:rPr>
          <w:rFonts w:ascii="Times New Roman" w:hAnsi="Times New Roman" w:cs="Times New Roman"/>
          <w:sz w:val="28"/>
          <w:lang w:val="en-US" w:bidi="en-US"/>
        </w:rPr>
        <w: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при предсказании следующей лексемы </w:t>
      </w:r>
      <w:r w:rsidRPr="00452479">
        <w:rPr>
          <w:rFonts w:ascii="Times New Roman" w:hAnsi="Times New Roman" w:cs="Times New Roman"/>
          <w:sz w:val="28"/>
          <w:lang w:val="en-US" w:bidi="en-US"/>
        </w:rPr>
        <w:t>t</w:t>
      </w:r>
      <w:r w:rsidRPr="00452479">
        <w:rPr>
          <w:rFonts w:ascii="Times New Roman" w:eastAsia="Arial" w:hAnsi="Times New Roman" w:cs="Times New Roman"/>
          <w:sz w:val="28"/>
          <w:szCs w:val="16"/>
          <w:vertAlign w:val="subscript"/>
          <w:lang w:val="en-US" w:bidi="en-US"/>
        </w:rPr>
        <w:t>i</w:t>
      </w:r>
      <w:r w:rsidRPr="00452479">
        <w:rPr>
          <w:rFonts w:ascii="Times New Roman" w:eastAsia="Arial" w:hAnsi="Times New Roman" w:cs="Times New Roman"/>
          <w:sz w:val="28"/>
          <w:szCs w:val="16"/>
          <w:lang w:bidi="en-US"/>
        </w:rPr>
        <w:t xml:space="preserve"> </w:t>
      </w:r>
      <w:r w:rsidRPr="00452479">
        <w:rPr>
          <w:rFonts w:ascii="Times New Roman" w:hAnsi="Times New Roman" w:cs="Times New Roman"/>
          <w:sz w:val="28"/>
          <w:lang w:eastAsia="ru-RU" w:bidi="ru-RU"/>
        </w:rPr>
        <w:t xml:space="preserve">, они ввели отрицательную потерю ответа. Применив мультимодальный подход и введя регуляризацию </w:t>
      </w:r>
      <w:r w:rsidRPr="00452479">
        <w:rPr>
          <w:rFonts w:ascii="Times New Roman" w:hAnsi="Times New Roman" w:cs="Times New Roman"/>
          <w:sz w:val="28"/>
          <w:lang w:val="en-US" w:bidi="en-US"/>
        </w:rPr>
        <w:t>Answer</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negative</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авторы показали, что их модель является самой современной моделью для задачи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для набора данных </w:t>
      </w:r>
      <w:r w:rsidRPr="00452479">
        <w:rPr>
          <w:rFonts w:ascii="Times New Roman" w:hAnsi="Times New Roman" w:cs="Times New Roman"/>
          <w:sz w:val="28"/>
          <w:lang w:val="en-US" w:bidi="en-US"/>
        </w:rPr>
        <w:t>RACE</w:t>
      </w:r>
      <w:r w:rsidRPr="00452479">
        <w:rPr>
          <w:rFonts w:ascii="Times New Roman" w:hAnsi="Times New Roman" w:cs="Times New Roman"/>
          <w:sz w:val="28"/>
          <w:lang w:bidi="en-US"/>
        </w:rPr>
        <w:t xml:space="preserve">. </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val="en-US" w:bidi="en-US"/>
        </w:rPr>
        <w:t>Offerijns</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w:t>
      </w:r>
      <w:hyperlink w:anchor="bookmark157"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47</w:t>
        </w:r>
        <w:r w:rsidRPr="00452479">
          <w:rPr>
            <w:rFonts w:ascii="Times New Roman" w:hAnsi="Times New Roman" w:cs="Times New Roman"/>
            <w:sz w:val="28"/>
            <w:lang w:eastAsia="ru-RU" w:bidi="ru-RU"/>
          </w:rPr>
          <w:t>]</w:t>
        </w:r>
      </w:hyperlink>
      <w:r w:rsidR="00452479" w:rsidRPr="00337946">
        <w:rPr>
          <w:rFonts w:ascii="Times New Roman" w:hAnsi="Times New Roman" w:cs="Times New Roman"/>
          <w:sz w:val="28"/>
          <w:lang w:eastAsia="ru-RU" w:bidi="ru-RU"/>
        </w:rPr>
        <w:t xml:space="preserve"> </w:t>
      </w:r>
      <w:r w:rsidRPr="00452479">
        <w:rPr>
          <w:rFonts w:ascii="Times New Roman" w:hAnsi="Times New Roman" w:cs="Times New Roman"/>
          <w:sz w:val="28"/>
          <w:lang w:eastAsia="ru-RU" w:bidi="ru-RU"/>
        </w:rPr>
        <w:t xml:space="preserve">работали над всеми тремя проблемами: </w:t>
      </w:r>
      <w:r w:rsidRPr="00452479">
        <w:rPr>
          <w:rFonts w:ascii="Times New Roman" w:hAnsi="Times New Roman" w:cs="Times New Roman"/>
          <w:sz w:val="28"/>
          <w:lang w:val="en-US" w:bidi="en-US"/>
        </w:rPr>
        <w:t>QG</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DG</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QA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Тем не менее, они сосредоточились на генерации дистракторов. Для этого они использовали модель </w:t>
      </w:r>
      <w:r w:rsidRPr="00452479">
        <w:rPr>
          <w:rFonts w:ascii="Times New Roman" w:hAnsi="Times New Roman" w:cs="Times New Roman"/>
          <w:sz w:val="28"/>
          <w:lang w:val="en-US" w:bidi="en-US"/>
        </w:rPr>
        <w:t>GPT</w:t>
      </w:r>
      <w:r w:rsidRPr="00452479">
        <w:rPr>
          <w:rFonts w:ascii="Times New Roman" w:hAnsi="Times New Roman" w:cs="Times New Roman"/>
          <w:sz w:val="28"/>
          <w:lang w:bidi="en-US"/>
        </w:rPr>
        <w:t xml:space="preserve">-2. </w:t>
      </w:r>
      <w:r w:rsidRPr="00452479">
        <w:rPr>
          <w:rFonts w:ascii="Times New Roman" w:hAnsi="Times New Roman" w:cs="Times New Roman"/>
          <w:sz w:val="28"/>
          <w:lang w:eastAsia="ru-RU" w:bidi="ru-RU"/>
        </w:rPr>
        <w:t xml:space="preserve">Как и в исследовании </w:t>
      </w:r>
      <w:hyperlink w:anchor="bookmark156"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46</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модель принимает контекст </w:t>
      </w:r>
      <w:r w:rsidRPr="00452479">
        <w:rPr>
          <w:rFonts w:ascii="Times New Roman" w:hAnsi="Times New Roman" w:cs="Times New Roman"/>
          <w:sz w:val="28"/>
          <w:lang w:val="en-US" w:bidi="en-US"/>
        </w:rPr>
        <w:t>C</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в качестве входных данных, кроме того, она использует последовательность истинных дистракторов в качестве входных данных. Авторы сравнили модели </w:t>
      </w:r>
      <w:r w:rsidRPr="00452479">
        <w:rPr>
          <w:rFonts w:ascii="Times New Roman" w:hAnsi="Times New Roman" w:cs="Times New Roman"/>
          <w:sz w:val="28"/>
          <w:lang w:val="en-US" w:bidi="en-US"/>
        </w:rPr>
        <w:t>GPT</w:t>
      </w:r>
      <w:r w:rsidRPr="00452479">
        <w:rPr>
          <w:rFonts w:ascii="Times New Roman" w:hAnsi="Times New Roman" w:cs="Times New Roman"/>
          <w:sz w:val="28"/>
          <w:lang w:bidi="en-US"/>
        </w:rPr>
        <w:t>-2-</w:t>
      </w:r>
      <w:r w:rsidRPr="00452479">
        <w:rPr>
          <w:rFonts w:ascii="Times New Roman" w:hAnsi="Times New Roman" w:cs="Times New Roman"/>
          <w:sz w:val="28"/>
          <w:lang w:val="en-US" w:bidi="en-US"/>
        </w:rPr>
        <w:t>small</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GPT</w:t>
      </w:r>
      <w:r w:rsidRPr="00452479">
        <w:rPr>
          <w:rFonts w:ascii="Times New Roman" w:hAnsi="Times New Roman" w:cs="Times New Roman"/>
          <w:sz w:val="28"/>
          <w:lang w:bidi="en-US"/>
        </w:rPr>
        <w:t>-2-</w:t>
      </w:r>
      <w:r w:rsidRPr="00452479">
        <w:rPr>
          <w:rFonts w:ascii="Times New Roman" w:hAnsi="Times New Roman" w:cs="Times New Roman"/>
          <w:sz w:val="28"/>
          <w:lang w:val="en-US" w:bidi="en-US"/>
        </w:rPr>
        <w:t>medium</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Удивительно, но маленькая версия показала лучшие результаты по показателям </w:t>
      </w:r>
      <w:r w:rsidRPr="00452479">
        <w:rPr>
          <w:rFonts w:ascii="Times New Roman" w:hAnsi="Times New Roman" w:cs="Times New Roman"/>
          <w:sz w:val="28"/>
          <w:lang w:val="en-US" w:bidi="en-US"/>
        </w:rPr>
        <w:t>BLEU</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w:t>
      </w:r>
      <w:r w:rsidRPr="00452479">
        <w:rPr>
          <w:rFonts w:ascii="Times New Roman" w:hAnsi="Times New Roman" w:cs="Times New Roman"/>
          <w:sz w:val="28"/>
          <w:lang w:val="en-US" w:bidi="en-US"/>
        </w:rPr>
        <w:t>ROUGE</w:t>
      </w:r>
      <w:r w:rsidRPr="00452479">
        <w:rPr>
          <w:rFonts w:ascii="Times New Roman" w:hAnsi="Times New Roman" w:cs="Times New Roman"/>
          <w:sz w:val="28"/>
          <w:lang w:bidi="en-US"/>
        </w:rPr>
        <w:t xml:space="preserve">. </w:t>
      </w:r>
      <w:r w:rsidRPr="00452479">
        <w:rPr>
          <w:rFonts w:ascii="Times New Roman" w:hAnsi="Times New Roman" w:cs="Times New Roman"/>
          <w:sz w:val="28"/>
          <w:lang w:val="en-US" w:bidi="en-US"/>
        </w:rPr>
        <w:t>Offerijns</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использовал несколько примечательных методов. Во-первых, они применили штраф за повторение (предложенный в </w:t>
      </w:r>
      <w:hyperlink w:anchor="bookmark158"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48</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который наказывает модель за генерацию синтаксически похожих дистракторов. Во-вторых, заметив, что модель генерирует менее трех дис-</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тракторов, они повторяют шаги генерации до тех пор, пока не будет сгенерировано три дистрактора. Наконец, они ввели </w:t>
      </w:r>
      <w:r w:rsidRPr="00452479">
        <w:rPr>
          <w:rFonts w:ascii="Times New Roman" w:hAnsi="Times New Roman" w:cs="Times New Roman"/>
          <w:sz w:val="28"/>
          <w:lang w:val="en-US" w:bidi="en-US"/>
        </w:rPr>
        <w:t>QA</w:t>
      </w:r>
      <w:r w:rsidRPr="00452479">
        <w:rPr>
          <w:rFonts w:ascii="Times New Roman" w:hAnsi="Times New Roman" w:cs="Times New Roman"/>
          <w:sz w:val="28"/>
          <w:lang w:eastAsia="ru-RU" w:bidi="ru-RU"/>
        </w:rPr>
        <w:t xml:space="preserve">-фильтрацию, чтобы отсеять вопросы и дистракторы, которые в той или иной степени являются неправильными. Эксперименты показали, что автоматические оценки для метода лучше по сравнению с моделями, предложенными в </w:t>
      </w:r>
      <w:hyperlink w:anchor="bookmark147" w:tooltip="Current Document">
        <w:r w:rsidRPr="00452479">
          <w:rPr>
            <w:rFonts w:ascii="Times New Roman" w:hAnsi="Times New Roman" w:cs="Times New Roman"/>
            <w:sz w:val="28"/>
            <w:lang w:eastAsia="ru-RU" w:bidi="ru-RU"/>
          </w:rPr>
          <w:t>[</w:t>
        </w:r>
        <w:r w:rsidR="00337946">
          <w:rPr>
            <w:rFonts w:ascii="Times New Roman" w:hAnsi="Times New Roman" w:cs="Times New Roman"/>
            <w:sz w:val="28"/>
            <w:lang w:eastAsia="ru-RU" w:bidi="ru-RU"/>
          </w:rPr>
          <w:t>37</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w:t>
      </w:r>
      <w:hyperlink w:anchor="bookmark155" w:tooltip="Current Document">
        <w:r w:rsidRPr="00452479">
          <w:rPr>
            <w:rFonts w:ascii="Times New Roman" w:hAnsi="Times New Roman" w:cs="Times New Roman"/>
            <w:sz w:val="28"/>
            <w:lang w:eastAsia="ru-RU" w:bidi="ru-RU"/>
          </w:rPr>
          <w:t>[</w:t>
        </w:r>
        <w:r w:rsidR="00B51B97">
          <w:rPr>
            <w:rFonts w:ascii="Times New Roman" w:hAnsi="Times New Roman" w:cs="Times New Roman"/>
            <w:sz w:val="28"/>
            <w:lang w:eastAsia="ru-RU" w:bidi="ru-RU"/>
          </w:rPr>
          <w:t>45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w:t>
      </w:r>
    </w:p>
    <w:p w:rsidR="000A62B4" w:rsidRPr="00452479" w:rsidRDefault="000A62B4" w:rsidP="00452479">
      <w:pPr>
        <w:spacing w:after="0" w:line="360" w:lineRule="auto"/>
        <w:ind w:firstLine="720"/>
        <w:jc w:val="both"/>
        <w:rPr>
          <w:rFonts w:cs="Times New Roman"/>
          <w:lang w:eastAsia="ru-RU" w:bidi="ru-RU"/>
        </w:rPr>
      </w:pPr>
      <w:r w:rsidRPr="00452479">
        <w:rPr>
          <w:rFonts w:cs="Times New Roman"/>
          <w:bCs/>
          <w:szCs w:val="28"/>
          <w:lang w:eastAsia="ru-RU" w:bidi="ru-RU"/>
        </w:rPr>
        <w:t xml:space="preserve">Другие подходы </w:t>
      </w:r>
      <w:r w:rsidRPr="00452479">
        <w:rPr>
          <w:rFonts w:cs="Times New Roman"/>
          <w:lang w:eastAsia="ru-RU" w:bidi="ru-RU"/>
        </w:rPr>
        <w:t xml:space="preserve">Альдабе и Маритксалар в </w:t>
      </w:r>
      <w:hyperlink w:anchor="bookmark159" w:tooltip="Current Document">
        <w:r w:rsidRPr="00452479">
          <w:rPr>
            <w:rFonts w:cs="Times New Roman"/>
            <w:lang w:eastAsia="ru-RU" w:bidi="ru-RU"/>
          </w:rPr>
          <w:t>[</w:t>
        </w:r>
        <w:r w:rsidR="00B51B97">
          <w:rPr>
            <w:rFonts w:cs="Times New Roman"/>
            <w:lang w:eastAsia="ru-RU" w:bidi="ru-RU"/>
          </w:rPr>
          <w:t>49</w:t>
        </w:r>
        <w:r w:rsidRPr="00452479">
          <w:rPr>
            <w:rFonts w:cs="Times New Roman"/>
            <w:lang w:eastAsia="ru-RU" w:bidi="ru-RU"/>
          </w:rPr>
          <w:t>]</w:t>
        </w:r>
      </w:hyperlink>
      <w:r w:rsidRPr="00452479">
        <w:rPr>
          <w:rFonts w:cs="Times New Roman"/>
          <w:lang w:eastAsia="ru-RU" w:bidi="ru-RU"/>
        </w:rPr>
        <w:t xml:space="preserve"> предложили различные методы, основанные на латентном семантическом анализе </w:t>
      </w:r>
      <w:r w:rsidRPr="00452479">
        <w:rPr>
          <w:rFonts w:cs="Times New Roman"/>
          <w:lang w:bidi="en-US"/>
        </w:rPr>
        <w:t>(</w:t>
      </w:r>
      <w:r w:rsidRPr="00452479">
        <w:rPr>
          <w:rFonts w:cs="Times New Roman"/>
          <w:lang w:val="en-US" w:bidi="en-US"/>
        </w:rPr>
        <w:t>LSA</w:t>
      </w:r>
      <w:r w:rsidRPr="00452479">
        <w:rPr>
          <w:rFonts w:cs="Times New Roman"/>
          <w:lang w:bidi="en-US"/>
        </w:rPr>
        <w:t xml:space="preserve">, </w:t>
      </w:r>
      <w:hyperlink w:anchor="bookmark160" w:tooltip="Current Document">
        <w:r w:rsidRPr="00452479">
          <w:rPr>
            <w:rFonts w:cs="Times New Roman"/>
            <w:lang w:eastAsia="ru-RU" w:bidi="ru-RU"/>
          </w:rPr>
          <w:t>[</w:t>
        </w:r>
        <w:r w:rsidR="00B51B97">
          <w:rPr>
            <w:rFonts w:cs="Times New Roman"/>
            <w:lang w:eastAsia="ru-RU" w:bidi="ru-RU"/>
          </w:rPr>
          <w:t>50</w:t>
        </w:r>
        <w:r w:rsidRPr="00452479">
          <w:rPr>
            <w:rFonts w:cs="Times New Roman"/>
            <w:lang w:eastAsia="ru-RU" w:bidi="ru-RU"/>
          </w:rPr>
          <w:t>]</w:t>
        </w:r>
      </w:hyperlink>
      <w:r w:rsidRPr="00452479">
        <w:rPr>
          <w:rFonts w:cs="Times New Roman"/>
          <w:lang w:eastAsia="ru-RU" w:bidi="ru-RU"/>
        </w:rPr>
        <w:t xml:space="preserve">), </w:t>
      </w:r>
      <w:r w:rsidRPr="00452479">
        <w:rPr>
          <w:rFonts w:cs="Times New Roman"/>
          <w:lang w:eastAsia="ru-RU" w:bidi="ru-RU"/>
        </w:rPr>
        <w:lastRenderedPageBreak/>
        <w:t xml:space="preserve">который встраивает слова в векторное пространство на основе их встречаемости в наборе документов. Авторы извлекли из векторного пространства слова-кандидаты на отвлечение, которые лучше всего соответствуют запросу и предложению-носителю. Базовый метод </w:t>
      </w:r>
      <w:r w:rsidRPr="00452479">
        <w:rPr>
          <w:rFonts w:cs="Times New Roman"/>
          <w:lang w:val="en-US" w:bidi="en-US"/>
        </w:rPr>
        <w:t>LSA</w:t>
      </w:r>
      <w:r w:rsidRPr="00452479">
        <w:rPr>
          <w:rFonts w:cs="Times New Roman"/>
          <w:lang w:bidi="en-US"/>
        </w:rPr>
        <w:t xml:space="preserve"> </w:t>
      </w:r>
      <w:r w:rsidRPr="00452479">
        <w:rPr>
          <w:rFonts w:cs="Times New Roman"/>
          <w:lang w:eastAsia="ru-RU" w:bidi="ru-RU"/>
        </w:rPr>
        <w:t xml:space="preserve">просто возвращает слова, которые не входят в предложение-носитель и имеют одинаковый </w:t>
      </w:r>
      <w:r w:rsidRPr="00452479">
        <w:rPr>
          <w:rFonts w:cs="Times New Roman"/>
          <w:lang w:val="en-US" w:bidi="en-US"/>
        </w:rPr>
        <w:t>POS</w:t>
      </w:r>
      <w:r w:rsidRPr="00452479">
        <w:rPr>
          <w:rFonts w:cs="Times New Roman"/>
          <w:lang w:bidi="en-US"/>
        </w:rPr>
        <w:t xml:space="preserve"> </w:t>
      </w:r>
      <w:r w:rsidRPr="00452479">
        <w:rPr>
          <w:rFonts w:cs="Times New Roman"/>
          <w:lang w:eastAsia="ru-RU" w:bidi="ru-RU"/>
        </w:rPr>
        <w:t xml:space="preserve">с ключом. </w:t>
      </w:r>
      <w:r w:rsidRPr="00452479">
        <w:rPr>
          <w:rFonts w:cs="Times New Roman"/>
          <w:lang w:val="en-US" w:bidi="en-US"/>
        </w:rPr>
        <w:t>LSA</w:t>
      </w:r>
      <w:r w:rsidRPr="00452479">
        <w:rPr>
          <w:rFonts w:cs="Times New Roman"/>
          <w:lang w:bidi="en-US"/>
        </w:rPr>
        <w:t xml:space="preserve"> </w:t>
      </w:r>
      <w:r w:rsidRPr="00452479">
        <w:rPr>
          <w:rFonts w:cs="Times New Roman"/>
          <w:lang w:eastAsia="ru-RU" w:bidi="ru-RU"/>
        </w:rPr>
        <w:t xml:space="preserve">&amp; </w:t>
      </w:r>
      <w:r w:rsidRPr="00452479">
        <w:rPr>
          <w:rFonts w:cs="Times New Roman"/>
          <w:lang w:val="en-US" w:bidi="en-US"/>
        </w:rPr>
        <w:t>Semantic</w:t>
      </w:r>
      <w:r w:rsidRPr="00452479">
        <w:rPr>
          <w:rFonts w:cs="Times New Roman"/>
          <w:lang w:bidi="en-US"/>
        </w:rPr>
        <w:t xml:space="preserve"> </w:t>
      </w:r>
      <w:r w:rsidRPr="00452479">
        <w:rPr>
          <w:rFonts w:cs="Times New Roman"/>
          <w:lang w:eastAsia="ru-RU" w:bidi="ru-RU"/>
        </w:rPr>
        <w:t xml:space="preserve">&amp; </w:t>
      </w:r>
      <w:r w:rsidRPr="00452479">
        <w:rPr>
          <w:rFonts w:cs="Times New Roman"/>
          <w:lang w:val="en-US" w:bidi="en-US"/>
        </w:rPr>
        <w:t>Morphology</w:t>
      </w:r>
      <w:r w:rsidRPr="00452479">
        <w:rPr>
          <w:rFonts w:cs="Times New Roman"/>
          <w:lang w:bidi="en-US"/>
        </w:rPr>
        <w:t xml:space="preserve"> </w:t>
      </w:r>
      <w:r w:rsidRPr="00452479">
        <w:rPr>
          <w:rFonts w:cs="Times New Roman"/>
          <w:lang w:eastAsia="ru-RU" w:bidi="ru-RU"/>
        </w:rPr>
        <w:t xml:space="preserve">генерирует отвлекающие слова, если они имеют хотя бы один семантический признак, например, </w:t>
      </w:r>
      <w:r w:rsidRPr="00452479">
        <w:rPr>
          <w:rFonts w:cs="Times New Roman"/>
          <w:lang w:val="en-US" w:bidi="en-US"/>
        </w:rPr>
        <w:t>animate</w:t>
      </w:r>
      <w:r w:rsidRPr="00452479">
        <w:rPr>
          <w:rFonts w:cs="Times New Roman"/>
          <w:lang w:bidi="en-US"/>
        </w:rPr>
        <w:t xml:space="preserve">, </w:t>
      </w:r>
      <w:r w:rsidRPr="00452479">
        <w:rPr>
          <w:rFonts w:cs="Times New Roman"/>
          <w:lang w:val="en-US" w:bidi="en-US"/>
        </w:rPr>
        <w:t>human</w:t>
      </w:r>
      <w:r w:rsidRPr="00452479">
        <w:rPr>
          <w:rFonts w:cs="Times New Roman"/>
          <w:lang w:bidi="en-US"/>
        </w:rPr>
        <w:t xml:space="preserve">, </w:t>
      </w:r>
      <w:r w:rsidRPr="00452479">
        <w:rPr>
          <w:rFonts w:cs="Times New Roman"/>
          <w:lang w:eastAsia="ru-RU" w:bidi="ru-RU"/>
        </w:rPr>
        <w:t xml:space="preserve">учитывая формы слов. Подход </w:t>
      </w:r>
      <w:r w:rsidRPr="00452479">
        <w:rPr>
          <w:rFonts w:cs="Times New Roman"/>
          <w:lang w:val="en-US" w:bidi="en-US"/>
        </w:rPr>
        <w:t>LSA</w:t>
      </w:r>
      <w:r w:rsidRPr="00452479">
        <w:rPr>
          <w:rFonts w:cs="Times New Roman"/>
          <w:lang w:bidi="en-US"/>
        </w:rPr>
        <w:t xml:space="preserve"> </w:t>
      </w:r>
      <w:r w:rsidRPr="00452479">
        <w:rPr>
          <w:rFonts w:cs="Times New Roman"/>
          <w:lang w:eastAsia="ru-RU" w:bidi="ru-RU"/>
        </w:rPr>
        <w:t xml:space="preserve">&amp; </w:t>
      </w:r>
      <w:r w:rsidRPr="00452479">
        <w:rPr>
          <w:rFonts w:cs="Times New Roman"/>
          <w:lang w:val="en-US" w:bidi="en-US"/>
        </w:rPr>
        <w:t>Specialised</w:t>
      </w:r>
      <w:r w:rsidRPr="00452479">
        <w:rPr>
          <w:rFonts w:cs="Times New Roman"/>
          <w:lang w:bidi="en-US"/>
        </w:rPr>
        <w:t xml:space="preserve"> </w:t>
      </w:r>
      <w:r w:rsidRPr="00452479">
        <w:rPr>
          <w:rFonts w:cs="Times New Roman"/>
          <w:lang w:val="en-US" w:bidi="en-US"/>
        </w:rPr>
        <w:t>Dictionary</w:t>
      </w:r>
      <w:r w:rsidRPr="00452479">
        <w:rPr>
          <w:rFonts w:cs="Times New Roman"/>
          <w:lang w:bidi="en-US"/>
        </w:rPr>
        <w:t xml:space="preserve"> </w:t>
      </w:r>
      <w:r w:rsidRPr="00452479">
        <w:rPr>
          <w:rFonts w:cs="Times New Roman"/>
          <w:lang w:eastAsia="ru-RU" w:bidi="ru-RU"/>
        </w:rPr>
        <w:t xml:space="preserve">отдает предпочтение словам, которые относятся к той же теме в энциклопедическом словаре в качестве ключа. В методе </w:t>
      </w:r>
      <w:r w:rsidRPr="00452479">
        <w:rPr>
          <w:rFonts w:cs="Times New Roman"/>
          <w:lang w:val="en-US" w:bidi="en-US"/>
        </w:rPr>
        <w:t>LSA</w:t>
      </w:r>
      <w:r w:rsidRPr="00452479">
        <w:rPr>
          <w:rFonts w:cs="Times New Roman"/>
          <w:lang w:bidi="en-US"/>
        </w:rPr>
        <w:t xml:space="preserve"> </w:t>
      </w:r>
      <w:r w:rsidRPr="00452479">
        <w:rPr>
          <w:rFonts w:cs="Times New Roman"/>
          <w:lang w:eastAsia="ru-RU" w:bidi="ru-RU"/>
        </w:rPr>
        <w:t xml:space="preserve">&amp; </w:t>
      </w:r>
      <w:r w:rsidRPr="00452479">
        <w:rPr>
          <w:rFonts w:cs="Times New Roman"/>
          <w:lang w:val="en-US" w:bidi="en-US"/>
        </w:rPr>
        <w:t>Knowledge</w:t>
      </w:r>
      <w:r w:rsidRPr="00452479">
        <w:rPr>
          <w:rFonts w:cs="Times New Roman"/>
          <w:lang w:bidi="en-US"/>
        </w:rPr>
        <w:t>-</w:t>
      </w:r>
      <w:r w:rsidRPr="00452479">
        <w:rPr>
          <w:rFonts w:cs="Times New Roman"/>
          <w:lang w:val="en-US" w:bidi="en-US"/>
        </w:rPr>
        <w:t>based</w:t>
      </w:r>
      <w:r w:rsidRPr="00452479">
        <w:rPr>
          <w:rFonts w:cs="Times New Roman"/>
          <w:lang w:bidi="en-US"/>
        </w:rPr>
        <w:t xml:space="preserve"> </w:t>
      </w:r>
      <w:r w:rsidRPr="00452479">
        <w:rPr>
          <w:rFonts w:cs="Times New Roman"/>
          <w:lang w:eastAsia="ru-RU" w:bidi="ru-RU"/>
        </w:rPr>
        <w:t xml:space="preserve">авторы предложили использовать </w:t>
      </w:r>
      <w:r w:rsidRPr="00452479">
        <w:rPr>
          <w:rFonts w:cs="Times New Roman"/>
          <w:lang w:val="en-US" w:bidi="en-US"/>
        </w:rPr>
        <w:t>PageRank</w:t>
      </w:r>
      <w:r w:rsidRPr="00452479">
        <w:rPr>
          <w:rFonts w:cs="Times New Roman"/>
          <w:lang w:bidi="en-US"/>
        </w:rPr>
        <w:t xml:space="preserve"> </w:t>
      </w:r>
      <w:r w:rsidRPr="00452479">
        <w:rPr>
          <w:rFonts w:cs="Times New Roman"/>
          <w:lang w:eastAsia="ru-RU" w:bidi="ru-RU"/>
        </w:rPr>
        <w:t xml:space="preserve">для сортировки отвлекающих узлов в графе </w:t>
      </w:r>
      <w:r w:rsidRPr="00452479">
        <w:rPr>
          <w:rFonts w:cs="Times New Roman"/>
          <w:lang w:val="en-US" w:bidi="en-US"/>
        </w:rPr>
        <w:t>LKB</w:t>
      </w:r>
      <w:r w:rsidRPr="00452479">
        <w:rPr>
          <w:rFonts w:cs="Times New Roman"/>
          <w:lang w:bidi="en-US"/>
        </w:rPr>
        <w:t xml:space="preserve"> (</w:t>
      </w:r>
      <w:r w:rsidRPr="00452479">
        <w:rPr>
          <w:rFonts w:cs="Times New Roman"/>
          <w:lang w:val="en-US" w:bidi="en-US"/>
        </w:rPr>
        <w:t>Lexical</w:t>
      </w:r>
      <w:r w:rsidRPr="00452479">
        <w:rPr>
          <w:rFonts w:cs="Times New Roman"/>
          <w:lang w:bidi="en-US"/>
        </w:rPr>
        <w:t xml:space="preserve"> </w:t>
      </w:r>
      <w:r w:rsidRPr="00452479">
        <w:rPr>
          <w:rFonts w:cs="Times New Roman"/>
          <w:lang w:val="en-US" w:bidi="en-US"/>
        </w:rPr>
        <w:t>Knowledge</w:t>
      </w:r>
      <w:r w:rsidRPr="00452479">
        <w:rPr>
          <w:rFonts w:cs="Times New Roman"/>
          <w:lang w:bidi="en-US"/>
        </w:rPr>
        <w:t xml:space="preserve"> </w:t>
      </w:r>
      <w:r w:rsidRPr="00452479">
        <w:rPr>
          <w:rFonts w:cs="Times New Roman"/>
          <w:lang w:val="en-US" w:bidi="en-US"/>
        </w:rPr>
        <w:t>Base</w:t>
      </w:r>
      <w:r w:rsidRPr="00452479">
        <w:rPr>
          <w:rFonts w:cs="Times New Roman"/>
          <w:lang w:bidi="en-US"/>
        </w:rPr>
        <w:t xml:space="preserve">) </w:t>
      </w:r>
      <w:r w:rsidRPr="00452479">
        <w:rPr>
          <w:rFonts w:cs="Times New Roman"/>
          <w:lang w:eastAsia="ru-RU" w:bidi="ru-RU"/>
        </w:rPr>
        <w:t>на основе их сходства с узлами, представляющими слова входного предложения.</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Существенным критерием для сгенерированного дистрактора является неправильный выбор, поэтому дистрактор не должен семантически совпадать с ответом. Сюда относятся синонимы, переформулировки ключей, а также другие правильные ответы, которые определенно удовлетворяют постановке вопроса и правильно отвечают на него. В тестах, где пункты правил имеют только один правильный ответ, несколько правильных вариантов могут запутать тестируемых. Таким образом, отказ от ненадежных дистракторов крайне важен.</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Некоторые работы (например, </w:t>
      </w:r>
      <w:hyperlink w:anchor="bookmark159" w:tooltip="Current Document">
        <w:r w:rsidRPr="00452479">
          <w:rPr>
            <w:rFonts w:ascii="Times New Roman" w:hAnsi="Times New Roman" w:cs="Times New Roman"/>
            <w:sz w:val="28"/>
            <w:lang w:eastAsia="ru-RU" w:bidi="ru-RU"/>
          </w:rPr>
          <w:t>[</w:t>
        </w:r>
        <w:r w:rsidR="00B51B97">
          <w:rPr>
            <w:rFonts w:ascii="Times New Roman" w:hAnsi="Times New Roman" w:cs="Times New Roman"/>
            <w:sz w:val="28"/>
            <w:lang w:eastAsia="ru-RU" w:bidi="ru-RU"/>
          </w:rPr>
          <w:t>49</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проверяют надежность вручную, с участием человека.</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Как мы видели в литературе, огромное количество работ основано на идее, что сгенерированный дистрактор, не появляющийся в некоторой коллекции данных или базе знаний, вместе со своими соседними словами может считаться надежным.</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Например, Зенч и Меламуд в работе </w:t>
      </w:r>
      <w:hyperlink w:anchor="bookmark125" w:tooltip="Current Document">
        <w:r w:rsidRPr="00452479">
          <w:rPr>
            <w:rFonts w:ascii="Times New Roman" w:hAnsi="Times New Roman" w:cs="Times New Roman"/>
            <w:sz w:val="28"/>
            <w:lang w:eastAsia="ru-RU" w:bidi="ru-RU"/>
          </w:rPr>
          <w:t>[</w:t>
        </w:r>
        <w:r w:rsidR="00B51B97">
          <w:rPr>
            <w:rFonts w:ascii="Times New Roman" w:hAnsi="Times New Roman" w:cs="Times New Roman"/>
            <w:sz w:val="28"/>
            <w:lang w:eastAsia="ru-RU" w:bidi="ru-RU"/>
          </w:rPr>
          <w:t>15</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использовали контекстночувствительные правила вывода, принимая во внимание контекст основного предложения. Если сгенерированный дистрактор попадает в </w:t>
      </w:r>
      <w:r w:rsidRPr="00452479">
        <w:rPr>
          <w:rFonts w:ascii="Times New Roman" w:hAnsi="Times New Roman" w:cs="Times New Roman"/>
          <w:sz w:val="28"/>
          <w:lang w:eastAsia="ru-RU" w:bidi="ru-RU"/>
        </w:rPr>
        <w:lastRenderedPageBreak/>
        <w:t>черный список, созданный контекстно-чувствительными правилами, он может быть</w:t>
      </w:r>
      <w:r w:rsidR="00B51B97">
        <w:rPr>
          <w:rFonts w:ascii="Times New Roman" w:hAnsi="Times New Roman" w:cs="Times New Roman"/>
          <w:sz w:val="28"/>
          <w:lang w:eastAsia="ru-RU" w:bidi="ru-RU"/>
        </w:rPr>
        <w:t xml:space="preserve"> </w:t>
      </w:r>
      <w:r w:rsidRPr="00452479">
        <w:rPr>
          <w:rFonts w:ascii="Times New Roman" w:hAnsi="Times New Roman" w:cs="Times New Roman"/>
          <w:sz w:val="28"/>
          <w:lang w:eastAsia="ru-RU" w:bidi="ru-RU"/>
        </w:rPr>
        <w:t>отвергнут.</w:t>
      </w:r>
    </w:p>
    <w:p w:rsidR="000A62B4" w:rsidRPr="00452479" w:rsidRDefault="000A62B4" w:rsidP="00452479">
      <w:pPr>
        <w:pStyle w:val="11"/>
        <w:widowControl/>
        <w:shd w:val="clear" w:color="auto" w:fill="auto"/>
        <w:spacing w:line="360" w:lineRule="auto"/>
        <w:ind w:firstLine="720"/>
        <w:rPr>
          <w:rFonts w:ascii="Times New Roman" w:hAnsi="Times New Roman" w:cs="Times New Roman"/>
          <w:sz w:val="28"/>
        </w:rPr>
      </w:pPr>
      <w:r w:rsidRPr="00452479">
        <w:rPr>
          <w:rFonts w:ascii="Times New Roman" w:hAnsi="Times New Roman" w:cs="Times New Roman"/>
          <w:sz w:val="28"/>
          <w:lang w:eastAsia="ru-RU" w:bidi="ru-RU"/>
        </w:rPr>
        <w:t xml:space="preserve">Работа от </w:t>
      </w:r>
      <w:r w:rsidRPr="00452479">
        <w:rPr>
          <w:rFonts w:ascii="Times New Roman" w:hAnsi="Times New Roman" w:cs="Times New Roman"/>
          <w:sz w:val="28"/>
          <w:lang w:val="en-US" w:bidi="en-US"/>
        </w:rPr>
        <w:t>Sumita</w:t>
      </w:r>
      <w:r w:rsidRPr="00452479">
        <w:rPr>
          <w:rFonts w:ascii="Times New Roman" w:hAnsi="Times New Roman" w:cs="Times New Roman"/>
          <w:sz w:val="28"/>
          <w:lang w:bidi="en-US"/>
        </w:rPr>
        <w:t xml:space="preserve"> </w:t>
      </w:r>
      <w:r w:rsidRPr="00452479">
        <w:rPr>
          <w:rFonts w:ascii="Times New Roman" w:hAnsi="Times New Roman" w:cs="Times New Roman"/>
          <w:sz w:val="28"/>
          <w:lang w:eastAsia="ru-RU" w:bidi="ru-RU"/>
        </w:rPr>
        <w:t xml:space="preserve">и др. </w:t>
      </w:r>
      <w:hyperlink w:anchor="bookmark161" w:tooltip="Current Document">
        <w:r w:rsidRPr="00452479">
          <w:rPr>
            <w:rFonts w:ascii="Times New Roman" w:hAnsi="Times New Roman" w:cs="Times New Roman"/>
            <w:sz w:val="28"/>
            <w:lang w:eastAsia="ru-RU" w:bidi="ru-RU"/>
          </w:rPr>
          <w:t>[</w:t>
        </w:r>
        <w:r w:rsidR="00B51B97">
          <w:rPr>
            <w:rFonts w:ascii="Times New Roman" w:hAnsi="Times New Roman" w:cs="Times New Roman"/>
            <w:sz w:val="28"/>
            <w:lang w:eastAsia="ru-RU" w:bidi="ru-RU"/>
          </w:rPr>
          <w:t>51</w:t>
        </w:r>
        <w:r w:rsidRPr="00452479">
          <w:rPr>
            <w:rFonts w:ascii="Times New Roman" w:hAnsi="Times New Roman" w:cs="Times New Roman"/>
            <w:sz w:val="28"/>
            <w:lang w:eastAsia="ru-RU" w:bidi="ru-RU"/>
          </w:rPr>
          <w:t>]</w:t>
        </w:r>
      </w:hyperlink>
      <w:r w:rsidRPr="00452479">
        <w:rPr>
          <w:rFonts w:ascii="Times New Roman" w:hAnsi="Times New Roman" w:cs="Times New Roman"/>
          <w:sz w:val="28"/>
          <w:lang w:eastAsia="ru-RU" w:bidi="ru-RU"/>
        </w:rPr>
        <w:t xml:space="preserve"> проверяют надежность путем поиска в интернете стволового предложения, где пустота заполняется сгенерированным дистрактором. Они предположили, что если есть хотя бы одно совпадение, дистрактор может быть отвергнут. Несмотря на широкое языковое разнообразие и огромное количество данных в Интернете, нулевое совпадение не обязательно означает, что дистрактор надежен.</w:t>
      </w:r>
    </w:p>
    <w:p w:rsidR="000A62B4" w:rsidRPr="00452479" w:rsidRDefault="000A62B4" w:rsidP="00452479">
      <w:pPr>
        <w:spacing w:after="0" w:line="360" w:lineRule="auto"/>
        <w:ind w:firstLine="720"/>
        <w:jc w:val="both"/>
        <w:rPr>
          <w:rFonts w:cs="Times New Roman"/>
        </w:rPr>
      </w:pPr>
      <w:r w:rsidRPr="00452479">
        <w:rPr>
          <w:rFonts w:cs="Times New Roman"/>
          <w:lang w:val="en-US" w:bidi="en-US"/>
        </w:rPr>
        <w:t xml:space="preserve">Correia, Baptista, Mamede </w:t>
      </w:r>
      <w:r w:rsidRPr="00452479">
        <w:rPr>
          <w:rFonts w:cs="Times New Roman"/>
          <w:lang w:eastAsia="ru-RU" w:bidi="ru-RU"/>
        </w:rPr>
        <w:t>и</w:t>
      </w:r>
      <w:r w:rsidRPr="00452479">
        <w:rPr>
          <w:rFonts w:cs="Times New Roman"/>
          <w:lang w:val="en-US" w:eastAsia="ru-RU" w:bidi="ru-RU"/>
        </w:rPr>
        <w:t xml:space="preserve"> </w:t>
      </w:r>
      <w:r w:rsidRPr="00452479">
        <w:rPr>
          <w:rFonts w:cs="Times New Roman"/>
          <w:lang w:eastAsia="ru-RU" w:bidi="ru-RU"/>
        </w:rPr>
        <w:t>др</w:t>
      </w:r>
      <w:r w:rsidRPr="00452479">
        <w:rPr>
          <w:rFonts w:cs="Times New Roman"/>
          <w:lang w:val="en-US" w:eastAsia="ru-RU" w:bidi="ru-RU"/>
        </w:rPr>
        <w:t xml:space="preserve">. </w:t>
      </w:r>
      <w:hyperlink w:anchor="bookmark149" w:tooltip="Current Document">
        <w:r w:rsidRPr="00452479">
          <w:rPr>
            <w:rFonts w:cs="Times New Roman"/>
            <w:lang w:eastAsia="ru-RU" w:bidi="ru-RU"/>
          </w:rPr>
          <w:t>[</w:t>
        </w:r>
        <w:r w:rsidR="00B51B97">
          <w:rPr>
            <w:rFonts w:cs="Times New Roman"/>
            <w:lang w:eastAsia="ru-RU" w:bidi="ru-RU"/>
          </w:rPr>
          <w:t>39</w:t>
        </w:r>
        <w:r w:rsidRPr="00452479">
          <w:rPr>
            <w:rFonts w:cs="Times New Roman"/>
            <w:lang w:eastAsia="ru-RU" w:bidi="ru-RU"/>
          </w:rPr>
          <w:t>]</w:t>
        </w:r>
      </w:hyperlink>
      <w:r w:rsidRPr="00452479">
        <w:rPr>
          <w:rFonts w:cs="Times New Roman"/>
          <w:lang w:eastAsia="ru-RU" w:bidi="ru-RU"/>
        </w:rPr>
        <w:t xml:space="preserve"> предложили использовать лексический ресурс </w:t>
      </w:r>
      <w:r w:rsidRPr="00452479">
        <w:rPr>
          <w:rFonts w:cs="Times New Roman"/>
          <w:lang w:val="en-US" w:bidi="en-US"/>
        </w:rPr>
        <w:t>PAPEL</w:t>
      </w:r>
      <w:r w:rsidRPr="00452479">
        <w:rPr>
          <w:rFonts w:cs="Times New Roman"/>
          <w:lang w:bidi="en-US"/>
        </w:rPr>
        <w:t xml:space="preserve">, </w:t>
      </w:r>
      <w:r w:rsidRPr="00452479">
        <w:rPr>
          <w:rFonts w:cs="Times New Roman"/>
          <w:lang w:eastAsia="ru-RU" w:bidi="ru-RU"/>
        </w:rPr>
        <w:t xml:space="preserve">который поддерживает отношения синоним, гипоним и гипероним и исключить дистракторы с таким типом отношений с целевым словом. Они также использовали онтологическую модель </w:t>
      </w:r>
      <w:r w:rsidRPr="00452479">
        <w:rPr>
          <w:rFonts w:cs="Times New Roman"/>
          <w:lang w:val="en-US" w:bidi="en-US"/>
        </w:rPr>
        <w:t>MWN</w:t>
      </w:r>
      <w:r w:rsidRPr="00452479">
        <w:rPr>
          <w:rFonts w:cs="Times New Roman"/>
          <w:lang w:bidi="en-US"/>
        </w:rPr>
        <w:t>.</w:t>
      </w:r>
      <w:r w:rsidRPr="00452479">
        <w:rPr>
          <w:rFonts w:cs="Times New Roman"/>
          <w:lang w:val="en-US" w:bidi="en-US"/>
        </w:rPr>
        <w:t>PT</w:t>
      </w:r>
      <w:r w:rsidRPr="00452479">
        <w:rPr>
          <w:rFonts w:cs="Times New Roman"/>
          <w:lang w:bidi="en-US"/>
        </w:rPr>
        <w:t xml:space="preserve">, </w:t>
      </w:r>
      <w:r w:rsidRPr="00452479">
        <w:rPr>
          <w:rFonts w:cs="Times New Roman"/>
          <w:lang w:eastAsia="ru-RU" w:bidi="ru-RU"/>
        </w:rPr>
        <w:t>которая каталогизирует каждое слово в конкретной области. Исследователи использовали это свойство для исключения слов в одной и той же области (например, слова "юрист"</w:t>
      </w:r>
      <w:r w:rsidR="00AF1BBF" w:rsidRPr="00AF1BBF">
        <w:rPr>
          <w:rFonts w:cs="Times New Roman"/>
          <w:lang w:eastAsia="ru-RU" w:bidi="ru-RU"/>
        </w:rPr>
        <w:t xml:space="preserve"> </w:t>
      </w:r>
      <w:r w:rsidRPr="00452479">
        <w:rPr>
          <w:rFonts w:cs="Times New Roman"/>
          <w:lang w:eastAsia="ru-RU" w:bidi="ru-RU"/>
        </w:rPr>
        <w:t>и "врач"</w:t>
      </w:r>
      <w:r w:rsidR="00AF1BBF" w:rsidRPr="00AF1BBF">
        <w:rPr>
          <w:rFonts w:cs="Times New Roman"/>
          <w:lang w:eastAsia="ru-RU" w:bidi="ru-RU"/>
        </w:rPr>
        <w:t xml:space="preserve"> </w:t>
      </w:r>
      <w:r w:rsidRPr="00452479">
        <w:rPr>
          <w:rFonts w:cs="Times New Roman"/>
          <w:lang w:eastAsia="ru-RU" w:bidi="ru-RU"/>
        </w:rPr>
        <w:t>представляют профессию и могут быть исключены).</w:t>
      </w:r>
    </w:p>
    <w:p w:rsidR="00F10E6B" w:rsidRDefault="00F10E6B" w:rsidP="00F10E6B">
      <w:pPr>
        <w:pStyle w:val="2"/>
      </w:pPr>
      <w:bookmarkStart w:id="16" w:name="_Toc102146680"/>
      <w:r>
        <w:t>1.6. Выводы</w:t>
      </w:r>
      <w:bookmarkEnd w:id="16"/>
    </w:p>
    <w:p w:rsidR="00AF1BBF" w:rsidRPr="0083605F" w:rsidRDefault="009E7C18" w:rsidP="0083605F">
      <w:pPr>
        <w:spacing w:after="0" w:line="360" w:lineRule="auto"/>
        <w:ind w:firstLine="720"/>
        <w:jc w:val="both"/>
        <w:rPr>
          <w:rFonts w:cs="Times New Roman"/>
        </w:rPr>
      </w:pPr>
      <w:r w:rsidRPr="0083605F">
        <w:rPr>
          <w:rFonts w:cs="Times New Roman"/>
        </w:rPr>
        <w:t xml:space="preserve">Таким образом описаны подходы </w:t>
      </w:r>
      <w:r w:rsidR="0083605F" w:rsidRPr="0083605F">
        <w:rPr>
          <w:rFonts w:cs="Times New Roman"/>
        </w:rPr>
        <w:t xml:space="preserve">к генерации вопросов в рамках технологии </w:t>
      </w:r>
      <w:r w:rsidR="0083605F" w:rsidRPr="0083605F">
        <w:rPr>
          <w:rFonts w:cs="Times New Roman"/>
          <w:lang w:val="en-US"/>
        </w:rPr>
        <w:t>NLP</w:t>
      </w:r>
      <w:r w:rsidR="0083605F" w:rsidRPr="0083605F">
        <w:rPr>
          <w:rFonts w:cs="Times New Roman"/>
        </w:rPr>
        <w:t>. Подходы связанные с генеративными моделями имеют сложности в реализации и требовательны к исходным данным.</w:t>
      </w:r>
    </w:p>
    <w:p w:rsidR="0083605F" w:rsidRPr="0083605F" w:rsidRDefault="0083605F" w:rsidP="0083605F">
      <w:pPr>
        <w:spacing w:after="0" w:line="360" w:lineRule="auto"/>
        <w:ind w:firstLine="720"/>
        <w:jc w:val="both"/>
        <w:rPr>
          <w:rFonts w:cs="Times New Roman"/>
        </w:rPr>
      </w:pPr>
      <w:r w:rsidRPr="0083605F">
        <w:rPr>
          <w:rFonts w:cs="Times New Roman"/>
        </w:rPr>
        <w:t xml:space="preserve">В данной работе будет использоваться модель </w:t>
      </w:r>
      <w:r w:rsidRPr="0083605F">
        <w:rPr>
          <w:rFonts w:cs="Times New Roman"/>
          <w:lang w:val="en-US"/>
        </w:rPr>
        <w:t>seq</w:t>
      </w:r>
      <w:r w:rsidRPr="0083605F">
        <w:rPr>
          <w:rFonts w:cs="Times New Roman"/>
        </w:rPr>
        <w:t>2</w:t>
      </w:r>
      <w:r w:rsidRPr="0083605F">
        <w:rPr>
          <w:rFonts w:cs="Times New Roman"/>
          <w:lang w:val="en-US"/>
        </w:rPr>
        <w:t>seq</w:t>
      </w:r>
      <w:r w:rsidRPr="0083605F">
        <w:rPr>
          <w:rFonts w:cs="Times New Roman"/>
        </w:rPr>
        <w:t xml:space="preserve"> для генерации вопросов и ответов.</w:t>
      </w:r>
    </w:p>
    <w:p w:rsidR="009627E7" w:rsidRPr="009627E7" w:rsidRDefault="009627E7" w:rsidP="009627E7"/>
    <w:p w:rsidR="00546B33" w:rsidRDefault="00546B33" w:rsidP="009627E7">
      <w:pPr>
        <w:pStyle w:val="1"/>
      </w:pPr>
      <w:bookmarkStart w:id="17" w:name="_Toc102146681"/>
      <w:r>
        <w:lastRenderedPageBreak/>
        <w:t xml:space="preserve">2. </w:t>
      </w:r>
      <w:r w:rsidR="00F10E6B">
        <w:t xml:space="preserve">Разработка </w:t>
      </w:r>
      <w:r w:rsidR="00630CDE">
        <w:t>метода</w:t>
      </w:r>
      <w:r w:rsidR="00F10E6B">
        <w:t xml:space="preserve"> </w:t>
      </w:r>
      <w:r>
        <w:t>генерации тестовых заданий</w:t>
      </w:r>
      <w:bookmarkEnd w:id="17"/>
    </w:p>
    <w:p w:rsidR="009627E7" w:rsidRDefault="009627E7" w:rsidP="00F10E6B">
      <w:pPr>
        <w:pStyle w:val="2"/>
      </w:pPr>
      <w:bookmarkStart w:id="18" w:name="_Toc102146682"/>
      <w:r>
        <w:t xml:space="preserve">2.1. </w:t>
      </w:r>
      <w:r w:rsidR="00F10E6B">
        <w:t>Набор данных</w:t>
      </w:r>
      <w:bookmarkEnd w:id="18"/>
    </w:p>
    <w:p w:rsidR="000A62B4" w:rsidRPr="002A12FD" w:rsidRDefault="000A62B4" w:rsidP="002A12FD">
      <w:pPr>
        <w:pStyle w:val="a9"/>
        <w:spacing w:before="0" w:beforeAutospacing="0" w:after="0" w:afterAutospacing="0" w:line="360" w:lineRule="auto"/>
        <w:ind w:firstLine="720"/>
        <w:jc w:val="both"/>
        <w:rPr>
          <w:sz w:val="28"/>
        </w:rPr>
      </w:pPr>
      <w:r w:rsidRPr="002A12FD">
        <w:rPr>
          <w:sz w:val="28"/>
        </w:rPr>
        <w:t xml:space="preserve">T5 – нейросетевая модель для понимания и генерации текста. Изобрели её </w:t>
      </w:r>
      <w:hyperlink r:id="rId93" w:history="1">
        <w:r w:rsidRPr="002A12FD">
          <w:rPr>
            <w:rStyle w:val="aa"/>
            <w:color w:val="auto"/>
            <w:sz w:val="28"/>
            <w:u w:val="none"/>
          </w:rPr>
          <w:t>в работе от Google</w:t>
        </w:r>
      </w:hyperlink>
      <w:r w:rsidRPr="002A12FD">
        <w:rPr>
          <w:sz w:val="28"/>
        </w:rPr>
        <w:t xml:space="preserve"> два года назад, и расшифровывается это название как </w:t>
      </w:r>
      <w:r w:rsidRPr="002A12FD">
        <w:rPr>
          <w:rStyle w:val="ab"/>
          <w:sz w:val="28"/>
        </w:rPr>
        <w:t>text-to-text transfer transformer</w:t>
      </w:r>
      <w:r w:rsidRPr="002A12FD">
        <w:rPr>
          <w:sz w:val="28"/>
        </w:rPr>
        <w:t xml:space="preserve">. </w:t>
      </w:r>
      <w:hyperlink r:id="rId94" w:history="1">
        <w:r w:rsidRPr="002A12FD">
          <w:rPr>
            <w:rStyle w:val="aa"/>
            <w:color w:val="auto"/>
            <w:sz w:val="28"/>
            <w:u w:val="none"/>
          </w:rPr>
          <w:t xml:space="preserve">Трансформер </w:t>
        </w:r>
      </w:hyperlink>
      <w:r w:rsidRPr="002A12FD">
        <w:rPr>
          <w:sz w:val="28"/>
        </w:rPr>
        <w:t xml:space="preserve">– это архитектура нейросетей, позволяющая извлекать из текста довольно объёмную информацию. Благодаря этой архитектуре модели типа BERT понимают тексты, а модели типа GPT весьма правдоподобно их генерируют. </w:t>
      </w:r>
      <w:r w:rsidRPr="002A12FD">
        <w:rPr>
          <w:rStyle w:val="ab"/>
          <w:sz w:val="28"/>
        </w:rPr>
        <w:t>Text-to-text</w:t>
      </w:r>
      <w:r w:rsidRPr="002A12FD">
        <w:rPr>
          <w:sz w:val="28"/>
        </w:rPr>
        <w:t xml:space="preserve"> означает, что модель T5 принимает на вход тексты и "читает" их энкодером (как BERT), а потом "пишет" декодером новые тексты и отдаёт на выход. Слово </w:t>
      </w:r>
      <w:r w:rsidRPr="002A12FD">
        <w:rPr>
          <w:rStyle w:val="ab"/>
          <w:sz w:val="28"/>
        </w:rPr>
        <w:t>transfer</w:t>
      </w:r>
      <w:r w:rsidRPr="002A12FD">
        <w:rPr>
          <w:sz w:val="28"/>
        </w:rPr>
        <w:t xml:space="preserve"> говорит о цели этой модели: она предобучалась восстанавливать пропущенные фрагменты текста, но при желании её можно дообучить на новые, более полезные задачи: перевод, перефразирование, суммаризация текстов, генерация диалоговых ответов, и т.п.</w:t>
      </w:r>
    </w:p>
    <w:p w:rsidR="00452479" w:rsidRPr="002A12FD" w:rsidRDefault="002A12FD" w:rsidP="002A12FD">
      <w:pPr>
        <w:spacing w:after="0" w:line="360" w:lineRule="auto"/>
        <w:ind w:firstLine="720"/>
        <w:jc w:val="both"/>
        <w:rPr>
          <w:rFonts w:eastAsia="Times New Roman" w:cs="Times New Roman"/>
          <w:szCs w:val="24"/>
          <w:lang w:eastAsia="ru-RU"/>
        </w:rPr>
      </w:pPr>
      <w:r w:rsidRPr="002A12FD">
        <w:rPr>
          <w:rFonts w:eastAsia="Times New Roman" w:cs="Times New Roman"/>
          <w:szCs w:val="24"/>
          <w:lang w:eastAsia="ru-RU"/>
        </w:rPr>
        <w:t xml:space="preserve">Модель T5 была представлена </w:t>
      </w:r>
      <w:r w:rsidR="00452479" w:rsidRPr="002A12FD">
        <w:rPr>
          <w:rFonts w:eastAsia="Times New Roman" w:cs="Times New Roman"/>
          <w:szCs w:val="24"/>
          <w:lang w:eastAsia="ru-RU"/>
        </w:rPr>
        <w:t xml:space="preserve">в книге Колина Раффела, Ноама Шазира, Адама Робертса, Кэтрин Ли, Шаран Наранг, Майкла Матена, Янци Чжоу, Вей Ли, Питера Дж. Лю в книге «Изучение пределов трансферного обучения с помощью унифицированного преобразователя текста </w:t>
      </w:r>
      <w:r w:rsidRPr="002A12FD">
        <w:rPr>
          <w:rFonts w:eastAsia="Times New Roman" w:cs="Times New Roman"/>
          <w:szCs w:val="24"/>
          <w:lang w:eastAsia="ru-RU"/>
        </w:rPr>
        <w:t>в текст».</w:t>
      </w:r>
    </w:p>
    <w:p w:rsidR="00452479" w:rsidRPr="002A12FD" w:rsidRDefault="00452479" w:rsidP="002A12FD">
      <w:pPr>
        <w:spacing w:after="0" w:line="360" w:lineRule="auto"/>
        <w:ind w:firstLine="720"/>
        <w:jc w:val="both"/>
        <w:rPr>
          <w:rFonts w:eastAsia="Times New Roman" w:cs="Times New Roman"/>
          <w:szCs w:val="24"/>
          <w:lang w:eastAsia="ru-RU"/>
        </w:rPr>
      </w:pPr>
      <w:r w:rsidRPr="002A12FD">
        <w:rPr>
          <w:rFonts w:eastAsia="Times New Roman" w:cs="Times New Roman"/>
          <w:szCs w:val="24"/>
          <w:lang w:eastAsia="ru-RU"/>
        </w:rPr>
        <w:t xml:space="preserve">Трансферное обучение, при котором модель сначала предварительно обучается задаче с большим объемом данных, а затем настраивается для последующей задачи, стало мощной техникой обработки естественного языка (NLP). Эффективность трансферного обучения привела к разнообразию подходов, методологии и практики. В этой статье мы исследуем ландшафт методов трансферного обучения для НЛП, представляя унифицированную структуру, которая преобразует каждую языковую проблему в формат преобразования текста в текст. В нашем систематическом исследовании сравниваются цели предварительной подготовки, архитектуры, немаркированные наборы данных, подходы к переносу и другие факторы в десятках задач понимания языка. Объединив результаты нашего исследования </w:t>
      </w:r>
      <w:r w:rsidRPr="002A12FD">
        <w:rPr>
          <w:rFonts w:eastAsia="Times New Roman" w:cs="Times New Roman"/>
          <w:szCs w:val="24"/>
          <w:lang w:eastAsia="ru-RU"/>
        </w:rPr>
        <w:lastRenderedPageBreak/>
        <w:t>с масштабированием и нашим новым «Колоссальным чистым просканированным корпусом», мы достигаем самых современных результатов по многим тестам, охватывающим обобщение, ответы на вопросы, классификацию текста и многое другое. Чтобы облегчить будущую работу по переносу обучения для НЛП, мы выпускаем наш набор данных, предварительно обученные модели и код.</w:t>
      </w:r>
    </w:p>
    <w:p w:rsidR="00452479" w:rsidRPr="002A12FD" w:rsidRDefault="00452479" w:rsidP="002A12FD">
      <w:pPr>
        <w:spacing w:after="0" w:line="360" w:lineRule="auto"/>
        <w:ind w:firstLine="720"/>
        <w:jc w:val="both"/>
        <w:rPr>
          <w:rFonts w:eastAsia="Times New Roman" w:cs="Times New Roman"/>
          <w:szCs w:val="24"/>
          <w:lang w:eastAsia="ru-RU"/>
        </w:rPr>
      </w:pPr>
      <w:r w:rsidRPr="002A12FD">
        <w:rPr>
          <w:rFonts w:eastAsia="Times New Roman" w:cs="Times New Roman"/>
          <w:szCs w:val="24"/>
          <w:lang w:eastAsia="ru-RU"/>
        </w:rPr>
        <w:t>T5 — это модель кодировщика-декодера, предварительно обученная на многозадачной смеси неконтролируемых и контролируемых задач, для которой каждая задача преобразуется в формат преобразования текста в текст. T5 хорошо работает с множеством готовых задач, добавляя к входным данным разные префиксы, соответствующие каждой задаче, например, для перевода: перевести с английского на немецкий: …, для обобщения: резюмировать: ….</w:t>
      </w:r>
    </w:p>
    <w:p w:rsidR="000A62B4" w:rsidRDefault="00452479" w:rsidP="002A12FD">
      <w:pPr>
        <w:spacing w:after="0" w:line="360" w:lineRule="auto"/>
        <w:ind w:firstLine="720"/>
        <w:jc w:val="both"/>
        <w:rPr>
          <w:rFonts w:eastAsia="Times New Roman" w:cs="Times New Roman"/>
          <w:szCs w:val="24"/>
          <w:lang w:eastAsia="ru-RU"/>
        </w:rPr>
      </w:pPr>
      <w:r w:rsidRPr="002A12FD">
        <w:rPr>
          <w:rFonts w:eastAsia="Times New Roman" w:cs="Times New Roman"/>
          <w:szCs w:val="24"/>
          <w:lang w:eastAsia="ru-RU"/>
        </w:rPr>
        <w:t>T5 использует относительные скалярные вложения. Заполнение ввода энкодера может быть выполнено слева и справа.</w:t>
      </w:r>
    </w:p>
    <w:p w:rsidR="00AF1BBF" w:rsidRPr="00AF1BBF" w:rsidRDefault="00AF1BBF" w:rsidP="00AF1BBF">
      <w:pPr>
        <w:spacing w:after="0" w:line="360" w:lineRule="auto"/>
        <w:ind w:firstLine="720"/>
        <w:jc w:val="both"/>
        <w:rPr>
          <w:rFonts w:cs="Times New Roman"/>
        </w:rPr>
      </w:pPr>
      <w:r w:rsidRPr="00AF1BBF">
        <w:rPr>
          <w:rFonts w:cs="Times New Roman"/>
        </w:rPr>
        <w:t>Набор данных Сбербанка для ответов на вопросы (SberQuAD) — набор данных для понимания прочитанного в стиле SQuAD, созданный в рамках конкурса Сбербанка в 2017 году. Данные состоят примерно из 50 тысяч вопросов в Википедии.</w:t>
      </w:r>
    </w:p>
    <w:p w:rsidR="00AF1BBF" w:rsidRDefault="003B6A8B" w:rsidP="00AF1BBF">
      <w:pPr>
        <w:spacing w:after="0" w:line="360" w:lineRule="auto"/>
        <w:ind w:firstLine="720"/>
        <w:jc w:val="both"/>
        <w:rPr>
          <w:rFonts w:cs="Times New Roman"/>
        </w:rPr>
      </w:pPr>
      <w:r>
        <w:rPr>
          <w:rFonts w:cs="Times New Roman"/>
        </w:rPr>
        <w:t>И</w:t>
      </w:r>
      <w:r w:rsidR="00AF1BBF" w:rsidRPr="00AF1BBF">
        <w:rPr>
          <w:rFonts w:cs="Times New Roman"/>
        </w:rPr>
        <w:t>ходный обучающий набор SberQuAD был разделен на обучающий (45 328) и тестовый (5036).</w:t>
      </w:r>
    </w:p>
    <w:p w:rsidR="0083605F" w:rsidRPr="0083605F" w:rsidRDefault="0083605F" w:rsidP="0083605F">
      <w:pPr>
        <w:spacing w:after="0" w:line="360" w:lineRule="auto"/>
        <w:ind w:firstLine="720"/>
        <w:jc w:val="both"/>
        <w:rPr>
          <w:rFonts w:eastAsia="Times New Roman" w:cs="Times New Roman"/>
          <w:bCs/>
          <w:szCs w:val="27"/>
          <w:lang w:eastAsia="ru-RU"/>
        </w:rPr>
      </w:pPr>
      <w:r w:rsidRPr="0083605F">
        <w:rPr>
          <w:rFonts w:eastAsia="Times New Roman" w:cs="Times New Roman"/>
          <w:bCs/>
          <w:szCs w:val="27"/>
          <w:lang w:eastAsia="ru-RU"/>
        </w:rPr>
        <w:t xml:space="preserve">Data Fields </w:t>
      </w:r>
    </w:p>
    <w:p w:rsidR="0083605F" w:rsidRPr="0083605F" w:rsidRDefault="0083605F" w:rsidP="0083605F">
      <w:pPr>
        <w:numPr>
          <w:ilvl w:val="0"/>
          <w:numId w:val="29"/>
        </w:numPr>
        <w:spacing w:after="0" w:line="360" w:lineRule="auto"/>
        <w:ind w:left="0" w:firstLine="720"/>
        <w:jc w:val="both"/>
        <w:rPr>
          <w:rFonts w:eastAsia="Times New Roman" w:cs="Times New Roman"/>
          <w:szCs w:val="24"/>
          <w:lang w:eastAsia="ru-RU"/>
        </w:rPr>
      </w:pPr>
      <w:r w:rsidRPr="0083605F">
        <w:rPr>
          <w:rFonts w:eastAsia="Times New Roman" w:cs="Times New Roman"/>
          <w:szCs w:val="24"/>
          <w:lang w:eastAsia="ru-RU"/>
        </w:rPr>
        <w:t>id: a int32 feature</w:t>
      </w:r>
    </w:p>
    <w:p w:rsidR="0083605F" w:rsidRPr="0083605F" w:rsidRDefault="0083605F" w:rsidP="0083605F">
      <w:pPr>
        <w:numPr>
          <w:ilvl w:val="0"/>
          <w:numId w:val="29"/>
        </w:numPr>
        <w:spacing w:after="0" w:line="360" w:lineRule="auto"/>
        <w:ind w:left="0" w:firstLine="720"/>
        <w:jc w:val="both"/>
        <w:rPr>
          <w:rFonts w:eastAsia="Times New Roman" w:cs="Times New Roman"/>
          <w:szCs w:val="24"/>
          <w:lang w:eastAsia="ru-RU"/>
        </w:rPr>
      </w:pPr>
      <w:r w:rsidRPr="0083605F">
        <w:rPr>
          <w:rFonts w:eastAsia="Times New Roman" w:cs="Times New Roman"/>
          <w:szCs w:val="24"/>
          <w:lang w:eastAsia="ru-RU"/>
        </w:rPr>
        <w:t>title: a string feature</w:t>
      </w:r>
    </w:p>
    <w:p w:rsidR="0083605F" w:rsidRPr="0083605F" w:rsidRDefault="0083605F" w:rsidP="0083605F">
      <w:pPr>
        <w:numPr>
          <w:ilvl w:val="0"/>
          <w:numId w:val="29"/>
        </w:numPr>
        <w:spacing w:after="0" w:line="360" w:lineRule="auto"/>
        <w:ind w:left="0" w:firstLine="720"/>
        <w:jc w:val="both"/>
        <w:rPr>
          <w:rFonts w:eastAsia="Times New Roman" w:cs="Times New Roman"/>
          <w:szCs w:val="24"/>
          <w:lang w:eastAsia="ru-RU"/>
        </w:rPr>
      </w:pPr>
      <w:r w:rsidRPr="0083605F">
        <w:rPr>
          <w:rFonts w:eastAsia="Times New Roman" w:cs="Times New Roman"/>
          <w:szCs w:val="24"/>
          <w:lang w:eastAsia="ru-RU"/>
        </w:rPr>
        <w:t>context: a string feature</w:t>
      </w:r>
    </w:p>
    <w:p w:rsidR="0083605F" w:rsidRPr="0083605F" w:rsidRDefault="0083605F" w:rsidP="0083605F">
      <w:pPr>
        <w:numPr>
          <w:ilvl w:val="0"/>
          <w:numId w:val="29"/>
        </w:numPr>
        <w:spacing w:after="0" w:line="360" w:lineRule="auto"/>
        <w:ind w:left="0" w:firstLine="720"/>
        <w:jc w:val="both"/>
        <w:rPr>
          <w:rFonts w:eastAsia="Times New Roman" w:cs="Times New Roman"/>
          <w:szCs w:val="24"/>
          <w:lang w:eastAsia="ru-RU"/>
        </w:rPr>
      </w:pPr>
      <w:r w:rsidRPr="0083605F">
        <w:rPr>
          <w:rFonts w:eastAsia="Times New Roman" w:cs="Times New Roman"/>
          <w:szCs w:val="24"/>
          <w:lang w:eastAsia="ru-RU"/>
        </w:rPr>
        <w:t>question: a string feature</w:t>
      </w:r>
    </w:p>
    <w:p w:rsidR="0083605F" w:rsidRPr="0083605F" w:rsidRDefault="0083605F" w:rsidP="0083605F">
      <w:pPr>
        <w:numPr>
          <w:ilvl w:val="0"/>
          <w:numId w:val="29"/>
        </w:numPr>
        <w:spacing w:after="0" w:line="360" w:lineRule="auto"/>
        <w:ind w:left="0" w:firstLine="720"/>
        <w:jc w:val="both"/>
        <w:rPr>
          <w:rFonts w:eastAsia="Times New Roman" w:cs="Times New Roman"/>
          <w:szCs w:val="24"/>
          <w:lang w:val="en-US" w:eastAsia="ru-RU"/>
        </w:rPr>
      </w:pPr>
      <w:r w:rsidRPr="0083605F">
        <w:rPr>
          <w:rFonts w:eastAsia="Times New Roman" w:cs="Times New Roman"/>
          <w:szCs w:val="24"/>
          <w:lang w:val="en-US" w:eastAsia="ru-RU"/>
        </w:rPr>
        <w:t>answers: a dictionary feature containing:</w:t>
      </w:r>
    </w:p>
    <w:p w:rsidR="0083605F" w:rsidRPr="0083605F" w:rsidRDefault="0083605F" w:rsidP="0083605F">
      <w:pPr>
        <w:numPr>
          <w:ilvl w:val="1"/>
          <w:numId w:val="29"/>
        </w:numPr>
        <w:spacing w:after="0" w:line="360" w:lineRule="auto"/>
        <w:ind w:left="0" w:firstLine="720"/>
        <w:jc w:val="both"/>
        <w:rPr>
          <w:rFonts w:eastAsia="Times New Roman" w:cs="Times New Roman"/>
          <w:szCs w:val="24"/>
          <w:lang w:eastAsia="ru-RU"/>
        </w:rPr>
      </w:pPr>
      <w:r w:rsidRPr="0083605F">
        <w:rPr>
          <w:rFonts w:eastAsia="Times New Roman" w:cs="Times New Roman"/>
          <w:szCs w:val="24"/>
          <w:lang w:eastAsia="ru-RU"/>
        </w:rPr>
        <w:t>text: a string feature</w:t>
      </w:r>
    </w:p>
    <w:p w:rsidR="0083605F" w:rsidRPr="0083605F" w:rsidRDefault="0083605F" w:rsidP="0083605F">
      <w:pPr>
        <w:numPr>
          <w:ilvl w:val="1"/>
          <w:numId w:val="29"/>
        </w:numPr>
        <w:spacing w:after="0" w:line="360" w:lineRule="auto"/>
        <w:ind w:left="0" w:firstLine="720"/>
        <w:jc w:val="both"/>
        <w:rPr>
          <w:rFonts w:eastAsia="Times New Roman" w:cs="Times New Roman"/>
          <w:szCs w:val="24"/>
          <w:lang w:eastAsia="ru-RU"/>
        </w:rPr>
      </w:pPr>
      <w:r w:rsidRPr="0083605F">
        <w:rPr>
          <w:rFonts w:eastAsia="Times New Roman" w:cs="Times New Roman"/>
          <w:szCs w:val="24"/>
          <w:lang w:eastAsia="ru-RU"/>
        </w:rPr>
        <w:t>answer_start: a int32 feature</w:t>
      </w:r>
    </w:p>
    <w:p w:rsidR="0083605F" w:rsidRDefault="0083605F" w:rsidP="00AF1BBF">
      <w:pPr>
        <w:spacing w:after="0" w:line="360" w:lineRule="auto"/>
        <w:ind w:firstLine="720"/>
        <w:jc w:val="both"/>
        <w:rPr>
          <w:rFonts w:cs="Times New Roman"/>
        </w:rPr>
      </w:pPr>
    </w:p>
    <w:p w:rsidR="0083605F" w:rsidRPr="0083605F" w:rsidRDefault="0083605F" w:rsidP="00AF1BBF">
      <w:pPr>
        <w:spacing w:after="0" w:line="360" w:lineRule="auto"/>
        <w:ind w:firstLine="720"/>
        <w:jc w:val="both"/>
        <w:rPr>
          <w:rFonts w:cs="Times New Roman"/>
        </w:rPr>
      </w:pPr>
      <w:r>
        <w:rPr>
          <w:rFonts w:cs="Times New Roman"/>
        </w:rPr>
        <w:t xml:space="preserve">Пример данных набора </w:t>
      </w:r>
      <w:r>
        <w:rPr>
          <w:rFonts w:cs="Times New Roman"/>
          <w:lang w:val="en-US"/>
        </w:rPr>
        <w:t>SberQUAD</w:t>
      </w:r>
      <w:r w:rsidRPr="0083605F">
        <w:rPr>
          <w:rFonts w:cs="Times New Roman"/>
        </w:rPr>
        <w:t>.</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lastRenderedPageBreak/>
        <w:t>{</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t xml:space="preserve">    "</w:t>
      </w:r>
      <w:r w:rsidRPr="0083605F">
        <w:rPr>
          <w:rFonts w:ascii="Courier New" w:hAnsi="Courier New" w:cs="Courier New"/>
          <w:sz w:val="24"/>
          <w:szCs w:val="24"/>
          <w:lang w:val="en-US"/>
        </w:rPr>
        <w:t>context</w:t>
      </w:r>
      <w:r w:rsidRPr="0083605F">
        <w:rPr>
          <w:rFonts w:ascii="Courier New" w:hAnsi="Courier New" w:cs="Courier New"/>
          <w:sz w:val="24"/>
          <w:szCs w:val="24"/>
        </w:rPr>
        <w:t>": "Первые упоминания о строении человеческого тела встречаются в Древнем Египте...",</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t xml:space="preserve">    "</w:t>
      </w:r>
      <w:r w:rsidRPr="0083605F">
        <w:rPr>
          <w:rFonts w:ascii="Courier New" w:hAnsi="Courier New" w:cs="Courier New"/>
          <w:sz w:val="24"/>
          <w:szCs w:val="24"/>
          <w:lang w:val="en-US"/>
        </w:rPr>
        <w:t>id</w:t>
      </w:r>
      <w:r w:rsidRPr="0083605F">
        <w:rPr>
          <w:rFonts w:ascii="Courier New" w:hAnsi="Courier New" w:cs="Courier New"/>
          <w:sz w:val="24"/>
          <w:szCs w:val="24"/>
        </w:rPr>
        <w:t>": 14754,</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t xml:space="preserve">    "</w:t>
      </w:r>
      <w:r w:rsidRPr="0083605F">
        <w:rPr>
          <w:rFonts w:ascii="Courier New" w:hAnsi="Courier New" w:cs="Courier New"/>
          <w:sz w:val="24"/>
          <w:szCs w:val="24"/>
          <w:lang w:val="en-US"/>
        </w:rPr>
        <w:t>qas</w:t>
      </w:r>
      <w:r w:rsidRPr="0083605F">
        <w:rPr>
          <w:rFonts w:ascii="Courier New" w:hAnsi="Courier New" w:cs="Courier New"/>
          <w:sz w:val="24"/>
          <w:szCs w:val="24"/>
        </w:rPr>
        <w:t>": [</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t xml:space="preserve">        {</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t xml:space="preserve">            "</w:t>
      </w:r>
      <w:r w:rsidRPr="0083605F">
        <w:rPr>
          <w:rFonts w:ascii="Courier New" w:hAnsi="Courier New" w:cs="Courier New"/>
          <w:sz w:val="24"/>
          <w:szCs w:val="24"/>
          <w:lang w:val="en-US"/>
        </w:rPr>
        <w:t>id</w:t>
      </w:r>
      <w:r w:rsidRPr="0083605F">
        <w:rPr>
          <w:rFonts w:ascii="Courier New" w:hAnsi="Courier New" w:cs="Courier New"/>
          <w:sz w:val="24"/>
          <w:szCs w:val="24"/>
        </w:rPr>
        <w:t>": 60544,</w:t>
      </w:r>
    </w:p>
    <w:p w:rsidR="0083605F" w:rsidRPr="0083605F" w:rsidRDefault="0083605F" w:rsidP="00B51B97">
      <w:pPr>
        <w:spacing w:after="0" w:line="240" w:lineRule="auto"/>
        <w:ind w:firstLine="720"/>
        <w:jc w:val="both"/>
        <w:rPr>
          <w:rFonts w:ascii="Courier New" w:hAnsi="Courier New" w:cs="Courier New"/>
          <w:sz w:val="24"/>
          <w:szCs w:val="24"/>
        </w:rPr>
      </w:pPr>
      <w:r w:rsidRPr="0083605F">
        <w:rPr>
          <w:rFonts w:ascii="Courier New" w:hAnsi="Courier New" w:cs="Courier New"/>
          <w:sz w:val="24"/>
          <w:szCs w:val="24"/>
        </w:rPr>
        <w:t xml:space="preserve">            "</w:t>
      </w:r>
      <w:r w:rsidRPr="0083605F">
        <w:rPr>
          <w:rFonts w:ascii="Courier New" w:hAnsi="Courier New" w:cs="Courier New"/>
          <w:sz w:val="24"/>
          <w:szCs w:val="24"/>
          <w:lang w:val="en-US"/>
        </w:rPr>
        <w:t>question</w:t>
      </w:r>
      <w:r w:rsidRPr="0083605F">
        <w:rPr>
          <w:rFonts w:ascii="Courier New" w:hAnsi="Courier New" w:cs="Courier New"/>
          <w:sz w:val="24"/>
          <w:szCs w:val="24"/>
        </w:rPr>
        <w:t>": "Где встречаются первые упоминания о строении человеческого тела?",</w:t>
      </w:r>
    </w:p>
    <w:p w:rsidR="0083605F" w:rsidRPr="0083605F" w:rsidRDefault="0083605F" w:rsidP="00B51B97">
      <w:pPr>
        <w:spacing w:after="0" w:line="240" w:lineRule="auto"/>
        <w:ind w:firstLine="720"/>
        <w:jc w:val="both"/>
        <w:rPr>
          <w:rFonts w:ascii="Courier New" w:hAnsi="Courier New" w:cs="Courier New"/>
          <w:sz w:val="24"/>
          <w:szCs w:val="24"/>
          <w:lang w:val="en-US"/>
        </w:rPr>
      </w:pPr>
      <w:r w:rsidRPr="0083605F">
        <w:rPr>
          <w:rFonts w:ascii="Courier New" w:hAnsi="Courier New" w:cs="Courier New"/>
          <w:sz w:val="24"/>
          <w:szCs w:val="24"/>
        </w:rPr>
        <w:t xml:space="preserve">            </w:t>
      </w:r>
      <w:r w:rsidRPr="0083605F">
        <w:rPr>
          <w:rFonts w:ascii="Courier New" w:hAnsi="Courier New" w:cs="Courier New"/>
          <w:sz w:val="24"/>
          <w:szCs w:val="24"/>
          <w:lang w:val="en-US"/>
        </w:rPr>
        <w:t>"answers": [{"answer_start": 60, "text": "в Древнем Египте"}],</w:t>
      </w:r>
    </w:p>
    <w:p w:rsidR="0083605F" w:rsidRPr="0083605F" w:rsidRDefault="0083605F" w:rsidP="00B51B97">
      <w:pPr>
        <w:spacing w:after="0" w:line="240" w:lineRule="auto"/>
        <w:ind w:firstLine="720"/>
        <w:jc w:val="both"/>
        <w:rPr>
          <w:rFonts w:ascii="Courier New" w:hAnsi="Courier New" w:cs="Courier New"/>
          <w:sz w:val="24"/>
          <w:szCs w:val="24"/>
          <w:lang w:val="en-US"/>
        </w:rPr>
      </w:pPr>
      <w:r w:rsidRPr="0083605F">
        <w:rPr>
          <w:rFonts w:ascii="Courier New" w:hAnsi="Courier New" w:cs="Courier New"/>
          <w:sz w:val="24"/>
          <w:szCs w:val="24"/>
          <w:lang w:val="en-US"/>
        </w:rPr>
        <w:t xml:space="preserve">        }</w:t>
      </w:r>
    </w:p>
    <w:p w:rsidR="0083605F" w:rsidRPr="0083605F" w:rsidRDefault="0083605F" w:rsidP="00B51B97">
      <w:pPr>
        <w:spacing w:after="0" w:line="240" w:lineRule="auto"/>
        <w:ind w:firstLine="720"/>
        <w:jc w:val="both"/>
        <w:rPr>
          <w:rFonts w:ascii="Courier New" w:hAnsi="Courier New" w:cs="Courier New"/>
          <w:sz w:val="24"/>
          <w:szCs w:val="24"/>
          <w:lang w:val="en-US"/>
        </w:rPr>
      </w:pPr>
      <w:r w:rsidRPr="0083605F">
        <w:rPr>
          <w:rFonts w:ascii="Courier New" w:hAnsi="Courier New" w:cs="Courier New"/>
          <w:sz w:val="24"/>
          <w:szCs w:val="24"/>
          <w:lang w:val="en-US"/>
        </w:rPr>
        <w:t xml:space="preserve">    ]</w:t>
      </w:r>
    </w:p>
    <w:p w:rsidR="0083605F" w:rsidRPr="0083605F" w:rsidRDefault="0083605F" w:rsidP="00B51B97">
      <w:pPr>
        <w:spacing w:after="0" w:line="240" w:lineRule="auto"/>
        <w:ind w:firstLine="720"/>
        <w:jc w:val="both"/>
        <w:rPr>
          <w:rFonts w:ascii="Courier New" w:hAnsi="Courier New" w:cs="Courier New"/>
          <w:sz w:val="24"/>
          <w:szCs w:val="24"/>
          <w:lang w:val="en-US"/>
        </w:rPr>
      </w:pPr>
      <w:r w:rsidRPr="0083605F">
        <w:rPr>
          <w:rFonts w:ascii="Courier New" w:hAnsi="Courier New" w:cs="Courier New"/>
          <w:sz w:val="24"/>
          <w:szCs w:val="24"/>
          <w:lang w:val="en-US"/>
        </w:rPr>
        <w:t>}</w:t>
      </w:r>
    </w:p>
    <w:p w:rsidR="00AF1BBF" w:rsidRDefault="00AF1BBF" w:rsidP="00AF1BBF">
      <w:pPr>
        <w:spacing w:after="0" w:line="360" w:lineRule="auto"/>
        <w:ind w:firstLine="720"/>
        <w:jc w:val="both"/>
        <w:rPr>
          <w:rFonts w:cs="Times New Roman"/>
        </w:rPr>
      </w:pPr>
      <w:r>
        <w:rPr>
          <w:rFonts w:cs="Times New Roman"/>
        </w:rPr>
        <w:t xml:space="preserve">Для демонстрации генерации вопросов использовался набор определений по теме «программирование» из книги В.А. Камаев Технологии программирования </w:t>
      </w:r>
      <w:r w:rsidRPr="00AF1BBF">
        <w:rPr>
          <w:rFonts w:cs="Times New Roman"/>
        </w:rPr>
        <w:t>https://it.wikireading.ru/58436</w:t>
      </w:r>
      <w:r w:rsidR="0083605F">
        <w:rPr>
          <w:rFonts w:cs="Times New Roman"/>
        </w:rPr>
        <w:t>.</w:t>
      </w:r>
    </w:p>
    <w:p w:rsidR="0083605F" w:rsidRPr="0083605F" w:rsidRDefault="0083605F" w:rsidP="00AF1BBF">
      <w:pPr>
        <w:spacing w:after="0" w:line="360" w:lineRule="auto"/>
        <w:ind w:firstLine="720"/>
        <w:jc w:val="both"/>
        <w:rPr>
          <w:rFonts w:ascii="Courier New" w:hAnsi="Courier New" w:cs="Courier New"/>
          <w:color w:val="000000" w:themeColor="text1"/>
          <w:sz w:val="24"/>
          <w:szCs w:val="24"/>
        </w:rPr>
      </w:pPr>
      <w:r w:rsidRPr="0083605F">
        <w:rPr>
          <w:rStyle w:val="ab"/>
          <w:rFonts w:ascii="Courier New" w:hAnsi="Courier New" w:cs="Courier New"/>
          <w:color w:val="000000" w:themeColor="text1"/>
          <w:sz w:val="24"/>
          <w:szCs w:val="24"/>
          <w:shd w:val="clear" w:color="auto" w:fill="FFFFFF"/>
        </w:rPr>
        <w:t>Абстракция </w:t>
      </w:r>
      <w:r w:rsidRPr="0083605F">
        <w:rPr>
          <w:rFonts w:ascii="Courier New" w:hAnsi="Courier New" w:cs="Courier New"/>
          <w:color w:val="000000" w:themeColor="text1"/>
          <w:sz w:val="24"/>
          <w:szCs w:val="24"/>
          <w:shd w:val="clear" w:color="auto" w:fill="FFFFFF"/>
        </w:rPr>
        <w:t>— мысленное отвлечение, обособление от тех или иных сторон, свойств или связей предметов и явлений для выявления существенных их признаков.</w:t>
      </w:r>
    </w:p>
    <w:p w:rsidR="00F10E6B" w:rsidRDefault="002A12FD" w:rsidP="00F10E6B">
      <w:pPr>
        <w:pStyle w:val="2"/>
      </w:pPr>
      <w:bookmarkStart w:id="19" w:name="_Toc102146683"/>
      <w:r>
        <w:t>2.2</w:t>
      </w:r>
      <w:r w:rsidR="00F10E6B">
        <w:t xml:space="preserve">. </w:t>
      </w:r>
      <w:r w:rsidR="00AF1BBF">
        <w:t>Метод</w:t>
      </w:r>
      <w:r w:rsidR="00F10E6B">
        <w:t xml:space="preserve"> генерации тестовых заданий</w:t>
      </w:r>
      <w:bookmarkEnd w:id="19"/>
    </w:p>
    <w:p w:rsidR="00AF1BBF" w:rsidRPr="0083605F" w:rsidRDefault="000A62B4" w:rsidP="0083605F">
      <w:pPr>
        <w:pStyle w:val="11"/>
        <w:widowControl/>
        <w:shd w:val="clear" w:color="auto" w:fill="auto"/>
        <w:spacing w:line="360" w:lineRule="auto"/>
        <w:ind w:firstLine="720"/>
        <w:rPr>
          <w:rFonts w:ascii="Times New Roman" w:hAnsi="Times New Roman" w:cs="Times New Roman"/>
          <w:sz w:val="28"/>
          <w:lang w:eastAsia="ru-RU" w:bidi="ru-RU"/>
        </w:rPr>
      </w:pPr>
      <w:r w:rsidRPr="0083605F">
        <w:rPr>
          <w:rFonts w:ascii="Times New Roman" w:hAnsi="Times New Roman" w:cs="Times New Roman"/>
          <w:sz w:val="28"/>
          <w:lang w:eastAsia="ru-RU" w:bidi="ru-RU"/>
        </w:rPr>
        <w:t xml:space="preserve">Основная идея предлагаемого метода заключается в создании системы, которая автоматически генерирует тестовые задания по </w:t>
      </w:r>
      <w:r w:rsidR="00AF1BBF" w:rsidRPr="0083605F">
        <w:rPr>
          <w:rFonts w:ascii="Times New Roman" w:hAnsi="Times New Roman" w:cs="Times New Roman"/>
          <w:sz w:val="28"/>
          <w:lang w:eastAsia="ru-RU" w:bidi="ru-RU"/>
        </w:rPr>
        <w:t>текстам на русском языке (сентенционного характера)</w:t>
      </w:r>
      <w:r w:rsidRPr="0083605F">
        <w:rPr>
          <w:rFonts w:ascii="Times New Roman" w:hAnsi="Times New Roman" w:cs="Times New Roman"/>
          <w:sz w:val="28"/>
          <w:lang w:eastAsia="ru-RU" w:bidi="ru-RU"/>
        </w:rPr>
        <w:t xml:space="preserve"> и представляет их преподавателю,</w:t>
      </w:r>
      <w:r w:rsidR="00AF1BBF" w:rsidRPr="0083605F">
        <w:rPr>
          <w:rFonts w:ascii="Times New Roman" w:hAnsi="Times New Roman" w:cs="Times New Roman"/>
          <w:sz w:val="28"/>
          <w:lang w:eastAsia="ru-RU" w:bidi="ru-RU"/>
        </w:rPr>
        <w:t xml:space="preserve"> </w:t>
      </w:r>
      <w:r w:rsidRPr="0083605F">
        <w:rPr>
          <w:rFonts w:ascii="Times New Roman" w:hAnsi="Times New Roman" w:cs="Times New Roman"/>
          <w:sz w:val="28"/>
          <w:lang w:eastAsia="ru-RU" w:bidi="ru-RU"/>
        </w:rPr>
        <w:t>который, в свою очередь, может использовать их для компоновки теста и</w:t>
      </w:r>
      <w:r w:rsidR="00AF1BBF" w:rsidRPr="0083605F">
        <w:rPr>
          <w:rFonts w:ascii="Times New Roman" w:hAnsi="Times New Roman" w:cs="Times New Roman"/>
          <w:sz w:val="28"/>
          <w:lang w:eastAsia="ru-RU" w:bidi="ru-RU"/>
        </w:rPr>
        <w:t xml:space="preserve"> </w:t>
      </w:r>
      <w:r w:rsidRPr="0083605F">
        <w:rPr>
          <w:rFonts w:ascii="Times New Roman" w:hAnsi="Times New Roman" w:cs="Times New Roman"/>
          <w:sz w:val="28"/>
          <w:lang w:eastAsia="ru-RU" w:bidi="ru-RU"/>
        </w:rPr>
        <w:t xml:space="preserve">последующей оценки </w:t>
      </w:r>
      <w:r w:rsidR="00AF1BBF" w:rsidRPr="0083605F">
        <w:rPr>
          <w:rFonts w:ascii="Times New Roman" w:hAnsi="Times New Roman" w:cs="Times New Roman"/>
          <w:sz w:val="28"/>
          <w:lang w:eastAsia="ru-RU" w:bidi="ru-RU"/>
        </w:rPr>
        <w:t>знаний</w:t>
      </w:r>
      <w:r w:rsidRPr="0083605F">
        <w:rPr>
          <w:rFonts w:ascii="Times New Roman" w:hAnsi="Times New Roman" w:cs="Times New Roman"/>
          <w:sz w:val="28"/>
          <w:lang w:eastAsia="ru-RU" w:bidi="ru-RU"/>
        </w:rPr>
        <w:t>.</w:t>
      </w:r>
    </w:p>
    <w:p w:rsidR="000A62B4" w:rsidRPr="0083605F" w:rsidRDefault="000A62B4" w:rsidP="0083605F">
      <w:pPr>
        <w:pStyle w:val="11"/>
        <w:widowControl/>
        <w:shd w:val="clear" w:color="auto" w:fill="auto"/>
        <w:spacing w:line="360" w:lineRule="auto"/>
        <w:ind w:firstLine="720"/>
        <w:rPr>
          <w:rFonts w:ascii="Times New Roman" w:hAnsi="Times New Roman" w:cs="Times New Roman"/>
          <w:sz w:val="28"/>
        </w:rPr>
      </w:pPr>
      <w:r w:rsidRPr="0083605F">
        <w:rPr>
          <w:rFonts w:ascii="Times New Roman" w:hAnsi="Times New Roman" w:cs="Times New Roman"/>
          <w:sz w:val="28"/>
          <w:lang w:eastAsia="ru-RU" w:bidi="ru-RU"/>
        </w:rPr>
        <w:t xml:space="preserve">Система принимает текст </w:t>
      </w:r>
      <w:r w:rsidR="0083605F">
        <w:rPr>
          <w:rFonts w:ascii="Times New Roman" w:hAnsi="Times New Roman" w:cs="Times New Roman"/>
          <w:sz w:val="28"/>
          <w:lang w:eastAsia="ru-RU" w:bidi="ru-RU"/>
        </w:rPr>
        <w:t xml:space="preserve">на русском </w:t>
      </w:r>
      <w:r w:rsidRPr="0083605F">
        <w:rPr>
          <w:rFonts w:ascii="Times New Roman" w:hAnsi="Times New Roman" w:cs="Times New Roman"/>
          <w:sz w:val="28"/>
          <w:lang w:eastAsia="ru-RU" w:bidi="ru-RU"/>
        </w:rPr>
        <w:t>на вход и формирует тестовые задания на выходе. Затем тестовые задания представляются преподавателю, которые выбирает и редактирует те задания, которые сочтет полезными.</w:t>
      </w:r>
    </w:p>
    <w:p w:rsidR="000A62B4" w:rsidRPr="0083605F" w:rsidRDefault="000A62B4" w:rsidP="0083605F">
      <w:pPr>
        <w:pStyle w:val="22"/>
        <w:widowControl/>
        <w:numPr>
          <w:ilvl w:val="0"/>
          <w:numId w:val="2"/>
        </w:numPr>
        <w:shd w:val="clear" w:color="auto" w:fill="auto"/>
        <w:tabs>
          <w:tab w:val="left" w:pos="1102"/>
        </w:tabs>
        <w:spacing w:line="360" w:lineRule="auto"/>
        <w:outlineLvl w:val="9"/>
        <w:rPr>
          <w:rFonts w:ascii="Times New Roman" w:hAnsi="Times New Roman" w:cs="Times New Roman"/>
          <w:b w:val="0"/>
          <w:sz w:val="28"/>
        </w:rPr>
      </w:pPr>
      <w:bookmarkStart w:id="20" w:name="bookmark3"/>
      <w:bookmarkStart w:id="21" w:name="_Toc102146684"/>
      <w:r w:rsidRPr="0083605F">
        <w:rPr>
          <w:rFonts w:ascii="Times New Roman" w:hAnsi="Times New Roman" w:cs="Times New Roman"/>
          <w:b w:val="0"/>
          <w:sz w:val="28"/>
          <w:lang w:eastAsia="ru-RU" w:bidi="ru-RU"/>
        </w:rPr>
        <w:t>Обработка текста</w:t>
      </w:r>
      <w:bookmarkEnd w:id="20"/>
      <w:bookmarkEnd w:id="21"/>
    </w:p>
    <w:p w:rsidR="000A62B4" w:rsidRPr="00AF1BBF" w:rsidRDefault="000A62B4" w:rsidP="00AF1BBF">
      <w:pPr>
        <w:pStyle w:val="11"/>
        <w:widowControl/>
        <w:shd w:val="clear" w:color="auto" w:fill="auto"/>
        <w:spacing w:line="360" w:lineRule="auto"/>
        <w:ind w:firstLine="720"/>
        <w:rPr>
          <w:rFonts w:ascii="Times New Roman" w:hAnsi="Times New Roman" w:cs="Times New Roman"/>
          <w:sz w:val="28"/>
        </w:rPr>
      </w:pPr>
      <w:r w:rsidRPr="00AF1BBF">
        <w:rPr>
          <w:rFonts w:ascii="Times New Roman" w:hAnsi="Times New Roman" w:cs="Times New Roman"/>
          <w:sz w:val="28"/>
          <w:lang w:eastAsia="ru-RU" w:bidi="ru-RU"/>
        </w:rPr>
        <w:t>Метод основан на применении лингвистических процессоров, последовательно обрабатывающих текст учебного пособия, статьи или иного источника информации, на знание которого требуется проверить обучаемых.</w:t>
      </w:r>
    </w:p>
    <w:p w:rsidR="000A62B4" w:rsidRPr="00AF1BBF" w:rsidRDefault="000A62B4" w:rsidP="00AF1BBF">
      <w:pPr>
        <w:pStyle w:val="11"/>
        <w:widowControl/>
        <w:shd w:val="clear" w:color="auto" w:fill="auto"/>
        <w:spacing w:line="360" w:lineRule="auto"/>
        <w:ind w:firstLine="720"/>
        <w:rPr>
          <w:rFonts w:ascii="Times New Roman" w:hAnsi="Times New Roman" w:cs="Times New Roman"/>
          <w:sz w:val="28"/>
        </w:rPr>
      </w:pPr>
      <w:r w:rsidRPr="00AF1BBF">
        <w:rPr>
          <w:rFonts w:ascii="Times New Roman" w:hAnsi="Times New Roman" w:cs="Times New Roman"/>
          <w:sz w:val="28"/>
          <w:lang w:eastAsia="ru-RU" w:bidi="ru-RU"/>
        </w:rPr>
        <w:t>Обработка текста выполняется в три основных этапа:</w:t>
      </w:r>
    </w:p>
    <w:p w:rsidR="000A62B4" w:rsidRPr="00AF1BBF" w:rsidRDefault="000A62B4" w:rsidP="00AF1BBF">
      <w:pPr>
        <w:pStyle w:val="11"/>
        <w:widowControl/>
        <w:numPr>
          <w:ilvl w:val="0"/>
          <w:numId w:val="3"/>
        </w:numPr>
        <w:shd w:val="clear" w:color="auto" w:fill="auto"/>
        <w:tabs>
          <w:tab w:val="left" w:pos="1078"/>
        </w:tabs>
        <w:spacing w:line="360" w:lineRule="auto"/>
        <w:ind w:firstLine="720"/>
        <w:rPr>
          <w:rFonts w:ascii="Times New Roman" w:hAnsi="Times New Roman" w:cs="Times New Roman"/>
          <w:sz w:val="28"/>
        </w:rPr>
      </w:pPr>
      <w:r w:rsidRPr="00AF1BBF">
        <w:rPr>
          <w:rFonts w:ascii="Times New Roman" w:hAnsi="Times New Roman" w:cs="Times New Roman"/>
          <w:sz w:val="28"/>
          <w:lang w:eastAsia="ru-RU" w:bidi="ru-RU"/>
        </w:rPr>
        <w:t xml:space="preserve">Выделение предложений. К тексту применяется графематический алгоритм, разбивающий его на отдельные предложения с учетом таких </w:t>
      </w:r>
      <w:r w:rsidRPr="00AF1BBF">
        <w:rPr>
          <w:rFonts w:ascii="Times New Roman" w:hAnsi="Times New Roman" w:cs="Times New Roman"/>
          <w:sz w:val="28"/>
          <w:lang w:eastAsia="ru-RU" w:bidi="ru-RU"/>
        </w:rPr>
        <w:lastRenderedPageBreak/>
        <w:t>особенностей, как общепринятые сокращения и сокращения имен собственных.</w:t>
      </w:r>
      <w:r w:rsidR="009E7C18">
        <w:rPr>
          <w:rFonts w:ascii="Times New Roman" w:hAnsi="Times New Roman" w:cs="Times New Roman"/>
          <w:sz w:val="28"/>
          <w:lang w:eastAsia="ru-RU" w:bidi="ru-RU"/>
        </w:rPr>
        <w:t xml:space="preserve"> </w:t>
      </w:r>
    </w:p>
    <w:p w:rsidR="000A62B4" w:rsidRPr="00AF1BBF" w:rsidRDefault="000A62B4" w:rsidP="00AF1BBF">
      <w:pPr>
        <w:pStyle w:val="11"/>
        <w:widowControl/>
        <w:numPr>
          <w:ilvl w:val="0"/>
          <w:numId w:val="3"/>
        </w:numPr>
        <w:shd w:val="clear" w:color="auto" w:fill="auto"/>
        <w:tabs>
          <w:tab w:val="left" w:pos="1042"/>
        </w:tabs>
        <w:spacing w:line="360" w:lineRule="auto"/>
        <w:ind w:firstLine="720"/>
        <w:rPr>
          <w:rFonts w:ascii="Times New Roman" w:hAnsi="Times New Roman" w:cs="Times New Roman"/>
          <w:sz w:val="28"/>
        </w:rPr>
      </w:pPr>
      <w:r w:rsidRPr="00AF1BBF">
        <w:rPr>
          <w:rFonts w:ascii="Times New Roman" w:hAnsi="Times New Roman" w:cs="Times New Roman"/>
          <w:sz w:val="28"/>
          <w:lang w:eastAsia="ru-RU" w:bidi="ru-RU"/>
        </w:rPr>
        <w:t>Фильтрация предложений. Набор предложений фильтруется таким образом, чтобы по возможности сохранить в нем наиболее значимые (то есть соответствующие теме текста) предложения.</w:t>
      </w:r>
    </w:p>
    <w:p w:rsidR="000A62B4" w:rsidRPr="00AF1BBF" w:rsidRDefault="000A62B4" w:rsidP="00AF1BBF">
      <w:pPr>
        <w:pStyle w:val="11"/>
        <w:widowControl/>
        <w:numPr>
          <w:ilvl w:val="0"/>
          <w:numId w:val="3"/>
        </w:numPr>
        <w:shd w:val="clear" w:color="auto" w:fill="auto"/>
        <w:tabs>
          <w:tab w:val="left" w:pos="1042"/>
        </w:tabs>
        <w:spacing w:line="360" w:lineRule="auto"/>
        <w:ind w:firstLine="720"/>
        <w:rPr>
          <w:rFonts w:ascii="Times New Roman" w:hAnsi="Times New Roman" w:cs="Times New Roman"/>
          <w:sz w:val="28"/>
        </w:rPr>
      </w:pPr>
      <w:r w:rsidRPr="00AF1BBF">
        <w:rPr>
          <w:rFonts w:ascii="Times New Roman" w:hAnsi="Times New Roman" w:cs="Times New Roman"/>
          <w:sz w:val="28"/>
          <w:lang w:eastAsia="ru-RU" w:bidi="ru-RU"/>
        </w:rPr>
        <w:t>Генерация вопросов. Преобразование предложений либо в вопросы, либо в такие тестовые задания, в которых тестируемый должен заполнить пропуски.</w:t>
      </w:r>
    </w:p>
    <w:p w:rsidR="000A62B4" w:rsidRPr="009E7C18" w:rsidRDefault="000A62B4" w:rsidP="009E7C18">
      <w:pPr>
        <w:pStyle w:val="11"/>
        <w:widowControl/>
        <w:shd w:val="clear" w:color="auto" w:fill="auto"/>
        <w:tabs>
          <w:tab w:val="left" w:pos="1278"/>
        </w:tabs>
        <w:spacing w:line="360" w:lineRule="auto"/>
        <w:ind w:left="720" w:firstLine="0"/>
        <w:rPr>
          <w:rFonts w:ascii="Times New Roman" w:hAnsi="Times New Roman" w:cs="Times New Roman"/>
          <w:sz w:val="28"/>
        </w:rPr>
      </w:pPr>
      <w:r w:rsidRPr="009E7C18">
        <w:rPr>
          <w:rFonts w:ascii="Times New Roman" w:hAnsi="Times New Roman" w:cs="Times New Roman"/>
          <w:bCs/>
          <w:iCs/>
          <w:sz w:val="28"/>
          <w:lang w:eastAsia="ru-RU" w:bidi="ru-RU"/>
        </w:rPr>
        <w:t>Выделение предложений</w:t>
      </w:r>
    </w:p>
    <w:p w:rsidR="000A62B4" w:rsidRPr="009E7C18" w:rsidRDefault="000A62B4" w:rsidP="009E7C18">
      <w:pPr>
        <w:pStyle w:val="11"/>
        <w:widowControl/>
        <w:shd w:val="clear" w:color="auto" w:fill="auto"/>
        <w:spacing w:line="360" w:lineRule="auto"/>
        <w:ind w:firstLine="720"/>
        <w:rPr>
          <w:rFonts w:ascii="Times New Roman" w:hAnsi="Times New Roman" w:cs="Times New Roman"/>
          <w:sz w:val="28"/>
        </w:rPr>
      </w:pPr>
      <w:r w:rsidRPr="009E7C18">
        <w:rPr>
          <w:rFonts w:ascii="Times New Roman" w:hAnsi="Times New Roman" w:cs="Times New Roman"/>
          <w:sz w:val="28"/>
          <w:lang w:eastAsia="ru-RU" w:bidi="ru-RU"/>
        </w:rPr>
        <w:t>В первом приближении предложение есть последовательность символов, заканчивающаяся на символы «.», «!» или «?», однако на практике следует учитывать возможность использования точки в качестве символа сокращения и другие нюансы [9]. В применяемом графематическом алгоритме используются предопределенные наборы общепринятых («г.», «гг.», «и т. д.») и распространенных («т. к.», «т. е.», «т. н.») сокращений, а также учитываются сокращения инициалов в именах собственных («А. С. Пушкин» и т. п.). В результате работы алгоритма получается массив предложений, которые в дальнейшем могут обрабатываться алгоритмами морфологического и синтаксического анализа.</w:t>
      </w:r>
    </w:p>
    <w:p w:rsidR="000A62B4" w:rsidRPr="009E7C18" w:rsidRDefault="000A62B4" w:rsidP="009E7C18">
      <w:pPr>
        <w:pStyle w:val="11"/>
        <w:widowControl/>
        <w:shd w:val="clear" w:color="auto" w:fill="auto"/>
        <w:tabs>
          <w:tab w:val="left" w:pos="1278"/>
        </w:tabs>
        <w:spacing w:line="360" w:lineRule="auto"/>
        <w:ind w:left="720" w:firstLine="0"/>
        <w:rPr>
          <w:rFonts w:ascii="Times New Roman" w:hAnsi="Times New Roman" w:cs="Times New Roman"/>
          <w:sz w:val="28"/>
        </w:rPr>
      </w:pPr>
      <w:r w:rsidRPr="009E7C18">
        <w:rPr>
          <w:rFonts w:ascii="Times New Roman" w:hAnsi="Times New Roman" w:cs="Times New Roman"/>
          <w:bCs/>
          <w:iCs/>
          <w:sz w:val="28"/>
          <w:lang w:eastAsia="ru-RU" w:bidi="ru-RU"/>
        </w:rPr>
        <w:t>Фильтрация предложений</w:t>
      </w:r>
    </w:p>
    <w:p w:rsidR="000A62B4" w:rsidRPr="009E7C18" w:rsidRDefault="000A62B4" w:rsidP="009E7C18">
      <w:pPr>
        <w:pStyle w:val="11"/>
        <w:widowControl/>
        <w:shd w:val="clear" w:color="auto" w:fill="auto"/>
        <w:spacing w:line="360" w:lineRule="auto"/>
        <w:ind w:firstLine="720"/>
        <w:rPr>
          <w:rFonts w:ascii="Times New Roman" w:hAnsi="Times New Roman" w:cs="Times New Roman"/>
          <w:sz w:val="28"/>
        </w:rPr>
      </w:pPr>
      <w:r w:rsidRPr="009E7C18">
        <w:rPr>
          <w:rFonts w:ascii="Times New Roman" w:hAnsi="Times New Roman" w:cs="Times New Roman"/>
          <w:sz w:val="28"/>
          <w:lang w:eastAsia="ru-RU" w:bidi="ru-RU"/>
        </w:rPr>
        <w:t xml:space="preserve">Очевидно, что не каждое предложение исходного текста будет пригодно для генерации вопросов. Отсюда возникает идея фильтрации набора предложений. Процедура сокращения текстового документа с целью сохранения наиболее важных его частей называется автоматическим реферированием текста. В отрасли АОТ существует два основных подхода к автоматическому реферированию: составление выдержек (выделение характерных фрагментов </w:t>
      </w:r>
      <w:r w:rsidR="0054092C" w:rsidRPr="009E7C18">
        <w:rPr>
          <w:rFonts w:ascii="Times New Roman" w:hAnsi="Times New Roman" w:cs="Times New Roman"/>
          <w:sz w:val="28"/>
          <w:lang w:eastAsia="ru-RU" w:bidi="ru-RU"/>
        </w:rPr>
        <w:t>-</w:t>
      </w:r>
      <w:r w:rsidRPr="009E7C18">
        <w:rPr>
          <w:rFonts w:ascii="Times New Roman" w:hAnsi="Times New Roman" w:cs="Times New Roman"/>
          <w:sz w:val="28"/>
          <w:lang w:eastAsia="ru-RU" w:bidi="ru-RU"/>
        </w:rPr>
        <w:t xml:space="preserve"> как правило, предложений) и формирование краткого изложения (аннотирование; порождение связной аннотации исходного текста). Второй подход реализуется труднее и требует применения более сложных методов лингвистического анализа. В данной задаче главной </w:t>
      </w:r>
      <w:r w:rsidRPr="009E7C18">
        <w:rPr>
          <w:rFonts w:ascii="Times New Roman" w:hAnsi="Times New Roman" w:cs="Times New Roman"/>
          <w:sz w:val="28"/>
          <w:lang w:eastAsia="ru-RU" w:bidi="ru-RU"/>
        </w:rPr>
        <w:lastRenderedPageBreak/>
        <w:t>целью является удаление несущественных предложений (предложения в результате процедуры не обязательно должны составлять связный текст), поэтому целесообразно использовать первый подход.</w:t>
      </w:r>
    </w:p>
    <w:p w:rsidR="000A62B4" w:rsidRPr="009E7C18" w:rsidRDefault="000A62B4" w:rsidP="009E7C18">
      <w:pPr>
        <w:pStyle w:val="11"/>
        <w:widowControl/>
        <w:shd w:val="clear" w:color="auto" w:fill="auto"/>
        <w:spacing w:line="360" w:lineRule="auto"/>
        <w:ind w:firstLine="720"/>
        <w:rPr>
          <w:rFonts w:ascii="Times New Roman" w:hAnsi="Times New Roman" w:cs="Times New Roman"/>
          <w:sz w:val="28"/>
        </w:rPr>
      </w:pPr>
      <w:r w:rsidRPr="009E7C18">
        <w:rPr>
          <w:rFonts w:ascii="Times New Roman" w:hAnsi="Times New Roman" w:cs="Times New Roman"/>
          <w:sz w:val="28"/>
          <w:lang w:eastAsia="ru-RU" w:bidi="ru-RU"/>
        </w:rPr>
        <w:t xml:space="preserve">Общий принцип составления выдержек состоит в том, что каждому предложению назначается оценка, характеризующая его важность, и в результирующий набор включаются предложения с наиболее высокими оценками. Начиная с 1950-х гг. были исследованы различные методы оценивания предложений, которые обычно применяются в сочетании: исключение коротких предложений; учет вводных конструкций (включаются предложения, содержащие слова «в заключение», «в результате» и т. п.); учет положения предложений в документе и абзаце; учет вхождений часто встречающихся терминов (путем взвешивания терминов методом </w:t>
      </w:r>
      <w:r w:rsidRPr="009E7C18">
        <w:rPr>
          <w:rFonts w:ascii="Times New Roman" w:hAnsi="Times New Roman" w:cs="Times New Roman"/>
          <w:sz w:val="28"/>
          <w:lang w:val="en-US" w:bidi="en-US"/>
        </w:rPr>
        <w:t>TF</w:t>
      </w:r>
      <w:r w:rsidRPr="009E7C18">
        <w:rPr>
          <w:rFonts w:ascii="Times New Roman" w:hAnsi="Times New Roman" w:cs="Times New Roman"/>
          <w:sz w:val="28"/>
          <w:lang w:bidi="en-US"/>
        </w:rPr>
        <w:t>-</w:t>
      </w:r>
      <w:r w:rsidRPr="009E7C18">
        <w:rPr>
          <w:rFonts w:ascii="Times New Roman" w:hAnsi="Times New Roman" w:cs="Times New Roman"/>
          <w:sz w:val="28"/>
          <w:lang w:val="en-US" w:bidi="en-US"/>
        </w:rPr>
        <w:t>IDF</w:t>
      </w:r>
      <w:r w:rsidRPr="009E7C18">
        <w:rPr>
          <w:rFonts w:ascii="Times New Roman" w:hAnsi="Times New Roman" w:cs="Times New Roman"/>
          <w:sz w:val="28"/>
          <w:lang w:bidi="en-US"/>
        </w:rPr>
        <w:t xml:space="preserve">); </w:t>
      </w:r>
      <w:r w:rsidRPr="009E7C18">
        <w:rPr>
          <w:rFonts w:ascii="Times New Roman" w:hAnsi="Times New Roman" w:cs="Times New Roman"/>
          <w:sz w:val="28"/>
          <w:lang w:eastAsia="ru-RU" w:bidi="ru-RU"/>
        </w:rPr>
        <w:t>учет вхождений слов из заголовка текста [10].</w:t>
      </w:r>
    </w:p>
    <w:p w:rsidR="009E7C18" w:rsidRPr="009E7C18" w:rsidRDefault="009E7C18" w:rsidP="009E7C18">
      <w:pPr>
        <w:pStyle w:val="11"/>
        <w:widowControl/>
        <w:spacing w:line="360" w:lineRule="auto"/>
        <w:ind w:firstLine="720"/>
        <w:rPr>
          <w:rFonts w:ascii="Times New Roman" w:hAnsi="Times New Roman" w:cs="Times New Roman"/>
          <w:sz w:val="28"/>
          <w:lang w:eastAsia="ru-RU" w:bidi="ru-RU"/>
        </w:rPr>
      </w:pPr>
      <w:r w:rsidRPr="009E7C18">
        <w:rPr>
          <w:rFonts w:ascii="Times New Roman" w:hAnsi="Times New Roman" w:cs="Times New Roman"/>
          <w:sz w:val="28"/>
          <w:lang w:eastAsia="ru-RU" w:bidi="ru-RU"/>
        </w:rPr>
        <w:t>Токенизация — это процесс, при котором большое количество текста делится на более мелкие части, называемые токенами. Эти токены очень полезны для поиска шаблонов и считаются базовым шагом для определения стемминга и лемматизации. Токенизация также помогает заменить конфиденциальные элементы данных неконфиденциальными элементами данных.</w:t>
      </w:r>
    </w:p>
    <w:p w:rsidR="009E7C18" w:rsidRPr="009E7C18" w:rsidRDefault="009E7C18" w:rsidP="009E7C18">
      <w:pPr>
        <w:pStyle w:val="11"/>
        <w:widowControl/>
        <w:spacing w:line="360" w:lineRule="auto"/>
        <w:ind w:firstLine="720"/>
        <w:rPr>
          <w:rFonts w:ascii="Times New Roman" w:hAnsi="Times New Roman" w:cs="Times New Roman"/>
          <w:sz w:val="28"/>
          <w:lang w:eastAsia="ru-RU" w:bidi="ru-RU"/>
        </w:rPr>
      </w:pPr>
      <w:r w:rsidRPr="009E7C18">
        <w:rPr>
          <w:rFonts w:ascii="Times New Roman" w:hAnsi="Times New Roman" w:cs="Times New Roman"/>
          <w:sz w:val="28"/>
          <w:lang w:eastAsia="ru-RU" w:bidi="ru-RU"/>
        </w:rPr>
        <w:t>Обработка естественного языка используется для создания таких приложений, как классификация текста, интеллектуальный чат-бот, сентиментальный анализ, языковой перевод и т. д. Для достижения вышеуказанной цели становится жизненно важным понять шаблон в тексте.</w:t>
      </w:r>
    </w:p>
    <w:p w:rsidR="009E7C18" w:rsidRPr="009E7C18" w:rsidRDefault="009E7C18" w:rsidP="009E7C18">
      <w:pPr>
        <w:pStyle w:val="11"/>
        <w:widowControl/>
        <w:spacing w:line="360" w:lineRule="auto"/>
        <w:ind w:firstLine="720"/>
        <w:rPr>
          <w:rFonts w:ascii="Times New Roman" w:hAnsi="Times New Roman" w:cs="Times New Roman"/>
          <w:sz w:val="28"/>
        </w:rPr>
      </w:pPr>
      <w:r w:rsidRPr="009E7C18">
        <w:rPr>
          <w:rFonts w:ascii="Times New Roman" w:hAnsi="Times New Roman" w:cs="Times New Roman"/>
          <w:sz w:val="28"/>
        </w:rPr>
        <w:t>Токенизация предложений: Для выполнения такой задачи нам понадобится как токенизатор предложений NLTK, так и токенизатор слов NLTK для расчета соотношения. Такой вывод служит важной функцией машинного обучения, поскольку ответ будет числовым.</w:t>
      </w:r>
    </w:p>
    <w:p w:rsidR="000A62B4" w:rsidRPr="009E7C18" w:rsidRDefault="000A62B4" w:rsidP="009E7C18">
      <w:pPr>
        <w:pStyle w:val="11"/>
        <w:widowControl/>
        <w:shd w:val="clear" w:color="auto" w:fill="auto"/>
        <w:tabs>
          <w:tab w:val="left" w:pos="1298"/>
        </w:tabs>
        <w:spacing w:line="360" w:lineRule="auto"/>
        <w:ind w:firstLine="720"/>
        <w:rPr>
          <w:rFonts w:ascii="Times New Roman" w:hAnsi="Times New Roman" w:cs="Times New Roman"/>
          <w:sz w:val="28"/>
        </w:rPr>
      </w:pPr>
      <w:r w:rsidRPr="009E7C18">
        <w:rPr>
          <w:rFonts w:ascii="Times New Roman" w:hAnsi="Times New Roman" w:cs="Times New Roman"/>
          <w:bCs/>
          <w:iCs/>
          <w:sz w:val="28"/>
          <w:lang w:eastAsia="ru-RU" w:bidi="ru-RU"/>
        </w:rPr>
        <w:t>Генерация вопросов</w:t>
      </w:r>
    </w:p>
    <w:p w:rsidR="000A62B4" w:rsidRPr="009E7C18" w:rsidRDefault="000A62B4" w:rsidP="009E7C18">
      <w:pPr>
        <w:pStyle w:val="11"/>
        <w:widowControl/>
        <w:shd w:val="clear" w:color="auto" w:fill="auto"/>
        <w:spacing w:line="360" w:lineRule="auto"/>
        <w:ind w:firstLine="720"/>
        <w:rPr>
          <w:rFonts w:ascii="Times New Roman" w:hAnsi="Times New Roman" w:cs="Times New Roman"/>
          <w:sz w:val="28"/>
        </w:rPr>
      </w:pPr>
      <w:r w:rsidRPr="009E7C18">
        <w:rPr>
          <w:rFonts w:ascii="Times New Roman" w:hAnsi="Times New Roman" w:cs="Times New Roman"/>
          <w:sz w:val="28"/>
          <w:lang w:eastAsia="ru-RU" w:bidi="ru-RU"/>
        </w:rPr>
        <w:t xml:space="preserve">В современных тестирующих системах применяются вопросы и упражнения различных типов: вопросы с множественным выбором, задания </w:t>
      </w:r>
      <w:r w:rsidRPr="009E7C18">
        <w:rPr>
          <w:rFonts w:ascii="Times New Roman" w:hAnsi="Times New Roman" w:cs="Times New Roman"/>
          <w:sz w:val="28"/>
          <w:lang w:eastAsia="ru-RU" w:bidi="ru-RU"/>
        </w:rPr>
        <w:lastRenderedPageBreak/>
        <w:t xml:space="preserve">на сопоставление и т. п. В качестве отправной точки в настоящей работе исследуется тип вопросов: </w:t>
      </w:r>
      <w:r w:rsidR="009E7C18" w:rsidRPr="009E7C18">
        <w:rPr>
          <w:rFonts w:ascii="Times New Roman" w:hAnsi="Times New Roman" w:cs="Times New Roman"/>
          <w:sz w:val="28"/>
          <w:lang w:eastAsia="ru-RU" w:bidi="ru-RU"/>
        </w:rPr>
        <w:t>задания с множественным выбором</w:t>
      </w:r>
      <w:r w:rsidRPr="009E7C18">
        <w:rPr>
          <w:rFonts w:ascii="Times New Roman" w:hAnsi="Times New Roman" w:cs="Times New Roman"/>
          <w:sz w:val="28"/>
          <w:lang w:eastAsia="ru-RU" w:bidi="ru-RU"/>
        </w:rPr>
        <w:t>. Затем метод можно будет расширить для генерации вопросов других типов.</w:t>
      </w:r>
    </w:p>
    <w:p w:rsidR="000A62B4" w:rsidRDefault="000A62B4" w:rsidP="009E7C18">
      <w:pPr>
        <w:pStyle w:val="11"/>
        <w:widowControl/>
        <w:shd w:val="clear" w:color="auto" w:fill="auto"/>
        <w:spacing w:line="360" w:lineRule="auto"/>
        <w:ind w:firstLine="720"/>
        <w:rPr>
          <w:rFonts w:ascii="Times New Roman" w:hAnsi="Times New Roman" w:cs="Times New Roman"/>
          <w:sz w:val="28"/>
          <w:lang w:eastAsia="ru-RU" w:bidi="ru-RU"/>
        </w:rPr>
      </w:pPr>
      <w:r w:rsidRPr="009E7C18">
        <w:rPr>
          <w:rFonts w:ascii="Times New Roman" w:hAnsi="Times New Roman" w:cs="Times New Roman"/>
          <w:sz w:val="28"/>
          <w:lang w:eastAsia="ru-RU" w:bidi="ru-RU"/>
        </w:rPr>
        <w:t xml:space="preserve">Алгоритмы </w:t>
      </w:r>
      <w:r w:rsidR="009E7C18" w:rsidRPr="009E7C18">
        <w:rPr>
          <w:rFonts w:ascii="Times New Roman" w:hAnsi="Times New Roman" w:cs="Times New Roman"/>
          <w:sz w:val="28"/>
          <w:lang w:eastAsia="ru-RU" w:bidi="ru-RU"/>
        </w:rPr>
        <w:t>генерации</w:t>
      </w:r>
      <w:r w:rsidRPr="009E7C18">
        <w:rPr>
          <w:rFonts w:ascii="Times New Roman" w:hAnsi="Times New Roman" w:cs="Times New Roman"/>
          <w:sz w:val="28"/>
          <w:lang w:eastAsia="ru-RU" w:bidi="ru-RU"/>
        </w:rPr>
        <w:t xml:space="preserve"> выполняют построение вопроса по результатам морфосинтаксического анализа предложения. Сюда относятся следующие алгоритмы: вопросы к подлежащему (</w:t>
      </w:r>
      <w:r w:rsidRPr="009E7C18">
        <w:rPr>
          <w:rFonts w:ascii="Times New Roman" w:hAnsi="Times New Roman" w:cs="Times New Roman"/>
          <w:iCs/>
          <w:sz w:val="28"/>
          <w:lang w:eastAsia="ru-RU" w:bidi="ru-RU"/>
        </w:rPr>
        <w:t>что?</w:t>
      </w:r>
      <w:r w:rsidRPr="009E7C18">
        <w:rPr>
          <w:rFonts w:ascii="Times New Roman" w:hAnsi="Times New Roman" w:cs="Times New Roman"/>
          <w:sz w:val="28"/>
          <w:lang w:eastAsia="ru-RU" w:bidi="ru-RU"/>
        </w:rPr>
        <w:t xml:space="preserve">, </w:t>
      </w:r>
      <w:r w:rsidRPr="009E7C18">
        <w:rPr>
          <w:rFonts w:ascii="Times New Roman" w:hAnsi="Times New Roman" w:cs="Times New Roman"/>
          <w:iCs/>
          <w:sz w:val="28"/>
          <w:lang w:eastAsia="ru-RU" w:bidi="ru-RU"/>
        </w:rPr>
        <w:t>кто?</w:t>
      </w:r>
      <w:r w:rsidRPr="009E7C18">
        <w:rPr>
          <w:rFonts w:ascii="Times New Roman" w:hAnsi="Times New Roman" w:cs="Times New Roman"/>
          <w:sz w:val="28"/>
          <w:lang w:eastAsia="ru-RU" w:bidi="ru-RU"/>
        </w:rPr>
        <w:t>); вопросы к прилагательным (</w:t>
      </w:r>
      <w:r w:rsidRPr="009E7C18">
        <w:rPr>
          <w:rFonts w:ascii="Times New Roman" w:hAnsi="Times New Roman" w:cs="Times New Roman"/>
          <w:iCs/>
          <w:sz w:val="28"/>
          <w:lang w:eastAsia="ru-RU" w:bidi="ru-RU"/>
        </w:rPr>
        <w:t>какой?</w:t>
      </w:r>
      <w:r w:rsidRPr="009E7C18">
        <w:rPr>
          <w:rFonts w:ascii="Times New Roman" w:hAnsi="Times New Roman" w:cs="Times New Roman"/>
          <w:sz w:val="28"/>
          <w:lang w:eastAsia="ru-RU" w:bidi="ru-RU"/>
        </w:rPr>
        <w:t xml:space="preserve"> и т. п.); вопросы к обстоятельству места (</w:t>
      </w:r>
      <w:r w:rsidRPr="009E7C18">
        <w:rPr>
          <w:rFonts w:ascii="Times New Roman" w:hAnsi="Times New Roman" w:cs="Times New Roman"/>
          <w:iCs/>
          <w:sz w:val="28"/>
          <w:lang w:eastAsia="ru-RU" w:bidi="ru-RU"/>
        </w:rPr>
        <w:t>где?</w:t>
      </w:r>
      <w:r w:rsidRPr="009E7C18">
        <w:rPr>
          <w:rFonts w:ascii="Times New Roman" w:hAnsi="Times New Roman" w:cs="Times New Roman"/>
          <w:sz w:val="28"/>
          <w:lang w:eastAsia="ru-RU" w:bidi="ru-RU"/>
        </w:rPr>
        <w:t>); вопросы к обстоятельству времени (</w:t>
      </w:r>
      <w:r w:rsidRPr="009E7C18">
        <w:rPr>
          <w:rFonts w:ascii="Times New Roman" w:hAnsi="Times New Roman" w:cs="Times New Roman"/>
          <w:iCs/>
          <w:sz w:val="28"/>
          <w:lang w:eastAsia="ru-RU" w:bidi="ru-RU"/>
        </w:rPr>
        <w:t>когда?</w:t>
      </w:r>
      <w:r w:rsidRPr="009E7C18">
        <w:rPr>
          <w:rFonts w:ascii="Times New Roman" w:hAnsi="Times New Roman" w:cs="Times New Roman"/>
          <w:sz w:val="28"/>
          <w:lang w:eastAsia="ru-RU" w:bidi="ru-RU"/>
        </w:rPr>
        <w:t xml:space="preserve">). Эти алгоритмы требуют наличия развитого морфологического словаря и синтаксического анализатора. </w:t>
      </w:r>
    </w:p>
    <w:p w:rsidR="009E7C18" w:rsidRPr="009E7C18" w:rsidRDefault="009E7C18" w:rsidP="009E7C18">
      <w:pPr>
        <w:pStyle w:val="11"/>
        <w:widowControl/>
        <w:shd w:val="clear" w:color="auto" w:fill="auto"/>
        <w:spacing w:line="360" w:lineRule="auto"/>
        <w:ind w:firstLine="720"/>
        <w:rPr>
          <w:rFonts w:ascii="Times New Roman" w:hAnsi="Times New Roman" w:cs="Times New Roman"/>
          <w:sz w:val="28"/>
          <w:lang w:eastAsia="ru-RU" w:bidi="ru-RU"/>
        </w:rPr>
      </w:pPr>
      <w:r>
        <w:rPr>
          <w:rFonts w:ascii="Times New Roman" w:hAnsi="Times New Roman" w:cs="Times New Roman"/>
          <w:sz w:val="28"/>
          <w:lang w:eastAsia="ru-RU" w:bidi="ru-RU"/>
        </w:rPr>
        <w:t xml:space="preserve">В данной работе будет проведено обучение модели </w:t>
      </w:r>
      <w:r>
        <w:rPr>
          <w:rFonts w:ascii="Times New Roman" w:hAnsi="Times New Roman" w:cs="Times New Roman"/>
          <w:sz w:val="28"/>
          <w:lang w:val="en-US" w:eastAsia="ru-RU" w:bidi="ru-RU"/>
        </w:rPr>
        <w:t>mt</w:t>
      </w:r>
      <w:r>
        <w:rPr>
          <w:rFonts w:ascii="Times New Roman" w:hAnsi="Times New Roman" w:cs="Times New Roman"/>
          <w:sz w:val="28"/>
          <w:lang w:eastAsia="ru-RU" w:bidi="ru-RU"/>
        </w:rPr>
        <w:t>5-</w:t>
      </w:r>
      <w:r>
        <w:rPr>
          <w:rFonts w:ascii="Times New Roman" w:hAnsi="Times New Roman" w:cs="Times New Roman"/>
          <w:sz w:val="28"/>
          <w:lang w:val="en-US" w:eastAsia="ru-RU" w:bidi="ru-RU"/>
        </w:rPr>
        <w:t>base</w:t>
      </w:r>
      <w:r w:rsidRPr="009E7C18">
        <w:rPr>
          <w:rFonts w:ascii="Times New Roman" w:hAnsi="Times New Roman" w:cs="Times New Roman"/>
          <w:sz w:val="28"/>
          <w:lang w:eastAsia="ru-RU" w:bidi="ru-RU"/>
        </w:rPr>
        <w:t xml:space="preserve"> </w:t>
      </w:r>
      <w:r>
        <w:rPr>
          <w:rFonts w:ascii="Times New Roman" w:hAnsi="Times New Roman" w:cs="Times New Roman"/>
          <w:sz w:val="28"/>
          <w:lang w:eastAsia="ru-RU" w:bidi="ru-RU"/>
        </w:rPr>
        <w:t xml:space="preserve">от </w:t>
      </w:r>
      <w:r>
        <w:rPr>
          <w:rFonts w:ascii="Times New Roman" w:hAnsi="Times New Roman" w:cs="Times New Roman"/>
          <w:sz w:val="28"/>
          <w:lang w:val="en-US" w:eastAsia="ru-RU" w:bidi="ru-RU"/>
        </w:rPr>
        <w:t>Google</w:t>
      </w:r>
      <w:r w:rsidRPr="009E7C18">
        <w:rPr>
          <w:rFonts w:ascii="Times New Roman" w:hAnsi="Times New Roman" w:cs="Times New Roman"/>
          <w:sz w:val="28"/>
          <w:lang w:eastAsia="ru-RU" w:bidi="ru-RU"/>
        </w:rPr>
        <w:t xml:space="preserve"> </w:t>
      </w:r>
      <w:r>
        <w:rPr>
          <w:rFonts w:ascii="Times New Roman" w:hAnsi="Times New Roman" w:cs="Times New Roman"/>
          <w:sz w:val="28"/>
          <w:lang w:eastAsia="ru-RU" w:bidi="ru-RU"/>
        </w:rPr>
        <w:t>для решения задач генерации вопросов и генерации ответов на вопросы.</w:t>
      </w:r>
    </w:p>
    <w:p w:rsidR="00F10E6B" w:rsidRDefault="00F10E6B" w:rsidP="00F10E6B">
      <w:pPr>
        <w:pStyle w:val="2"/>
      </w:pPr>
      <w:bookmarkStart w:id="22" w:name="_Toc102146685"/>
      <w:r>
        <w:t>2.4. Выводы</w:t>
      </w:r>
      <w:bookmarkEnd w:id="22"/>
    </w:p>
    <w:p w:rsidR="0083605F" w:rsidRPr="0083605F" w:rsidRDefault="0083605F" w:rsidP="0083605F">
      <w:pPr>
        <w:spacing w:after="0" w:line="360" w:lineRule="auto"/>
        <w:ind w:firstLine="720"/>
        <w:jc w:val="both"/>
        <w:rPr>
          <w:rFonts w:cs="Times New Roman"/>
        </w:rPr>
      </w:pPr>
      <w:r w:rsidRPr="0083605F">
        <w:rPr>
          <w:rFonts w:cs="Times New Roman"/>
        </w:rPr>
        <w:t>В рамках разработанного метода будет построена реализация системы построения по текстам на русском языке пар вопрос-ответ. Генерация дистракторов, как было показано в Главе 1 является отдельной сложной задачей и требует специального рассмотрения, поэтому мы приведем пример построения дистракторов на основе случайного выбора из «мешка» дистракторов для сентенций имеющих сходны контекст.</w:t>
      </w:r>
    </w:p>
    <w:p w:rsidR="00546B33" w:rsidRDefault="00546B33" w:rsidP="009627E7">
      <w:pPr>
        <w:pStyle w:val="1"/>
      </w:pPr>
      <w:bookmarkStart w:id="23" w:name="_Toc102146686"/>
      <w:r>
        <w:lastRenderedPageBreak/>
        <w:t xml:space="preserve">3. Реализация </w:t>
      </w:r>
      <w:r w:rsidR="009627E7">
        <w:t>метода</w:t>
      </w:r>
      <w:r>
        <w:t xml:space="preserve"> генерации тестовых заданий</w:t>
      </w:r>
      <w:r w:rsidR="009627E7">
        <w:t xml:space="preserve"> на основе извлечения именованных сущностей</w:t>
      </w:r>
      <w:bookmarkEnd w:id="23"/>
    </w:p>
    <w:p w:rsidR="009627E7" w:rsidRDefault="009627E7" w:rsidP="00F10E6B">
      <w:pPr>
        <w:pStyle w:val="2"/>
      </w:pPr>
      <w:bookmarkStart w:id="24" w:name="_Toc102146687"/>
      <w:r>
        <w:t>3.1</w:t>
      </w:r>
      <w:r w:rsidRPr="009627E7">
        <w:t xml:space="preserve">. </w:t>
      </w:r>
      <w:r>
        <w:t>Обучение модели</w:t>
      </w:r>
      <w:bookmarkEnd w:id="24"/>
      <w:r>
        <w:t xml:space="preserve"> </w:t>
      </w:r>
    </w:p>
    <w:p w:rsidR="0083605F" w:rsidRPr="00834C7B" w:rsidRDefault="00834C7B" w:rsidP="00834C7B">
      <w:pPr>
        <w:pStyle w:val="a9"/>
        <w:spacing w:before="0" w:beforeAutospacing="0" w:after="0" w:afterAutospacing="0" w:line="360" w:lineRule="auto"/>
        <w:ind w:firstLine="720"/>
        <w:jc w:val="both"/>
        <w:rPr>
          <w:sz w:val="28"/>
        </w:rPr>
      </w:pPr>
      <w:r w:rsidRPr="00834C7B">
        <w:rPr>
          <w:sz w:val="28"/>
        </w:rPr>
        <w:t xml:space="preserve">Мы проведем обучение модели </w:t>
      </w:r>
      <w:r w:rsidRPr="00834C7B">
        <w:rPr>
          <w:sz w:val="28"/>
          <w:lang w:val="en-US"/>
        </w:rPr>
        <w:t>mt</w:t>
      </w:r>
      <w:r w:rsidRPr="00834C7B">
        <w:rPr>
          <w:sz w:val="28"/>
        </w:rPr>
        <w:t>5-</w:t>
      </w:r>
      <w:r w:rsidRPr="00834C7B">
        <w:rPr>
          <w:sz w:val="28"/>
          <w:lang w:val="en-US"/>
        </w:rPr>
        <w:t>base</w:t>
      </w:r>
      <w:r w:rsidRPr="00834C7B">
        <w:rPr>
          <w:sz w:val="28"/>
        </w:rPr>
        <w:t xml:space="preserve"> от </w:t>
      </w:r>
      <w:r w:rsidRPr="00834C7B">
        <w:rPr>
          <w:sz w:val="28"/>
          <w:lang w:val="en-US"/>
        </w:rPr>
        <w:t>Google</w:t>
      </w:r>
      <w:r w:rsidRPr="00834C7B">
        <w:rPr>
          <w:sz w:val="28"/>
        </w:rPr>
        <w:t xml:space="preserve"> для решения задачи генерации вопросов по тексту и ответов на вопросы по </w:t>
      </w:r>
      <w:r w:rsidR="009706A4" w:rsidRPr="00834C7B">
        <w:rPr>
          <w:sz w:val="28"/>
        </w:rPr>
        <w:t>тексту</w:t>
      </w:r>
      <w:r w:rsidRPr="00834C7B">
        <w:rPr>
          <w:sz w:val="28"/>
        </w:rPr>
        <w:t xml:space="preserve">, </w:t>
      </w:r>
      <w:r w:rsidR="0083605F" w:rsidRPr="00834C7B">
        <w:rPr>
          <w:sz w:val="28"/>
        </w:rPr>
        <w:t xml:space="preserve">используя фреймворки transformers и pytorch. </w:t>
      </w:r>
    </w:p>
    <w:p w:rsidR="0083605F" w:rsidRDefault="0083605F" w:rsidP="00834C7B">
      <w:pPr>
        <w:pStyle w:val="a9"/>
        <w:spacing w:before="0" w:beforeAutospacing="0" w:after="0" w:afterAutospacing="0" w:line="360" w:lineRule="auto"/>
        <w:ind w:firstLine="720"/>
        <w:jc w:val="both"/>
        <w:rPr>
          <w:sz w:val="28"/>
        </w:rPr>
      </w:pPr>
      <w:r w:rsidRPr="00834C7B">
        <w:rPr>
          <w:sz w:val="28"/>
        </w:rPr>
        <w:t xml:space="preserve">Инициализировать модель можно многозадачной версией. Тут, как и везде в библиотеке </w:t>
      </w:r>
      <w:r w:rsidRPr="00834C7B">
        <w:rPr>
          <w:rStyle w:val="HTML"/>
          <w:rFonts w:ascii="Times New Roman" w:hAnsi="Times New Roman" w:cs="Times New Roman"/>
          <w:sz w:val="28"/>
        </w:rPr>
        <w:t>transformers</w:t>
      </w:r>
      <w:r w:rsidRPr="00834C7B">
        <w:rPr>
          <w:sz w:val="28"/>
        </w:rPr>
        <w:t xml:space="preserve">, </w:t>
      </w:r>
      <w:r w:rsidRPr="00834C7B">
        <w:rPr>
          <w:rStyle w:val="HTML"/>
          <w:rFonts w:ascii="Times New Roman" w:hAnsi="Times New Roman" w:cs="Times New Roman"/>
          <w:sz w:val="28"/>
        </w:rPr>
        <w:t>model</w:t>
      </w:r>
      <w:r w:rsidRPr="00834C7B">
        <w:rPr>
          <w:sz w:val="28"/>
        </w:rPr>
        <w:t xml:space="preserve"> – это сама нейросеть, а </w:t>
      </w:r>
      <w:r w:rsidRPr="00834C7B">
        <w:rPr>
          <w:rStyle w:val="HTML"/>
          <w:rFonts w:ascii="Times New Roman" w:hAnsi="Times New Roman" w:cs="Times New Roman"/>
          <w:sz w:val="28"/>
        </w:rPr>
        <w:t>tokenizer</w:t>
      </w:r>
      <w:r w:rsidRPr="00834C7B">
        <w:rPr>
          <w:sz w:val="28"/>
        </w:rPr>
        <w:t xml:space="preserve"> – это часть модели, ответственная за сопоставление текстов со словарём: разбиение текстов на числовые токены, и сбор текстов из токенов обратно. </w:t>
      </w:r>
      <w:r w:rsidRPr="00834C7B">
        <w:rPr>
          <w:rStyle w:val="HTML"/>
          <w:rFonts w:ascii="Times New Roman" w:hAnsi="Times New Roman" w:cs="Times New Roman"/>
          <w:sz w:val="28"/>
        </w:rPr>
        <w:t>optimizer</w:t>
      </w:r>
      <w:r w:rsidRPr="00834C7B">
        <w:rPr>
          <w:sz w:val="28"/>
        </w:rPr>
        <w:t xml:space="preserve"> – это объект, отвечающий за градиентный спуск; он нужен только на время обучения.</w:t>
      </w:r>
    </w:p>
    <w:p w:rsidR="009D5054" w:rsidRPr="009D5054" w:rsidRDefault="009D5054" w:rsidP="00834C7B">
      <w:pPr>
        <w:pStyle w:val="a9"/>
        <w:spacing w:before="0" w:beforeAutospacing="0" w:after="0" w:afterAutospacing="0" w:line="360" w:lineRule="auto"/>
        <w:ind w:firstLine="720"/>
        <w:jc w:val="both"/>
        <w:rPr>
          <w:sz w:val="28"/>
        </w:rPr>
      </w:pPr>
      <w:r>
        <w:rPr>
          <w:sz w:val="28"/>
        </w:rPr>
        <w:t>Пример инициализации обучения модели для оптимизатора Адамаса.</w:t>
      </w:r>
    </w:p>
    <w:p w:rsidR="0083605F" w:rsidRPr="0083605F" w:rsidRDefault="0083605F" w:rsidP="0083605F">
      <w:pPr>
        <w:pStyle w:val="HTML0"/>
        <w:rPr>
          <w:rStyle w:val="HTML"/>
          <w:lang w:val="en-US"/>
        </w:rPr>
      </w:pPr>
      <w:r w:rsidRPr="0083605F">
        <w:rPr>
          <w:rStyle w:val="HTML"/>
          <w:lang w:val="en-US"/>
        </w:rPr>
        <w:t xml:space="preserve">import torch </w:t>
      </w:r>
    </w:p>
    <w:p w:rsidR="0083605F" w:rsidRPr="0083605F" w:rsidRDefault="0083605F" w:rsidP="0083605F">
      <w:pPr>
        <w:pStyle w:val="HTML0"/>
        <w:rPr>
          <w:rStyle w:val="HTML"/>
          <w:lang w:val="en-US"/>
        </w:rPr>
      </w:pPr>
      <w:r w:rsidRPr="0083605F">
        <w:rPr>
          <w:rStyle w:val="HTML"/>
          <w:lang w:val="en-US"/>
        </w:rPr>
        <w:t>from transformers import T5ForConditionalGeneration, T5Tokenizer</w:t>
      </w:r>
    </w:p>
    <w:p w:rsidR="0083605F" w:rsidRPr="0083605F" w:rsidRDefault="0083605F" w:rsidP="0083605F">
      <w:pPr>
        <w:pStyle w:val="HTML0"/>
        <w:rPr>
          <w:rStyle w:val="HTML"/>
          <w:lang w:val="en-US"/>
        </w:rPr>
      </w:pPr>
      <w:r w:rsidRPr="0083605F">
        <w:rPr>
          <w:rStyle w:val="HTML"/>
          <w:lang w:val="en-US"/>
        </w:rPr>
        <w:t>raw_model = '</w:t>
      </w:r>
      <w:r w:rsidR="00834C7B">
        <w:rPr>
          <w:rStyle w:val="HTML"/>
          <w:lang w:val="en-US"/>
        </w:rPr>
        <w:t>m</w:t>
      </w:r>
      <w:r w:rsidRPr="0083605F">
        <w:rPr>
          <w:rStyle w:val="HTML"/>
          <w:lang w:val="en-US"/>
        </w:rPr>
        <w:t xml:space="preserve">t5-base' </w:t>
      </w:r>
    </w:p>
    <w:p w:rsidR="0083605F" w:rsidRPr="0083605F" w:rsidRDefault="0083605F" w:rsidP="0083605F">
      <w:pPr>
        <w:pStyle w:val="HTML0"/>
        <w:rPr>
          <w:rStyle w:val="HTML"/>
          <w:lang w:val="en-US"/>
        </w:rPr>
      </w:pPr>
      <w:r w:rsidRPr="0083605F">
        <w:rPr>
          <w:rStyle w:val="HTML"/>
          <w:lang w:val="en-US"/>
        </w:rPr>
        <w:t>model = T5ForConditionalGeneration.from_pretrained(raw_model).cuda();</w:t>
      </w:r>
    </w:p>
    <w:p w:rsidR="0083605F" w:rsidRPr="0083605F" w:rsidRDefault="0083605F" w:rsidP="0083605F">
      <w:pPr>
        <w:pStyle w:val="HTML0"/>
        <w:rPr>
          <w:rStyle w:val="HTML"/>
          <w:lang w:val="en-US"/>
        </w:rPr>
      </w:pPr>
      <w:r w:rsidRPr="0083605F">
        <w:rPr>
          <w:rStyle w:val="HTML"/>
          <w:lang w:val="en-US"/>
        </w:rPr>
        <w:t>tokenizer = T5Tokenizer.from_pretrained(raw_model)</w:t>
      </w:r>
    </w:p>
    <w:p w:rsidR="0083605F" w:rsidRPr="0083605F" w:rsidRDefault="0083605F" w:rsidP="0083605F">
      <w:pPr>
        <w:pStyle w:val="HTML0"/>
        <w:rPr>
          <w:lang w:val="en-US"/>
        </w:rPr>
      </w:pPr>
      <w:r w:rsidRPr="0083605F">
        <w:rPr>
          <w:rStyle w:val="HTML"/>
          <w:lang w:val="en-US"/>
        </w:rPr>
        <w:t>optimizer = torch.optim.Adam(model.parameters(), lr=1e-5)</w:t>
      </w:r>
    </w:p>
    <w:p w:rsidR="0083605F" w:rsidRPr="009D5054" w:rsidRDefault="0083605F" w:rsidP="009D5054">
      <w:pPr>
        <w:pStyle w:val="a9"/>
        <w:spacing w:before="0" w:beforeAutospacing="0" w:after="0" w:afterAutospacing="0" w:line="360" w:lineRule="auto"/>
        <w:ind w:firstLine="720"/>
        <w:jc w:val="both"/>
        <w:rPr>
          <w:sz w:val="28"/>
        </w:rPr>
      </w:pPr>
      <w:r w:rsidRPr="009D5054">
        <w:rPr>
          <w:sz w:val="28"/>
        </w:rPr>
        <w:t xml:space="preserve">Ниже – полный код обучения модели. </w:t>
      </w:r>
      <w:r w:rsidR="00834C7B" w:rsidRPr="009D5054">
        <w:rPr>
          <w:sz w:val="28"/>
        </w:rPr>
        <w:t>П</w:t>
      </w:r>
      <w:r w:rsidRPr="009D5054">
        <w:rPr>
          <w:sz w:val="28"/>
        </w:rPr>
        <w:t xml:space="preserve">еременная </w:t>
      </w:r>
      <w:r w:rsidRPr="009D5054">
        <w:rPr>
          <w:rStyle w:val="HTML"/>
          <w:rFonts w:ascii="Times New Roman" w:hAnsi="Times New Roman" w:cs="Times New Roman"/>
          <w:sz w:val="28"/>
        </w:rPr>
        <w:t>pairs</w:t>
      </w:r>
      <w:r w:rsidRPr="009D5054">
        <w:rPr>
          <w:sz w:val="28"/>
        </w:rPr>
        <w:t xml:space="preserve"> – это список из пар, состоящих из вопроса и ответа</w:t>
      </w:r>
      <w:r w:rsidR="00834C7B" w:rsidRPr="009D5054">
        <w:rPr>
          <w:sz w:val="28"/>
        </w:rPr>
        <w:t xml:space="preserve"> из набора </w:t>
      </w:r>
      <w:r w:rsidR="00834C7B" w:rsidRPr="009D5054">
        <w:rPr>
          <w:sz w:val="28"/>
          <w:lang w:val="en-US"/>
        </w:rPr>
        <w:t>SberQUAD</w:t>
      </w:r>
      <w:r w:rsidRPr="009D5054">
        <w:rPr>
          <w:sz w:val="28"/>
        </w:rPr>
        <w:t xml:space="preserve">. </w:t>
      </w:r>
    </w:p>
    <w:p w:rsidR="0083605F" w:rsidRDefault="0083605F" w:rsidP="0083605F">
      <w:pPr>
        <w:pStyle w:val="HTML0"/>
        <w:rPr>
          <w:rStyle w:val="HTML"/>
        </w:rPr>
      </w:pPr>
      <w:r>
        <w:rPr>
          <w:rStyle w:val="HTML"/>
        </w:rPr>
        <w:t>batch_size = 16  # сколько примеров показываем модели за один шаг</w:t>
      </w:r>
    </w:p>
    <w:p w:rsidR="0083605F" w:rsidRDefault="0083605F" w:rsidP="0083605F">
      <w:pPr>
        <w:pStyle w:val="HTML0"/>
        <w:rPr>
          <w:rStyle w:val="HTML"/>
        </w:rPr>
      </w:pPr>
      <w:r>
        <w:rPr>
          <w:rStyle w:val="HTML"/>
        </w:rPr>
        <w:t>report_steps = 200  # раз в сколько шагов печатаем результат</w:t>
      </w:r>
    </w:p>
    <w:p w:rsidR="0083605F" w:rsidRDefault="009D5054" w:rsidP="0083605F">
      <w:pPr>
        <w:pStyle w:val="HTML0"/>
        <w:rPr>
          <w:rStyle w:val="HTML"/>
        </w:rPr>
      </w:pPr>
      <w:r>
        <w:rPr>
          <w:rStyle w:val="HTML"/>
        </w:rPr>
        <w:t>epochs = 4</w:t>
      </w:r>
      <w:r w:rsidR="0083605F">
        <w:rPr>
          <w:rStyle w:val="HTML"/>
        </w:rPr>
        <w:t xml:space="preserve">  # сколько раз мы </w:t>
      </w:r>
      <w:r w:rsidR="00834C7B">
        <w:rPr>
          <w:rStyle w:val="HTML"/>
        </w:rPr>
        <w:t>обучаем</w:t>
      </w:r>
      <w:r w:rsidR="0083605F">
        <w:rPr>
          <w:rStyle w:val="HTML"/>
        </w:rPr>
        <w:t xml:space="preserve"> данные модели</w:t>
      </w:r>
    </w:p>
    <w:p w:rsidR="0083605F" w:rsidRDefault="0083605F" w:rsidP="0083605F">
      <w:pPr>
        <w:pStyle w:val="HTML0"/>
        <w:rPr>
          <w:rStyle w:val="HTML"/>
        </w:rPr>
      </w:pPr>
    </w:p>
    <w:p w:rsidR="0083605F" w:rsidRPr="0083605F" w:rsidRDefault="0083605F" w:rsidP="0083605F">
      <w:pPr>
        <w:pStyle w:val="HTML0"/>
        <w:rPr>
          <w:rStyle w:val="HTML"/>
          <w:lang w:val="en-US"/>
        </w:rPr>
      </w:pPr>
      <w:r w:rsidRPr="0083605F">
        <w:rPr>
          <w:rStyle w:val="HTML"/>
          <w:lang w:val="en-US"/>
        </w:rPr>
        <w:t>model.train()</w:t>
      </w:r>
    </w:p>
    <w:p w:rsidR="0083605F" w:rsidRPr="0083605F" w:rsidRDefault="0083605F" w:rsidP="0083605F">
      <w:pPr>
        <w:pStyle w:val="HTML0"/>
        <w:rPr>
          <w:rStyle w:val="HTML"/>
          <w:lang w:val="en-US"/>
        </w:rPr>
      </w:pPr>
      <w:r w:rsidRPr="0083605F">
        <w:rPr>
          <w:rStyle w:val="HTML"/>
          <w:lang w:val="en-US"/>
        </w:rPr>
        <w:t>losses = []</w:t>
      </w:r>
    </w:p>
    <w:p w:rsidR="0083605F" w:rsidRPr="0083605F" w:rsidRDefault="0083605F" w:rsidP="0083605F">
      <w:pPr>
        <w:pStyle w:val="HTML0"/>
        <w:rPr>
          <w:rStyle w:val="HTML"/>
          <w:lang w:val="en-US"/>
        </w:rPr>
      </w:pPr>
      <w:r w:rsidRPr="0083605F">
        <w:rPr>
          <w:rStyle w:val="HTML"/>
          <w:lang w:val="en-US"/>
        </w:rPr>
        <w:t>for epoch in range(epochs):</w:t>
      </w:r>
    </w:p>
    <w:p w:rsidR="0083605F" w:rsidRPr="0083605F" w:rsidRDefault="0083605F" w:rsidP="0083605F">
      <w:pPr>
        <w:pStyle w:val="HTML0"/>
        <w:rPr>
          <w:rStyle w:val="HTML"/>
          <w:lang w:val="en-US"/>
        </w:rPr>
      </w:pPr>
      <w:r w:rsidRPr="0083605F">
        <w:rPr>
          <w:rStyle w:val="HTML"/>
          <w:lang w:val="en-US"/>
        </w:rPr>
        <w:t xml:space="preserve">    print('EPOCH', epoch)</w:t>
      </w:r>
    </w:p>
    <w:p w:rsidR="0083605F" w:rsidRPr="0083605F" w:rsidRDefault="0083605F" w:rsidP="0083605F">
      <w:pPr>
        <w:pStyle w:val="HTML0"/>
        <w:rPr>
          <w:rStyle w:val="HTML"/>
          <w:lang w:val="en-US"/>
        </w:rPr>
      </w:pPr>
      <w:r w:rsidRPr="0083605F">
        <w:rPr>
          <w:rStyle w:val="HTML"/>
          <w:lang w:val="en-US"/>
        </w:rPr>
        <w:t xml:space="preserve">    random.shuffle(pairs)</w:t>
      </w:r>
    </w:p>
    <w:p w:rsidR="0083605F" w:rsidRPr="0083605F" w:rsidRDefault="0083605F" w:rsidP="0083605F">
      <w:pPr>
        <w:pStyle w:val="HTML0"/>
        <w:rPr>
          <w:rStyle w:val="HTML"/>
          <w:lang w:val="en-US"/>
        </w:rPr>
      </w:pPr>
      <w:r w:rsidRPr="0083605F">
        <w:rPr>
          <w:rStyle w:val="HTML"/>
          <w:lang w:val="en-US"/>
        </w:rPr>
        <w:t xml:space="preserve">    for i in trange(0, int(len(pairs) / batch_size)):</w:t>
      </w:r>
    </w:p>
    <w:p w:rsidR="0083605F" w:rsidRPr="0083605F" w:rsidRDefault="0083605F" w:rsidP="0083605F">
      <w:pPr>
        <w:pStyle w:val="HTML0"/>
        <w:rPr>
          <w:rStyle w:val="HTML"/>
          <w:lang w:val="en-US"/>
        </w:rPr>
      </w:pPr>
      <w:r w:rsidRPr="0083605F">
        <w:rPr>
          <w:rStyle w:val="HTML"/>
          <w:lang w:val="en-US"/>
        </w:rPr>
        <w:t xml:space="preserve">        batch = pairs[i * batch_size: (i + 1) * batch_size]</w:t>
      </w:r>
    </w:p>
    <w:p w:rsidR="0083605F" w:rsidRPr="0083605F" w:rsidRDefault="0083605F" w:rsidP="0083605F">
      <w:pPr>
        <w:pStyle w:val="HTML0"/>
        <w:rPr>
          <w:rStyle w:val="HTML"/>
          <w:lang w:val="en-US"/>
        </w:rPr>
      </w:pPr>
      <w:r w:rsidRPr="0083605F">
        <w:rPr>
          <w:rStyle w:val="HTML"/>
          <w:lang w:val="en-US"/>
        </w:rPr>
        <w:t xml:space="preserve">        # </w:t>
      </w:r>
      <w:r>
        <w:rPr>
          <w:rStyle w:val="HTML"/>
        </w:rPr>
        <w:t>кодируем</w:t>
      </w:r>
      <w:r w:rsidRPr="0083605F">
        <w:rPr>
          <w:rStyle w:val="HTML"/>
          <w:lang w:val="en-US"/>
        </w:rPr>
        <w:t xml:space="preserve"> </w:t>
      </w:r>
      <w:r>
        <w:rPr>
          <w:rStyle w:val="HTML"/>
        </w:rPr>
        <w:t>вопрос</w:t>
      </w:r>
      <w:r w:rsidRPr="0083605F">
        <w:rPr>
          <w:rStyle w:val="HTML"/>
          <w:lang w:val="en-US"/>
        </w:rPr>
        <w:t xml:space="preserve"> </w:t>
      </w:r>
      <w:r>
        <w:rPr>
          <w:rStyle w:val="HTML"/>
        </w:rPr>
        <w:t>и</w:t>
      </w:r>
      <w:r w:rsidRPr="0083605F">
        <w:rPr>
          <w:rStyle w:val="HTML"/>
          <w:lang w:val="en-US"/>
        </w:rPr>
        <w:t xml:space="preserve"> </w:t>
      </w:r>
      <w:r>
        <w:rPr>
          <w:rStyle w:val="HTML"/>
        </w:rPr>
        <w:t>ответ</w:t>
      </w:r>
      <w:r w:rsidRPr="0083605F">
        <w:rPr>
          <w:rStyle w:val="HTML"/>
          <w:lang w:val="en-US"/>
        </w:rPr>
        <w:t xml:space="preserve"> </w:t>
      </w:r>
    </w:p>
    <w:p w:rsidR="0083605F" w:rsidRPr="0083605F" w:rsidRDefault="0083605F" w:rsidP="0083605F">
      <w:pPr>
        <w:pStyle w:val="HTML0"/>
        <w:rPr>
          <w:rStyle w:val="HTML"/>
          <w:lang w:val="en-US"/>
        </w:rPr>
      </w:pPr>
      <w:r w:rsidRPr="0083605F">
        <w:rPr>
          <w:rStyle w:val="HTML"/>
          <w:lang w:val="en-US"/>
        </w:rPr>
        <w:t xml:space="preserve">        x = tokenizer([p[0] for p in batch], return_tensors='pt', padding=True).to(model.device)</w:t>
      </w:r>
    </w:p>
    <w:p w:rsidR="0083605F" w:rsidRPr="0083605F" w:rsidRDefault="0083605F" w:rsidP="0083605F">
      <w:pPr>
        <w:pStyle w:val="HTML0"/>
        <w:rPr>
          <w:rStyle w:val="HTML"/>
          <w:lang w:val="en-US"/>
        </w:rPr>
      </w:pPr>
      <w:r w:rsidRPr="0083605F">
        <w:rPr>
          <w:rStyle w:val="HTML"/>
          <w:lang w:val="en-US"/>
        </w:rPr>
        <w:t xml:space="preserve">        y = tokenizer([p[1] for p in batch], return_tensors='pt', padding=True).to(model.device)</w:t>
      </w:r>
    </w:p>
    <w:p w:rsidR="0083605F" w:rsidRDefault="0083605F" w:rsidP="0083605F">
      <w:pPr>
        <w:pStyle w:val="HTML0"/>
        <w:rPr>
          <w:rStyle w:val="HTML"/>
        </w:rPr>
      </w:pPr>
      <w:r w:rsidRPr="0083605F">
        <w:rPr>
          <w:rStyle w:val="HTML"/>
          <w:lang w:val="en-US"/>
        </w:rPr>
        <w:t xml:space="preserve">        </w:t>
      </w:r>
      <w:r>
        <w:rPr>
          <w:rStyle w:val="HTML"/>
        </w:rPr>
        <w:t># -100 - специальное значение, позволяющее не учитывать токены</w:t>
      </w:r>
    </w:p>
    <w:p w:rsidR="0083605F" w:rsidRPr="0083605F" w:rsidRDefault="0083605F" w:rsidP="0083605F">
      <w:pPr>
        <w:pStyle w:val="HTML0"/>
        <w:rPr>
          <w:rStyle w:val="HTML"/>
          <w:lang w:val="en-US"/>
        </w:rPr>
      </w:pPr>
      <w:r>
        <w:rPr>
          <w:rStyle w:val="HTML"/>
        </w:rPr>
        <w:t xml:space="preserve">        </w:t>
      </w:r>
      <w:r w:rsidRPr="0083605F">
        <w:rPr>
          <w:rStyle w:val="HTML"/>
          <w:lang w:val="en-US"/>
        </w:rPr>
        <w:t>y.input_ids[y.input_ids == 0] = -100</w:t>
      </w:r>
    </w:p>
    <w:p w:rsidR="0083605F" w:rsidRDefault="0083605F" w:rsidP="0083605F">
      <w:pPr>
        <w:pStyle w:val="HTML0"/>
        <w:rPr>
          <w:rStyle w:val="HTML"/>
        </w:rPr>
      </w:pPr>
      <w:r w:rsidRPr="0083605F">
        <w:rPr>
          <w:rStyle w:val="HTML"/>
          <w:lang w:val="en-US"/>
        </w:rPr>
        <w:t xml:space="preserve">        </w:t>
      </w:r>
      <w:r>
        <w:rPr>
          <w:rStyle w:val="HTML"/>
        </w:rPr>
        <w:t># вычисляем функцию потерь</w:t>
      </w:r>
    </w:p>
    <w:p w:rsidR="0083605F" w:rsidRPr="0083605F" w:rsidRDefault="0083605F" w:rsidP="0083605F">
      <w:pPr>
        <w:pStyle w:val="HTML0"/>
        <w:rPr>
          <w:rStyle w:val="HTML"/>
          <w:lang w:val="en-US"/>
        </w:rPr>
      </w:pPr>
      <w:r w:rsidRPr="0083605F">
        <w:rPr>
          <w:rStyle w:val="HTML"/>
          <w:lang w:val="en-US"/>
        </w:rPr>
        <w:t xml:space="preserve">        loss = model(</w:t>
      </w:r>
    </w:p>
    <w:p w:rsidR="0083605F" w:rsidRPr="0083605F" w:rsidRDefault="0083605F" w:rsidP="0083605F">
      <w:pPr>
        <w:pStyle w:val="HTML0"/>
        <w:rPr>
          <w:rStyle w:val="HTML"/>
          <w:lang w:val="en-US"/>
        </w:rPr>
      </w:pPr>
      <w:r w:rsidRPr="0083605F">
        <w:rPr>
          <w:rStyle w:val="HTML"/>
          <w:lang w:val="en-US"/>
        </w:rPr>
        <w:t xml:space="preserve">            input_ids=x.input_ids,</w:t>
      </w:r>
    </w:p>
    <w:p w:rsidR="0083605F" w:rsidRPr="0083605F" w:rsidRDefault="0083605F" w:rsidP="0083605F">
      <w:pPr>
        <w:pStyle w:val="HTML0"/>
        <w:rPr>
          <w:rStyle w:val="HTML"/>
          <w:lang w:val="en-US"/>
        </w:rPr>
      </w:pPr>
      <w:r w:rsidRPr="0083605F">
        <w:rPr>
          <w:rStyle w:val="HTML"/>
          <w:lang w:val="en-US"/>
        </w:rPr>
        <w:t xml:space="preserve">            attention_mask=x.attention_mask,</w:t>
      </w:r>
    </w:p>
    <w:p w:rsidR="0083605F" w:rsidRPr="0083605F" w:rsidRDefault="0083605F" w:rsidP="0083605F">
      <w:pPr>
        <w:pStyle w:val="HTML0"/>
        <w:rPr>
          <w:rStyle w:val="HTML"/>
          <w:lang w:val="en-US"/>
        </w:rPr>
      </w:pPr>
      <w:r w:rsidRPr="0083605F">
        <w:rPr>
          <w:rStyle w:val="HTML"/>
          <w:lang w:val="en-US"/>
        </w:rPr>
        <w:t xml:space="preserve">            labels=y.input_ids,</w:t>
      </w:r>
    </w:p>
    <w:p w:rsidR="0083605F" w:rsidRPr="0083605F" w:rsidRDefault="0083605F" w:rsidP="0083605F">
      <w:pPr>
        <w:pStyle w:val="HTML0"/>
        <w:rPr>
          <w:rStyle w:val="HTML"/>
          <w:lang w:val="en-US"/>
        </w:rPr>
      </w:pPr>
      <w:r w:rsidRPr="0083605F">
        <w:rPr>
          <w:rStyle w:val="HTML"/>
          <w:lang w:val="en-US"/>
        </w:rPr>
        <w:t xml:space="preserve">            decoder_attention_mask=y.attention_mask,</w:t>
      </w:r>
    </w:p>
    <w:p w:rsidR="0083605F" w:rsidRPr="0083605F" w:rsidRDefault="0083605F" w:rsidP="0083605F">
      <w:pPr>
        <w:pStyle w:val="HTML0"/>
        <w:rPr>
          <w:rStyle w:val="HTML"/>
          <w:lang w:val="en-US"/>
        </w:rPr>
      </w:pPr>
      <w:r w:rsidRPr="0083605F">
        <w:rPr>
          <w:rStyle w:val="HTML"/>
          <w:lang w:val="en-US"/>
        </w:rPr>
        <w:t xml:space="preserve">            return_dict=True</w:t>
      </w:r>
    </w:p>
    <w:p w:rsidR="0083605F" w:rsidRPr="0083605F" w:rsidRDefault="0083605F" w:rsidP="0083605F">
      <w:pPr>
        <w:pStyle w:val="HTML0"/>
        <w:rPr>
          <w:rStyle w:val="HTML"/>
          <w:lang w:val="en-US"/>
        </w:rPr>
      </w:pPr>
      <w:r w:rsidRPr="0083605F">
        <w:rPr>
          <w:rStyle w:val="HTML"/>
          <w:lang w:val="en-US"/>
        </w:rPr>
        <w:lastRenderedPageBreak/>
        <w:t xml:space="preserve">        ).loss</w:t>
      </w:r>
    </w:p>
    <w:p w:rsidR="0083605F" w:rsidRPr="0083605F" w:rsidRDefault="0083605F" w:rsidP="0083605F">
      <w:pPr>
        <w:pStyle w:val="HTML0"/>
        <w:rPr>
          <w:rStyle w:val="HTML"/>
          <w:lang w:val="en-US"/>
        </w:rPr>
      </w:pPr>
      <w:r w:rsidRPr="0083605F">
        <w:rPr>
          <w:rStyle w:val="HTML"/>
          <w:lang w:val="en-US"/>
        </w:rPr>
        <w:t xml:space="preserve">        # </w:t>
      </w:r>
      <w:r>
        <w:rPr>
          <w:rStyle w:val="HTML"/>
        </w:rPr>
        <w:t>делаем</w:t>
      </w:r>
      <w:r w:rsidRPr="0083605F">
        <w:rPr>
          <w:rStyle w:val="HTML"/>
          <w:lang w:val="en-US"/>
        </w:rPr>
        <w:t xml:space="preserve"> </w:t>
      </w:r>
      <w:r>
        <w:rPr>
          <w:rStyle w:val="HTML"/>
        </w:rPr>
        <w:t>шаг</w:t>
      </w:r>
      <w:r w:rsidRPr="0083605F">
        <w:rPr>
          <w:rStyle w:val="HTML"/>
          <w:lang w:val="en-US"/>
        </w:rPr>
        <w:t xml:space="preserve"> </w:t>
      </w:r>
      <w:r>
        <w:rPr>
          <w:rStyle w:val="HTML"/>
        </w:rPr>
        <w:t>градиентного</w:t>
      </w:r>
      <w:r w:rsidRPr="0083605F">
        <w:rPr>
          <w:rStyle w:val="HTML"/>
          <w:lang w:val="en-US"/>
        </w:rPr>
        <w:t xml:space="preserve"> </w:t>
      </w:r>
      <w:r>
        <w:rPr>
          <w:rStyle w:val="HTML"/>
        </w:rPr>
        <w:t>спуска</w:t>
      </w:r>
    </w:p>
    <w:p w:rsidR="0083605F" w:rsidRPr="0083605F" w:rsidRDefault="0083605F" w:rsidP="0083605F">
      <w:pPr>
        <w:pStyle w:val="HTML0"/>
        <w:rPr>
          <w:rStyle w:val="HTML"/>
          <w:lang w:val="en-US"/>
        </w:rPr>
      </w:pPr>
      <w:r w:rsidRPr="0083605F">
        <w:rPr>
          <w:rStyle w:val="HTML"/>
          <w:lang w:val="en-US"/>
        </w:rPr>
        <w:t xml:space="preserve">        loss.backward()</w:t>
      </w:r>
    </w:p>
    <w:p w:rsidR="0083605F" w:rsidRPr="0083605F" w:rsidRDefault="0083605F" w:rsidP="0083605F">
      <w:pPr>
        <w:pStyle w:val="HTML0"/>
        <w:rPr>
          <w:rStyle w:val="HTML"/>
          <w:lang w:val="en-US"/>
        </w:rPr>
      </w:pPr>
      <w:r w:rsidRPr="0083605F">
        <w:rPr>
          <w:rStyle w:val="HTML"/>
          <w:lang w:val="en-US"/>
        </w:rPr>
        <w:t xml:space="preserve">        optimizer.step()</w:t>
      </w:r>
    </w:p>
    <w:p w:rsidR="0083605F" w:rsidRPr="0083605F" w:rsidRDefault="0083605F" w:rsidP="0083605F">
      <w:pPr>
        <w:pStyle w:val="HTML0"/>
        <w:rPr>
          <w:rStyle w:val="HTML"/>
          <w:lang w:val="en-US"/>
        </w:rPr>
      </w:pPr>
      <w:r w:rsidRPr="0083605F">
        <w:rPr>
          <w:rStyle w:val="HTML"/>
          <w:lang w:val="en-US"/>
        </w:rPr>
        <w:t xml:space="preserve">        optimizer.zero_grad()</w:t>
      </w:r>
    </w:p>
    <w:p w:rsidR="0083605F" w:rsidRDefault="0083605F" w:rsidP="0083605F">
      <w:pPr>
        <w:pStyle w:val="HTML0"/>
        <w:rPr>
          <w:rStyle w:val="HTML"/>
        </w:rPr>
      </w:pPr>
      <w:r w:rsidRPr="0083605F">
        <w:rPr>
          <w:rStyle w:val="HTML"/>
          <w:lang w:val="en-US"/>
        </w:rPr>
        <w:t xml:space="preserve">        </w:t>
      </w:r>
      <w:r>
        <w:rPr>
          <w:rStyle w:val="HTML"/>
        </w:rPr>
        <w:t># печатаем скользящее среднее значение функции потерь</w:t>
      </w:r>
    </w:p>
    <w:p w:rsidR="0083605F" w:rsidRPr="0083605F" w:rsidRDefault="0083605F" w:rsidP="0083605F">
      <w:pPr>
        <w:pStyle w:val="HTML0"/>
        <w:rPr>
          <w:rStyle w:val="HTML"/>
          <w:lang w:val="en-US"/>
        </w:rPr>
      </w:pPr>
      <w:r>
        <w:rPr>
          <w:rStyle w:val="HTML"/>
        </w:rPr>
        <w:t xml:space="preserve">        </w:t>
      </w:r>
      <w:r w:rsidRPr="0083605F">
        <w:rPr>
          <w:rStyle w:val="HTML"/>
          <w:lang w:val="en-US"/>
        </w:rPr>
        <w:t>losses.append(loss.item())</w:t>
      </w:r>
    </w:p>
    <w:p w:rsidR="0083605F" w:rsidRPr="0083605F" w:rsidRDefault="0083605F" w:rsidP="0083605F">
      <w:pPr>
        <w:pStyle w:val="HTML0"/>
        <w:rPr>
          <w:rStyle w:val="HTML"/>
          <w:lang w:val="en-US"/>
        </w:rPr>
      </w:pPr>
      <w:r w:rsidRPr="0083605F">
        <w:rPr>
          <w:rStyle w:val="HTML"/>
          <w:lang w:val="en-US"/>
        </w:rPr>
        <w:t xml:space="preserve">        if i % report_steps == 0:</w:t>
      </w:r>
    </w:p>
    <w:p w:rsidR="0083605F" w:rsidRPr="0083605F" w:rsidRDefault="0083605F" w:rsidP="0083605F">
      <w:pPr>
        <w:pStyle w:val="HTML0"/>
        <w:rPr>
          <w:lang w:val="en-US"/>
        </w:rPr>
      </w:pPr>
      <w:r w:rsidRPr="0083605F">
        <w:rPr>
          <w:rStyle w:val="HTML"/>
          <w:lang w:val="en-US"/>
        </w:rPr>
        <w:t xml:space="preserve">            print('step', i, 'loss', np.mean(losses[-report_steps:]))</w:t>
      </w:r>
    </w:p>
    <w:p w:rsidR="00FE7534" w:rsidRDefault="00FE7534" w:rsidP="0082397C">
      <w:r>
        <w:t>В результате получим модель для русского языка обученную на генерацию вопросов и ответов.</w:t>
      </w:r>
    </w:p>
    <w:p w:rsidR="00FE7534" w:rsidRPr="00FE7534" w:rsidRDefault="00FE7534" w:rsidP="00FE7534">
      <w:pPr>
        <w:spacing w:after="0" w:line="240" w:lineRule="auto"/>
        <w:rPr>
          <w:rFonts w:ascii="Courier New" w:hAnsi="Courier New" w:cs="Courier New"/>
          <w:sz w:val="20"/>
          <w:szCs w:val="20"/>
          <w:lang w:val="en-US"/>
        </w:rPr>
      </w:pPr>
      <w:r w:rsidRPr="00FE7534">
        <w:rPr>
          <w:rFonts w:ascii="Courier New" w:hAnsi="Courier New" w:cs="Courier New"/>
          <w:sz w:val="20"/>
          <w:szCs w:val="20"/>
          <w:lang w:val="en-US"/>
        </w:rPr>
        <w:t>new_model_name = '</w:t>
      </w:r>
      <w:r w:rsidR="003B6A8B">
        <w:rPr>
          <w:rFonts w:ascii="Courier New" w:hAnsi="Courier New" w:cs="Courier New"/>
          <w:sz w:val="20"/>
          <w:szCs w:val="20"/>
          <w:lang w:val="en-US"/>
        </w:rPr>
        <w:t>qa-model</w:t>
      </w:r>
      <w:r w:rsidRPr="00FE7534">
        <w:rPr>
          <w:rFonts w:ascii="Courier New" w:hAnsi="Courier New" w:cs="Courier New"/>
          <w:sz w:val="20"/>
          <w:szCs w:val="20"/>
          <w:lang w:val="en-US"/>
        </w:rPr>
        <w:t>'  # название папки</w:t>
      </w:r>
    </w:p>
    <w:p w:rsidR="00FE7534" w:rsidRPr="00FE7534" w:rsidRDefault="00FE7534" w:rsidP="00FE7534">
      <w:pPr>
        <w:spacing w:after="0" w:line="240" w:lineRule="auto"/>
        <w:rPr>
          <w:rFonts w:ascii="Courier New" w:hAnsi="Courier New" w:cs="Courier New"/>
          <w:sz w:val="20"/>
          <w:szCs w:val="20"/>
          <w:lang w:val="en-US"/>
        </w:rPr>
      </w:pPr>
      <w:r w:rsidRPr="00FE7534">
        <w:rPr>
          <w:rFonts w:ascii="Courier New" w:hAnsi="Courier New" w:cs="Courier New"/>
          <w:sz w:val="20"/>
          <w:szCs w:val="20"/>
          <w:lang w:val="en-US"/>
        </w:rPr>
        <w:t>model.save_pretrained(new_model_name)</w:t>
      </w:r>
    </w:p>
    <w:p w:rsidR="00FE7534" w:rsidRDefault="00FE7534" w:rsidP="00FE7534">
      <w:pPr>
        <w:spacing w:after="0" w:line="240" w:lineRule="auto"/>
        <w:rPr>
          <w:rFonts w:ascii="Courier New" w:hAnsi="Courier New" w:cs="Courier New"/>
          <w:sz w:val="20"/>
          <w:szCs w:val="20"/>
          <w:lang w:val="en-US"/>
        </w:rPr>
      </w:pPr>
      <w:r w:rsidRPr="00FE7534">
        <w:rPr>
          <w:rFonts w:ascii="Courier New" w:hAnsi="Courier New" w:cs="Courier New"/>
          <w:sz w:val="20"/>
          <w:szCs w:val="20"/>
          <w:lang w:val="en-US"/>
        </w:rPr>
        <w:t>tokenizer.save_pretrained(new_model_name)</w:t>
      </w:r>
    </w:p>
    <w:p w:rsidR="00FE7534" w:rsidRPr="00FE7534" w:rsidRDefault="00FE7534" w:rsidP="00FE7534">
      <w:pPr>
        <w:spacing w:after="0" w:line="240" w:lineRule="auto"/>
        <w:rPr>
          <w:rFonts w:ascii="Courier New" w:hAnsi="Courier New" w:cs="Courier New"/>
          <w:sz w:val="20"/>
          <w:szCs w:val="20"/>
          <w:lang w:val="en-US"/>
        </w:rPr>
      </w:pPr>
    </w:p>
    <w:p w:rsidR="00F10E6B" w:rsidRPr="0082397C" w:rsidRDefault="0082397C" w:rsidP="00F10E6B">
      <w:pPr>
        <w:pStyle w:val="2"/>
      </w:pPr>
      <w:bookmarkStart w:id="25" w:name="_Toc102146688"/>
      <w:r>
        <w:t>3.2</w:t>
      </w:r>
      <w:r w:rsidR="00F10E6B">
        <w:t xml:space="preserve">. </w:t>
      </w:r>
      <w:r>
        <w:t>Полученные результаты</w:t>
      </w:r>
      <w:bookmarkEnd w:id="25"/>
    </w:p>
    <w:p w:rsidR="0082397C" w:rsidRPr="009D5054" w:rsidRDefault="0082397C" w:rsidP="0082397C">
      <w:pPr>
        <w:spacing w:after="0" w:line="360" w:lineRule="auto"/>
        <w:ind w:firstLine="720"/>
        <w:jc w:val="both"/>
        <w:rPr>
          <w:rFonts w:cs="Times New Roman"/>
        </w:rPr>
      </w:pPr>
      <w:r w:rsidRPr="009D5054">
        <w:rPr>
          <w:rFonts w:cs="Times New Roman"/>
        </w:rPr>
        <w:t xml:space="preserve">Результаты </w:t>
      </w:r>
      <w:r>
        <w:rPr>
          <w:rFonts w:cs="Times New Roman"/>
        </w:rPr>
        <w:t xml:space="preserve">ошибки </w:t>
      </w:r>
      <w:r w:rsidRPr="009D5054">
        <w:rPr>
          <w:rFonts w:cs="Times New Roman"/>
        </w:rPr>
        <w:t>обучения модели в зависимости от количества эпох</w:t>
      </w:r>
      <w:r>
        <w:rPr>
          <w:rFonts w:cs="Times New Roman"/>
        </w:rPr>
        <w:t xml:space="preserve"> и алгоритма оптимизации</w:t>
      </w:r>
      <w:r w:rsidRPr="009D5054">
        <w:rPr>
          <w:rFonts w:cs="Times New Roman"/>
        </w:rPr>
        <w:t>:</w:t>
      </w:r>
    </w:p>
    <w:tbl>
      <w:tblPr>
        <w:tblStyle w:val="af0"/>
        <w:tblW w:w="0" w:type="auto"/>
        <w:jc w:val="center"/>
        <w:tblLook w:val="04A0" w:firstRow="1" w:lastRow="0" w:firstColumn="1" w:lastColumn="0" w:noHBand="0" w:noVBand="1"/>
      </w:tblPr>
      <w:tblGrid>
        <w:gridCol w:w="1321"/>
        <w:gridCol w:w="2006"/>
        <w:gridCol w:w="2006"/>
        <w:gridCol w:w="2006"/>
      </w:tblGrid>
      <w:tr w:rsidR="007F395D" w:rsidTr="007F395D">
        <w:trPr>
          <w:jc w:val="center"/>
        </w:trPr>
        <w:tc>
          <w:tcPr>
            <w:tcW w:w="1321" w:type="dxa"/>
          </w:tcPr>
          <w:p w:rsidR="007F395D" w:rsidRDefault="007F395D" w:rsidP="0082397C">
            <w:r>
              <w:t>Эпохи</w:t>
            </w:r>
          </w:p>
        </w:tc>
        <w:tc>
          <w:tcPr>
            <w:tcW w:w="2006" w:type="dxa"/>
          </w:tcPr>
          <w:p w:rsidR="007F395D" w:rsidRDefault="007F395D" w:rsidP="0082397C">
            <w:r>
              <w:t>2</w:t>
            </w:r>
          </w:p>
        </w:tc>
        <w:tc>
          <w:tcPr>
            <w:tcW w:w="2006" w:type="dxa"/>
          </w:tcPr>
          <w:p w:rsidR="007F395D" w:rsidRDefault="007F395D" w:rsidP="0082397C">
            <w:r>
              <w:t>3</w:t>
            </w:r>
          </w:p>
        </w:tc>
        <w:tc>
          <w:tcPr>
            <w:tcW w:w="2006" w:type="dxa"/>
          </w:tcPr>
          <w:p w:rsidR="007F395D" w:rsidRDefault="007F395D" w:rsidP="0082397C">
            <w:r>
              <w:t>4</w:t>
            </w:r>
          </w:p>
        </w:tc>
      </w:tr>
      <w:tr w:rsidR="007F395D" w:rsidTr="007F395D">
        <w:trPr>
          <w:jc w:val="center"/>
        </w:trPr>
        <w:tc>
          <w:tcPr>
            <w:tcW w:w="1321" w:type="dxa"/>
          </w:tcPr>
          <w:p w:rsidR="007F395D" w:rsidRDefault="007F395D" w:rsidP="009706A4">
            <w:r w:rsidRPr="009D5054">
              <w:t>Adagrad</w:t>
            </w:r>
          </w:p>
        </w:tc>
        <w:tc>
          <w:tcPr>
            <w:tcW w:w="2006" w:type="dxa"/>
          </w:tcPr>
          <w:p w:rsidR="007F395D" w:rsidRPr="007F06D2" w:rsidRDefault="007F395D" w:rsidP="009706A4">
            <w:r>
              <w:t>5,</w:t>
            </w:r>
            <w:r w:rsidRPr="007F06D2">
              <w:t>6</w:t>
            </w:r>
            <w:r>
              <w:t>1</w:t>
            </w:r>
            <w:r w:rsidRPr="007F06D2">
              <w:t>1</w:t>
            </w:r>
          </w:p>
        </w:tc>
        <w:tc>
          <w:tcPr>
            <w:tcW w:w="2006" w:type="dxa"/>
          </w:tcPr>
          <w:p w:rsidR="007F395D" w:rsidRPr="007F06D2" w:rsidRDefault="007F395D" w:rsidP="009706A4">
            <w:r>
              <w:t>5</w:t>
            </w:r>
            <w:r w:rsidRPr="007F06D2">
              <w:t>,</w:t>
            </w:r>
            <w:r>
              <w:t>4</w:t>
            </w:r>
            <w:r w:rsidRPr="007F06D2">
              <w:t>2</w:t>
            </w:r>
            <w:r>
              <w:t>5</w:t>
            </w:r>
          </w:p>
        </w:tc>
        <w:tc>
          <w:tcPr>
            <w:tcW w:w="2006" w:type="dxa"/>
          </w:tcPr>
          <w:p w:rsidR="007F395D" w:rsidRPr="007F06D2" w:rsidRDefault="007F395D" w:rsidP="009706A4">
            <w:r>
              <w:t>5</w:t>
            </w:r>
            <w:r w:rsidRPr="007F06D2">
              <w:t>,</w:t>
            </w:r>
            <w:r>
              <w:t>345</w:t>
            </w:r>
          </w:p>
        </w:tc>
      </w:tr>
      <w:tr w:rsidR="007F395D" w:rsidTr="007F395D">
        <w:trPr>
          <w:jc w:val="center"/>
        </w:trPr>
        <w:tc>
          <w:tcPr>
            <w:tcW w:w="1321" w:type="dxa"/>
          </w:tcPr>
          <w:p w:rsidR="007F395D" w:rsidRDefault="007F395D" w:rsidP="0082397C">
            <w:r w:rsidRPr="009D5054">
              <w:t>Adam</w:t>
            </w:r>
          </w:p>
        </w:tc>
        <w:tc>
          <w:tcPr>
            <w:tcW w:w="2006" w:type="dxa"/>
          </w:tcPr>
          <w:p w:rsidR="007F395D" w:rsidRPr="009706A4" w:rsidRDefault="007F395D" w:rsidP="0082397C">
            <w:r>
              <w:rPr>
                <w:lang w:val="en-US"/>
              </w:rPr>
              <w:t>4,</w:t>
            </w:r>
            <w:r>
              <w:t>261</w:t>
            </w:r>
          </w:p>
        </w:tc>
        <w:tc>
          <w:tcPr>
            <w:tcW w:w="2006" w:type="dxa"/>
          </w:tcPr>
          <w:p w:rsidR="007F395D" w:rsidRPr="009706A4" w:rsidRDefault="007F395D" w:rsidP="009706A4">
            <w:r>
              <w:rPr>
                <w:lang w:val="en-US"/>
              </w:rPr>
              <w:t>4,</w:t>
            </w:r>
            <w:r>
              <w:t>112</w:t>
            </w:r>
          </w:p>
        </w:tc>
        <w:tc>
          <w:tcPr>
            <w:tcW w:w="2006" w:type="dxa"/>
          </w:tcPr>
          <w:p w:rsidR="007F395D" w:rsidRPr="009706A4" w:rsidRDefault="007F395D" w:rsidP="009706A4">
            <w:r>
              <w:rPr>
                <w:lang w:val="en-US"/>
              </w:rPr>
              <w:t>3,</w:t>
            </w:r>
            <w:r>
              <w:t>890</w:t>
            </w:r>
          </w:p>
        </w:tc>
      </w:tr>
      <w:tr w:rsidR="007F395D" w:rsidTr="007F395D">
        <w:trPr>
          <w:jc w:val="center"/>
        </w:trPr>
        <w:tc>
          <w:tcPr>
            <w:tcW w:w="1321" w:type="dxa"/>
          </w:tcPr>
          <w:p w:rsidR="007F395D" w:rsidRDefault="007F395D" w:rsidP="0082397C">
            <w:r w:rsidRPr="009D5054">
              <w:t>ASGD</w:t>
            </w:r>
          </w:p>
        </w:tc>
        <w:tc>
          <w:tcPr>
            <w:tcW w:w="2006" w:type="dxa"/>
          </w:tcPr>
          <w:p w:rsidR="007F395D" w:rsidRDefault="007F395D" w:rsidP="0082397C">
            <w:r>
              <w:t>4,389</w:t>
            </w:r>
          </w:p>
        </w:tc>
        <w:tc>
          <w:tcPr>
            <w:tcW w:w="2006" w:type="dxa"/>
          </w:tcPr>
          <w:p w:rsidR="007F395D" w:rsidRDefault="007F395D" w:rsidP="0082397C">
            <w:r>
              <w:t>4,290</w:t>
            </w:r>
          </w:p>
        </w:tc>
        <w:tc>
          <w:tcPr>
            <w:tcW w:w="2006" w:type="dxa"/>
          </w:tcPr>
          <w:p w:rsidR="007F395D" w:rsidRDefault="007F395D" w:rsidP="0082397C">
            <w:r>
              <w:t>4,009</w:t>
            </w:r>
          </w:p>
        </w:tc>
      </w:tr>
      <w:tr w:rsidR="007F395D" w:rsidTr="007F395D">
        <w:trPr>
          <w:jc w:val="center"/>
        </w:trPr>
        <w:tc>
          <w:tcPr>
            <w:tcW w:w="1321" w:type="dxa"/>
          </w:tcPr>
          <w:p w:rsidR="007F395D" w:rsidRDefault="007F395D" w:rsidP="0082397C">
            <w:r w:rsidRPr="009D5054">
              <w:t>RMSprop</w:t>
            </w:r>
          </w:p>
        </w:tc>
        <w:tc>
          <w:tcPr>
            <w:tcW w:w="2006" w:type="dxa"/>
          </w:tcPr>
          <w:p w:rsidR="007F395D" w:rsidRDefault="007F395D" w:rsidP="0082397C">
            <w:r>
              <w:t>6,090</w:t>
            </w:r>
          </w:p>
        </w:tc>
        <w:tc>
          <w:tcPr>
            <w:tcW w:w="2006" w:type="dxa"/>
          </w:tcPr>
          <w:p w:rsidR="007F395D" w:rsidRDefault="007F395D" w:rsidP="0082397C">
            <w:r>
              <w:t>5,980</w:t>
            </w:r>
          </w:p>
        </w:tc>
        <w:tc>
          <w:tcPr>
            <w:tcW w:w="2006" w:type="dxa"/>
          </w:tcPr>
          <w:p w:rsidR="007F395D" w:rsidRDefault="007F395D" w:rsidP="0082397C">
            <w:r>
              <w:t>5,765</w:t>
            </w:r>
          </w:p>
        </w:tc>
      </w:tr>
    </w:tbl>
    <w:p w:rsidR="0082397C" w:rsidRDefault="0082397C" w:rsidP="0082397C"/>
    <w:p w:rsidR="009706A4" w:rsidRPr="009706A4" w:rsidRDefault="009706A4" w:rsidP="009706A4">
      <w:pPr>
        <w:spacing w:after="0" w:line="360" w:lineRule="auto"/>
        <w:ind w:firstLine="720"/>
        <w:jc w:val="both"/>
        <w:rPr>
          <w:rFonts w:cs="Times New Roman"/>
        </w:rPr>
      </w:pPr>
      <w:r w:rsidRPr="009706A4">
        <w:rPr>
          <w:rFonts w:cs="Times New Roman"/>
        </w:rPr>
        <w:t xml:space="preserve">Большее количество эпох не было исследовано так как обучение модели в рамках одной эпохи на бюджетном ноутбуке без </w:t>
      </w:r>
      <w:r w:rsidRPr="009706A4">
        <w:rPr>
          <w:rFonts w:cs="Times New Roman"/>
          <w:lang w:val="en-US"/>
        </w:rPr>
        <w:t>GPU</w:t>
      </w:r>
      <w:r w:rsidRPr="009706A4">
        <w:rPr>
          <w:rFonts w:cs="Times New Roman"/>
        </w:rPr>
        <w:t xml:space="preserve"> занимало около </w:t>
      </w:r>
      <w:r w:rsidR="001978D1" w:rsidRPr="001978D1">
        <w:rPr>
          <w:rFonts w:cs="Times New Roman"/>
        </w:rPr>
        <w:t>5</w:t>
      </w:r>
      <w:r w:rsidRPr="009706A4">
        <w:rPr>
          <w:rFonts w:cs="Times New Roman"/>
        </w:rPr>
        <w:t>0 минут.</w:t>
      </w:r>
    </w:p>
    <w:p w:rsidR="0082397C" w:rsidRPr="009706A4" w:rsidRDefault="0082397C" w:rsidP="009706A4">
      <w:pPr>
        <w:spacing w:after="0" w:line="360" w:lineRule="auto"/>
        <w:ind w:firstLine="720"/>
        <w:jc w:val="both"/>
        <w:rPr>
          <w:rFonts w:cs="Times New Roman"/>
        </w:rPr>
      </w:pPr>
      <w:r w:rsidRPr="009706A4">
        <w:rPr>
          <w:rFonts w:cs="Times New Roman"/>
        </w:rPr>
        <w:t xml:space="preserve">Таким образом оптимальное качество (с учетом выполнения на компьютере без </w:t>
      </w:r>
      <w:r w:rsidRPr="009706A4">
        <w:rPr>
          <w:rFonts w:cs="Times New Roman"/>
          <w:lang w:val="en-US"/>
        </w:rPr>
        <w:t>GPU</w:t>
      </w:r>
      <w:r w:rsidRPr="009706A4">
        <w:rPr>
          <w:rFonts w:cs="Times New Roman"/>
        </w:rPr>
        <w:t xml:space="preserve">) дает оптимизатор </w:t>
      </w:r>
      <w:r w:rsidRPr="009706A4">
        <w:rPr>
          <w:rFonts w:cs="Times New Roman"/>
          <w:lang w:val="en-US"/>
        </w:rPr>
        <w:t>Adam</w:t>
      </w:r>
      <w:r w:rsidRPr="009706A4">
        <w:rPr>
          <w:rFonts w:cs="Times New Roman"/>
        </w:rPr>
        <w:t xml:space="preserve"> с количеством эпох 4.</w:t>
      </w:r>
    </w:p>
    <w:p w:rsidR="00FE7534" w:rsidRPr="009706A4" w:rsidRDefault="00FE7534" w:rsidP="009706A4">
      <w:pPr>
        <w:spacing w:after="0" w:line="360" w:lineRule="auto"/>
        <w:ind w:firstLine="720"/>
        <w:jc w:val="both"/>
        <w:rPr>
          <w:rFonts w:cs="Times New Roman"/>
        </w:rPr>
      </w:pPr>
      <w:r w:rsidRPr="009706A4">
        <w:rPr>
          <w:rFonts w:cs="Times New Roman"/>
        </w:rPr>
        <w:t>Сформируем набор данных, состоящий из сентенций на русском языке, размеченных по категориям:</w:t>
      </w:r>
    </w:p>
    <w:p w:rsidR="00FE7534" w:rsidRPr="0082397C" w:rsidRDefault="00FE7534" w:rsidP="00FE7534">
      <w:pPr>
        <w:spacing w:after="0" w:line="240" w:lineRule="auto"/>
        <w:rPr>
          <w:rFonts w:ascii="Courier New" w:hAnsi="Courier New" w:cs="Courier New"/>
          <w:sz w:val="24"/>
        </w:rPr>
      </w:pPr>
      <w:r w:rsidRPr="0082397C">
        <w:rPr>
          <w:rFonts w:ascii="Courier New" w:hAnsi="Courier New" w:cs="Courier New"/>
          <w:sz w:val="24"/>
        </w:rPr>
        <w:t>class,phrase</w:t>
      </w:r>
    </w:p>
    <w:p w:rsidR="00FE7534" w:rsidRPr="0082397C" w:rsidRDefault="00FE7534" w:rsidP="00FE7534">
      <w:pPr>
        <w:spacing w:after="0" w:line="240" w:lineRule="auto"/>
        <w:rPr>
          <w:rFonts w:ascii="Courier New" w:hAnsi="Courier New" w:cs="Courier New"/>
          <w:sz w:val="24"/>
        </w:rPr>
      </w:pPr>
      <w:r w:rsidRPr="0082397C">
        <w:rPr>
          <w:rFonts w:ascii="Courier New" w:hAnsi="Courier New" w:cs="Courier New"/>
          <w:sz w:val="24"/>
        </w:rPr>
        <w:t>1,"Абстрагирование от проблемы — игнорирование ряда подробностей с тем, чтобы свести задачу к более простой задаче."</w:t>
      </w:r>
    </w:p>
    <w:p w:rsidR="00FE7534" w:rsidRPr="0082397C" w:rsidRDefault="00FE7534" w:rsidP="00FE7534">
      <w:pPr>
        <w:spacing w:after="0" w:line="240" w:lineRule="auto"/>
        <w:rPr>
          <w:rFonts w:ascii="Courier New" w:hAnsi="Courier New" w:cs="Courier New"/>
          <w:sz w:val="24"/>
        </w:rPr>
      </w:pPr>
      <w:r w:rsidRPr="0082397C">
        <w:rPr>
          <w:rFonts w:ascii="Courier New" w:hAnsi="Courier New" w:cs="Courier New"/>
          <w:sz w:val="24"/>
        </w:rPr>
        <w:t>1,"Абстрактная машина Дейкстры — применяется в проектировании архитектуры системы, самый нижний уровень абстракции — это уровень аппаратуры. Каждый уровень реализует абстрактную машину с все большими возможностями."</w:t>
      </w:r>
    </w:p>
    <w:p w:rsidR="00FE7534" w:rsidRPr="0082397C" w:rsidRDefault="00FE7534" w:rsidP="00FE7534">
      <w:pPr>
        <w:spacing w:after="0" w:line="240" w:lineRule="auto"/>
        <w:rPr>
          <w:rFonts w:ascii="Courier New" w:hAnsi="Courier New" w:cs="Courier New"/>
          <w:sz w:val="24"/>
        </w:rPr>
      </w:pPr>
      <w:r w:rsidRPr="0082397C">
        <w:rPr>
          <w:rFonts w:ascii="Courier New" w:hAnsi="Courier New" w:cs="Courier New"/>
          <w:sz w:val="24"/>
        </w:rPr>
        <w:t>1,"Абстрактный родительский класс — родительский класс, не имеющий экземпляров объектов."</w:t>
      </w:r>
    </w:p>
    <w:p w:rsidR="00FE7534" w:rsidRPr="0082397C" w:rsidRDefault="00FE7534" w:rsidP="00FE7534">
      <w:pPr>
        <w:spacing w:after="0" w:line="240" w:lineRule="auto"/>
        <w:rPr>
          <w:rFonts w:ascii="Courier New" w:hAnsi="Courier New" w:cs="Courier New"/>
          <w:sz w:val="24"/>
        </w:rPr>
      </w:pPr>
      <w:r w:rsidRPr="0082397C">
        <w:rPr>
          <w:rFonts w:ascii="Courier New" w:hAnsi="Courier New" w:cs="Courier New"/>
          <w:sz w:val="24"/>
        </w:rPr>
        <w:t>1,"Абстракция — мысленное отвлечение, обособление от тех или иных сторон, свойств или связей предметов и явлений для выявления существенных их признаков."</w:t>
      </w:r>
    </w:p>
    <w:p w:rsidR="00FE7534" w:rsidRPr="0082397C" w:rsidRDefault="00FE7534" w:rsidP="00FE7534">
      <w:pPr>
        <w:spacing w:after="0" w:line="240" w:lineRule="auto"/>
        <w:rPr>
          <w:rFonts w:ascii="Courier New" w:hAnsi="Courier New" w:cs="Courier New"/>
          <w:sz w:val="24"/>
        </w:rPr>
      </w:pPr>
      <w:r w:rsidRPr="0082397C">
        <w:rPr>
          <w:rFonts w:ascii="Courier New" w:hAnsi="Courier New" w:cs="Courier New"/>
          <w:sz w:val="24"/>
        </w:rPr>
        <w:lastRenderedPageBreak/>
        <w:t>1,"Абстракция сущности — произвольная абстракция. Объект представляет собой полезную модель некой сущности в предметной области."</w:t>
      </w:r>
    </w:p>
    <w:p w:rsidR="00FE7534" w:rsidRPr="00FE7534" w:rsidRDefault="00FE7534" w:rsidP="00FE7534">
      <w:pPr>
        <w:spacing w:after="0" w:line="360" w:lineRule="auto"/>
        <w:ind w:firstLine="720"/>
        <w:jc w:val="both"/>
        <w:rPr>
          <w:rFonts w:cs="Times New Roman"/>
        </w:rPr>
      </w:pPr>
      <w:r w:rsidRPr="00FE7534">
        <w:rPr>
          <w:rFonts w:cs="Times New Roman"/>
        </w:rPr>
        <w:t>Функция генерации ответа или вопроса по тексту:</w:t>
      </w:r>
    </w:p>
    <w:p w:rsidR="00FE7534" w:rsidRPr="0082397C" w:rsidRDefault="00FE7534" w:rsidP="00FE7534">
      <w:pPr>
        <w:spacing w:after="0" w:line="240" w:lineRule="auto"/>
        <w:rPr>
          <w:rFonts w:ascii="Courier New" w:hAnsi="Courier New" w:cs="Courier New"/>
          <w:sz w:val="20"/>
          <w:lang w:val="en-US"/>
        </w:rPr>
      </w:pPr>
      <w:r w:rsidRPr="0082397C">
        <w:rPr>
          <w:rFonts w:ascii="Courier New" w:hAnsi="Courier New" w:cs="Courier New"/>
          <w:sz w:val="20"/>
          <w:lang w:val="en-US"/>
        </w:rPr>
        <w:t>def generate(text, **kwargs):</w:t>
      </w:r>
    </w:p>
    <w:p w:rsidR="00FE7534" w:rsidRPr="0082397C" w:rsidRDefault="00FE7534" w:rsidP="00FE7534">
      <w:pPr>
        <w:spacing w:after="0" w:line="240" w:lineRule="auto"/>
        <w:rPr>
          <w:rFonts w:ascii="Courier New" w:hAnsi="Courier New" w:cs="Courier New"/>
          <w:sz w:val="20"/>
          <w:lang w:val="en-US"/>
        </w:rPr>
      </w:pPr>
      <w:r w:rsidRPr="0082397C">
        <w:rPr>
          <w:rFonts w:ascii="Courier New" w:hAnsi="Courier New" w:cs="Courier New"/>
          <w:sz w:val="20"/>
          <w:lang w:val="en-US"/>
        </w:rPr>
        <w:t xml:space="preserve">    inputs = tokenizer(text, return_tensors='pt')</w:t>
      </w:r>
    </w:p>
    <w:p w:rsidR="00FE7534" w:rsidRPr="0082397C" w:rsidRDefault="00FE7534" w:rsidP="00FE7534">
      <w:pPr>
        <w:spacing w:after="0" w:line="240" w:lineRule="auto"/>
        <w:rPr>
          <w:rFonts w:ascii="Courier New" w:hAnsi="Courier New" w:cs="Courier New"/>
          <w:sz w:val="20"/>
          <w:lang w:val="en-US"/>
        </w:rPr>
      </w:pPr>
      <w:r w:rsidRPr="0082397C">
        <w:rPr>
          <w:rFonts w:ascii="Courier New" w:hAnsi="Courier New" w:cs="Courier New"/>
          <w:sz w:val="20"/>
          <w:lang w:val="en-US"/>
        </w:rPr>
        <w:t xml:space="preserve">    with torch.no_grad():</w:t>
      </w:r>
    </w:p>
    <w:p w:rsidR="00FE7534" w:rsidRPr="0082397C" w:rsidRDefault="00FE7534" w:rsidP="00FE7534">
      <w:pPr>
        <w:spacing w:after="0" w:line="240" w:lineRule="auto"/>
        <w:rPr>
          <w:rFonts w:ascii="Courier New" w:hAnsi="Courier New" w:cs="Courier New"/>
          <w:sz w:val="20"/>
          <w:lang w:val="en-US"/>
        </w:rPr>
      </w:pPr>
      <w:r w:rsidRPr="0082397C">
        <w:rPr>
          <w:rFonts w:ascii="Courier New" w:hAnsi="Courier New" w:cs="Courier New"/>
          <w:sz w:val="20"/>
          <w:lang w:val="en-US"/>
        </w:rPr>
        <w:t xml:space="preserve">        hypotheses = model.generate(**inputs, num_beams=5, **kwargs)</w:t>
      </w:r>
    </w:p>
    <w:p w:rsidR="00FE7534" w:rsidRPr="0082397C" w:rsidRDefault="00FE7534" w:rsidP="00FE7534">
      <w:pPr>
        <w:spacing w:after="0" w:line="240" w:lineRule="auto"/>
        <w:rPr>
          <w:rFonts w:ascii="Courier New" w:hAnsi="Courier New" w:cs="Courier New"/>
          <w:sz w:val="20"/>
          <w:lang w:val="en-US"/>
        </w:rPr>
      </w:pPr>
      <w:r w:rsidRPr="0082397C">
        <w:rPr>
          <w:rFonts w:ascii="Courier New" w:hAnsi="Courier New" w:cs="Courier New"/>
          <w:sz w:val="20"/>
          <w:lang w:val="en-US"/>
        </w:rPr>
        <w:t xml:space="preserve">    return tokenizer.decode(hypotheses[0], skip_special_tokens=True)</w:t>
      </w:r>
    </w:p>
    <w:p w:rsidR="00FE7534" w:rsidRPr="00FE7534" w:rsidRDefault="00FE7534" w:rsidP="00FE7534">
      <w:pPr>
        <w:spacing w:after="0" w:line="360" w:lineRule="auto"/>
        <w:ind w:firstLine="720"/>
        <w:jc w:val="both"/>
        <w:rPr>
          <w:rFonts w:cs="Times New Roman"/>
        </w:rPr>
      </w:pPr>
      <w:r w:rsidRPr="00FE7534">
        <w:rPr>
          <w:rFonts w:cs="Times New Roman"/>
        </w:rPr>
        <w:t>Пример сгенерированных тестовых заданий:</w:t>
      </w:r>
    </w:p>
    <w:p w:rsidR="00FE7534" w:rsidRPr="00FE7534" w:rsidRDefault="00FE7534" w:rsidP="00FE7534">
      <w:pPr>
        <w:spacing w:after="0" w:line="240" w:lineRule="auto"/>
        <w:rPr>
          <w:rFonts w:ascii="Courier New" w:hAnsi="Courier New" w:cs="Courier New"/>
          <w:sz w:val="22"/>
        </w:rPr>
      </w:pPr>
      <w:r>
        <w:t xml:space="preserve">Исходная сентенция: </w:t>
      </w:r>
      <w:r w:rsidRPr="00FE7534">
        <w:rPr>
          <w:rFonts w:ascii="Courier New" w:hAnsi="Courier New" w:cs="Courier New"/>
          <w:sz w:val="22"/>
        </w:rPr>
        <w:t>"Экземпляр класса — объект."</w:t>
      </w:r>
    </w:p>
    <w:p w:rsidR="00FE7534" w:rsidRDefault="00FE7534" w:rsidP="00FE7534">
      <w:pPr>
        <w:spacing w:after="0" w:line="240" w:lineRule="auto"/>
      </w:pPr>
      <w:r>
        <w:t>Тест:</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Что такое экземпляр класса?</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 объект</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система</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w:t>
      </w:r>
      <w:r w:rsidRPr="00FE7534">
        <w:rPr>
          <w:rFonts w:ascii="Courier New" w:hAnsi="Courier New" w:cs="Courier New"/>
          <w:sz w:val="22"/>
        </w:rPr>
        <w:t>ф</w:t>
      </w:r>
      <w:r w:rsidRPr="00FE7534">
        <w:rPr>
          <w:rFonts w:ascii="Courier New" w:hAnsi="Courier New" w:cs="Courier New"/>
          <w:sz w:val="22"/>
        </w:rPr>
        <w:t>ункция системы</w:t>
      </w:r>
    </w:p>
    <w:p w:rsidR="00FE7534" w:rsidRPr="00FE7534" w:rsidRDefault="00FE7534" w:rsidP="00FE7534">
      <w:pPr>
        <w:spacing w:after="0" w:line="240" w:lineRule="auto"/>
        <w:rPr>
          <w:rFonts w:ascii="Courier New" w:hAnsi="Courier New" w:cs="Courier New"/>
          <w:sz w:val="22"/>
        </w:rPr>
      </w:pPr>
      <w:r>
        <w:t xml:space="preserve">Исходная сентенция: </w:t>
      </w:r>
      <w:r w:rsidRPr="00FE7534">
        <w:rPr>
          <w:rFonts w:ascii="Courier New" w:hAnsi="Courier New" w:cs="Courier New"/>
          <w:sz w:val="22"/>
        </w:rPr>
        <w:t>"В более узком смысле, эвристика — это догадки, основанные на опыте решения родственных задач."</w:t>
      </w:r>
    </w:p>
    <w:p w:rsidR="00FE7534" w:rsidRDefault="00FE7534" w:rsidP="00FE7534">
      <w:pPr>
        <w:spacing w:after="0" w:line="240" w:lineRule="auto"/>
      </w:pPr>
      <w:r>
        <w:t>Тест:</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Какие догадки основаны на опыте решения родственных задач?</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 эвристика</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Технология структурного программирования</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Рассмотрение объекта как комплекса выполняемых им функций</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Технология структурного программирования</w:t>
      </w:r>
    </w:p>
    <w:p w:rsidR="00FE7534" w:rsidRDefault="00FE7534" w:rsidP="00FE7534">
      <w:pPr>
        <w:spacing w:after="0" w:line="240" w:lineRule="auto"/>
      </w:pPr>
      <w:r>
        <w:t xml:space="preserve">Исходная сентенция: </w:t>
      </w:r>
      <w:r w:rsidRPr="00FE7534">
        <w:rPr>
          <w:rFonts w:ascii="Courier New" w:hAnsi="Courier New" w:cs="Courier New"/>
          <w:sz w:val="22"/>
        </w:rPr>
        <w:t>"Система — множество элементов, находящихся в отношениях и связях друг с другом, которое образует определенную целостность, единство."</w:t>
      </w:r>
    </w:p>
    <w:p w:rsidR="00FE7534" w:rsidRDefault="00FE7534" w:rsidP="00FE7534">
      <w:pPr>
        <w:spacing w:after="0" w:line="240" w:lineRule="auto"/>
      </w:pPr>
      <w:r>
        <w:t>Тест:</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Какое множество элементов, находящихся в отношениях и связях друг с другом, образует определенную целостность, единство?</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 система</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Эвроритм</w:t>
      </w:r>
    </w:p>
    <w:p w:rsidR="00FE7534" w:rsidRPr="00FE7534" w:rsidRDefault="00FE7534" w:rsidP="00FE7534">
      <w:pPr>
        <w:spacing w:after="0" w:line="240" w:lineRule="auto"/>
        <w:rPr>
          <w:rFonts w:ascii="Courier New" w:hAnsi="Courier New" w:cs="Courier New"/>
          <w:sz w:val="22"/>
        </w:rPr>
      </w:pPr>
      <w:r w:rsidRPr="00FE7534">
        <w:rPr>
          <w:rFonts w:ascii="Courier New" w:hAnsi="Courier New" w:cs="Courier New"/>
          <w:sz w:val="22"/>
        </w:rPr>
        <w:t xml:space="preserve">     Рассмотрение объекта как комплекса выполняемых им функций</w:t>
      </w:r>
    </w:p>
    <w:p w:rsidR="00FE7534" w:rsidRPr="00FE7534" w:rsidRDefault="00FE7534" w:rsidP="00FE7534">
      <w:pPr>
        <w:spacing w:after="0" w:line="240" w:lineRule="auto"/>
      </w:pPr>
      <w:r w:rsidRPr="00FE7534">
        <w:rPr>
          <w:rFonts w:ascii="Courier New" w:hAnsi="Courier New" w:cs="Courier New"/>
          <w:sz w:val="22"/>
        </w:rPr>
        <w:t xml:space="preserve">     Технология структурного программирования</w:t>
      </w:r>
    </w:p>
    <w:p w:rsidR="00974527" w:rsidRPr="00FE7534" w:rsidRDefault="00974527" w:rsidP="00974527"/>
    <w:p w:rsidR="00F10E6B" w:rsidRDefault="0082397C" w:rsidP="00F10E6B">
      <w:pPr>
        <w:pStyle w:val="2"/>
      </w:pPr>
      <w:bookmarkStart w:id="26" w:name="_Toc102146689"/>
      <w:r>
        <w:t>3.3</w:t>
      </w:r>
      <w:r w:rsidR="00F10E6B">
        <w:t>. Выводы</w:t>
      </w:r>
      <w:bookmarkEnd w:id="26"/>
    </w:p>
    <w:p w:rsidR="00FE7534" w:rsidRPr="00FE7534" w:rsidRDefault="00FE7534" w:rsidP="00FE7534">
      <w:pPr>
        <w:spacing w:after="0" w:line="360" w:lineRule="auto"/>
        <w:ind w:firstLine="720"/>
        <w:jc w:val="both"/>
        <w:rPr>
          <w:rFonts w:eastAsia="Times New Roman" w:cs="Times New Roman"/>
          <w:szCs w:val="26"/>
          <w:lang w:eastAsia="ru-RU" w:bidi="ru-RU"/>
        </w:rPr>
      </w:pPr>
      <w:r w:rsidRPr="00FE7534">
        <w:rPr>
          <w:rFonts w:eastAsia="Times New Roman" w:cs="Times New Roman"/>
          <w:szCs w:val="26"/>
          <w:lang w:eastAsia="ru-RU" w:bidi="ru-RU"/>
        </w:rPr>
        <w:t xml:space="preserve">Мы провели обучение предобученной нейросетевой модели </w:t>
      </w:r>
      <w:r w:rsidRPr="00FE7534">
        <w:rPr>
          <w:rFonts w:eastAsia="Times New Roman" w:cs="Times New Roman"/>
          <w:szCs w:val="26"/>
          <w:lang w:val="en-US" w:eastAsia="ru-RU" w:bidi="ru-RU"/>
        </w:rPr>
        <w:t>mt</w:t>
      </w:r>
      <w:r w:rsidRPr="00FE7534">
        <w:rPr>
          <w:rFonts w:eastAsia="Times New Roman" w:cs="Times New Roman"/>
          <w:szCs w:val="26"/>
          <w:lang w:eastAsia="ru-RU" w:bidi="ru-RU"/>
        </w:rPr>
        <w:t>5-</w:t>
      </w:r>
      <w:r w:rsidRPr="00FE7534">
        <w:rPr>
          <w:rFonts w:eastAsia="Times New Roman" w:cs="Times New Roman"/>
          <w:szCs w:val="26"/>
          <w:lang w:val="en-US" w:eastAsia="ru-RU" w:bidi="ru-RU"/>
        </w:rPr>
        <w:t>base</w:t>
      </w:r>
      <w:r w:rsidRPr="00FE7534">
        <w:rPr>
          <w:rFonts w:eastAsia="Times New Roman" w:cs="Times New Roman"/>
          <w:szCs w:val="26"/>
          <w:lang w:eastAsia="ru-RU" w:bidi="ru-RU"/>
        </w:rPr>
        <w:t xml:space="preserve"> от </w:t>
      </w:r>
      <w:r w:rsidRPr="00FE7534">
        <w:rPr>
          <w:rFonts w:eastAsia="Times New Roman" w:cs="Times New Roman"/>
          <w:szCs w:val="26"/>
          <w:lang w:val="en-US" w:eastAsia="ru-RU" w:bidi="ru-RU"/>
        </w:rPr>
        <w:t>Google</w:t>
      </w:r>
      <w:r w:rsidRPr="00FE7534">
        <w:rPr>
          <w:rFonts w:eastAsia="Times New Roman" w:cs="Times New Roman"/>
          <w:szCs w:val="26"/>
          <w:lang w:eastAsia="ru-RU" w:bidi="ru-RU"/>
        </w:rPr>
        <w:t xml:space="preserve"> для решения задачи генерации вопросов и ответов из текстов на русском языке.</w:t>
      </w:r>
    </w:p>
    <w:p w:rsidR="00FE7534" w:rsidRPr="00FE7534" w:rsidRDefault="00FE7534" w:rsidP="00FE7534">
      <w:pPr>
        <w:spacing w:after="0" w:line="360" w:lineRule="auto"/>
        <w:ind w:firstLine="720"/>
        <w:jc w:val="both"/>
        <w:rPr>
          <w:rFonts w:eastAsia="Times New Roman" w:cs="Times New Roman"/>
          <w:szCs w:val="26"/>
          <w:lang w:eastAsia="ru-RU" w:bidi="ru-RU"/>
        </w:rPr>
      </w:pPr>
      <w:r w:rsidRPr="00FE7534">
        <w:rPr>
          <w:rFonts w:eastAsia="Times New Roman" w:cs="Times New Roman"/>
          <w:szCs w:val="26"/>
          <w:lang w:eastAsia="ru-RU" w:bidi="ru-RU"/>
        </w:rPr>
        <w:t>Показано применение данной модели к автоматической генерации тестовых заданий.</w:t>
      </w:r>
    </w:p>
    <w:p w:rsidR="00FE7534" w:rsidRPr="00FE7534" w:rsidRDefault="00FE7534" w:rsidP="00FE7534">
      <w:pPr>
        <w:spacing w:after="0" w:line="360" w:lineRule="auto"/>
        <w:ind w:firstLine="720"/>
        <w:jc w:val="both"/>
        <w:rPr>
          <w:rFonts w:cs="Times New Roman"/>
        </w:rPr>
      </w:pPr>
      <w:r w:rsidRPr="00FE7534">
        <w:rPr>
          <w:rFonts w:eastAsia="Times New Roman" w:cs="Times New Roman"/>
          <w:szCs w:val="26"/>
          <w:lang w:eastAsia="ru-RU" w:bidi="ru-RU"/>
        </w:rPr>
        <w:t xml:space="preserve">Из-за недостатка времени и ресурсов </w:t>
      </w:r>
      <w:r w:rsidRPr="00FE7534">
        <w:rPr>
          <w:rFonts w:eastAsia="Times New Roman" w:cs="Times New Roman"/>
          <w:szCs w:val="26"/>
          <w:lang w:eastAsia="ru-RU" w:bidi="ru-RU"/>
        </w:rPr>
        <w:t>задача генерации качественных дистракторов была решена частично, но э</w:t>
      </w:r>
      <w:r w:rsidRPr="00FE7534">
        <w:rPr>
          <w:rFonts w:eastAsia="Times New Roman" w:cs="Times New Roman"/>
          <w:szCs w:val="26"/>
          <w:lang w:eastAsia="ru-RU" w:bidi="ru-RU"/>
        </w:rPr>
        <w:t>то может стать направлением для дальнейших исследований</w:t>
      </w:r>
      <w:r w:rsidRPr="00FE7534">
        <w:rPr>
          <w:rFonts w:eastAsia="Times New Roman" w:cs="Times New Roman"/>
          <w:szCs w:val="26"/>
          <w:lang w:eastAsia="ru-RU" w:bidi="ru-RU"/>
        </w:rPr>
        <w:t>.</w:t>
      </w:r>
    </w:p>
    <w:p w:rsidR="00546B33" w:rsidRDefault="009627E7" w:rsidP="009627E7">
      <w:pPr>
        <w:pStyle w:val="1"/>
      </w:pPr>
      <w:bookmarkStart w:id="27" w:name="_Toc102146690"/>
      <w:r>
        <w:lastRenderedPageBreak/>
        <w:t>Заключение</w:t>
      </w:r>
      <w:bookmarkEnd w:id="27"/>
    </w:p>
    <w:p w:rsidR="009706A4" w:rsidRDefault="009706A4" w:rsidP="009706A4">
      <w:pPr>
        <w:pStyle w:val="11"/>
        <w:widowControl/>
        <w:shd w:val="clear" w:color="auto" w:fill="auto"/>
        <w:spacing w:line="360" w:lineRule="auto"/>
        <w:ind w:firstLine="720"/>
        <w:rPr>
          <w:rFonts w:ascii="Times New Roman" w:hAnsi="Times New Roman" w:cs="Times New Roman"/>
          <w:sz w:val="28"/>
          <w:lang w:eastAsia="ru-RU" w:bidi="ru-RU"/>
        </w:rPr>
      </w:pPr>
      <w:r>
        <w:rPr>
          <w:rFonts w:ascii="Times New Roman" w:hAnsi="Times New Roman" w:cs="Times New Roman"/>
          <w:sz w:val="28"/>
          <w:lang w:eastAsia="ru-RU" w:bidi="ru-RU"/>
        </w:rPr>
        <w:t>В данной работе была рассмотрена задача автоматической генерации тестов из текстов на русском языке.</w:t>
      </w:r>
    </w:p>
    <w:p w:rsidR="009706A4" w:rsidRDefault="009706A4" w:rsidP="009706A4">
      <w:pPr>
        <w:pStyle w:val="11"/>
        <w:widowControl/>
        <w:shd w:val="clear" w:color="auto" w:fill="auto"/>
        <w:spacing w:line="360" w:lineRule="auto"/>
        <w:ind w:firstLine="720"/>
        <w:rPr>
          <w:rFonts w:ascii="Times New Roman" w:hAnsi="Times New Roman" w:cs="Times New Roman"/>
          <w:sz w:val="28"/>
          <w:lang w:eastAsia="ru-RU" w:bidi="ru-RU"/>
        </w:rPr>
      </w:pPr>
      <w:r>
        <w:rPr>
          <w:rFonts w:ascii="Times New Roman" w:hAnsi="Times New Roman" w:cs="Times New Roman"/>
          <w:sz w:val="28"/>
          <w:lang w:eastAsia="ru-RU" w:bidi="ru-RU"/>
        </w:rPr>
        <w:t>Был проведен анализ существующих методов генерации вопросов и ответов и выбран метод дообучения предобученной нейросетевой м</w:t>
      </w:r>
      <w:bookmarkStart w:id="28" w:name="_GoBack"/>
      <w:bookmarkEnd w:id="28"/>
      <w:r>
        <w:rPr>
          <w:rFonts w:ascii="Times New Roman" w:hAnsi="Times New Roman" w:cs="Times New Roman"/>
          <w:sz w:val="28"/>
          <w:lang w:eastAsia="ru-RU" w:bidi="ru-RU"/>
        </w:rPr>
        <w:t>одели для генерации вопросов и ответов из текстов на русском языке.</w:t>
      </w:r>
    </w:p>
    <w:p w:rsidR="009706A4" w:rsidRPr="009706A4" w:rsidRDefault="009706A4" w:rsidP="009706A4">
      <w:pPr>
        <w:pStyle w:val="11"/>
        <w:widowControl/>
        <w:shd w:val="clear" w:color="auto" w:fill="auto"/>
        <w:spacing w:line="360" w:lineRule="auto"/>
        <w:ind w:firstLine="720"/>
        <w:rPr>
          <w:rFonts w:ascii="Times New Roman" w:hAnsi="Times New Roman" w:cs="Times New Roman"/>
          <w:sz w:val="28"/>
        </w:rPr>
      </w:pPr>
      <w:r w:rsidRPr="009706A4">
        <w:rPr>
          <w:rFonts w:ascii="Times New Roman" w:hAnsi="Times New Roman" w:cs="Times New Roman"/>
          <w:sz w:val="28"/>
          <w:lang w:eastAsia="ru-RU" w:bidi="ru-RU"/>
        </w:rPr>
        <w:t xml:space="preserve">Рассмотренный метод представляется довольно перспективным в плане облегчения работы преподавателя при составлении тестов. На его основе могут быть построены программные средства для автоматизированной генерации тестовых заданий. В данной работе рассмотрен экспериментальный прототип, генерирующий задания </w:t>
      </w:r>
      <w:r>
        <w:rPr>
          <w:rFonts w:ascii="Times New Roman" w:hAnsi="Times New Roman" w:cs="Times New Roman"/>
          <w:sz w:val="28"/>
          <w:lang w:eastAsia="ru-RU" w:bidi="ru-RU"/>
        </w:rPr>
        <w:t>закрытого типа с множественным выбором</w:t>
      </w:r>
      <w:r w:rsidRPr="009706A4">
        <w:rPr>
          <w:rFonts w:ascii="Times New Roman" w:hAnsi="Times New Roman" w:cs="Times New Roman"/>
          <w:sz w:val="28"/>
          <w:lang w:eastAsia="ru-RU" w:bidi="ru-RU"/>
        </w:rPr>
        <w:t>.</w:t>
      </w:r>
    </w:p>
    <w:p w:rsidR="009706A4" w:rsidRPr="009706A4" w:rsidRDefault="009706A4" w:rsidP="009706A4">
      <w:pPr>
        <w:pStyle w:val="11"/>
        <w:widowControl/>
        <w:shd w:val="clear" w:color="auto" w:fill="auto"/>
        <w:spacing w:line="360" w:lineRule="auto"/>
        <w:ind w:firstLine="720"/>
      </w:pPr>
      <w:r w:rsidRPr="009706A4">
        <w:rPr>
          <w:rFonts w:ascii="Times New Roman" w:hAnsi="Times New Roman" w:cs="Times New Roman"/>
          <w:sz w:val="28"/>
          <w:lang w:eastAsia="ru-RU" w:bidi="ru-RU"/>
        </w:rPr>
        <w:t xml:space="preserve">Согласно предварительным экспериментам, разработанная система демонстрирует достаточно хорошие результаты в определенных случаях. </w:t>
      </w:r>
    </w:p>
    <w:p w:rsidR="009627E7" w:rsidRDefault="009627E7" w:rsidP="009627E7">
      <w:pPr>
        <w:pStyle w:val="1"/>
      </w:pPr>
      <w:bookmarkStart w:id="29" w:name="_Toc102146691"/>
      <w:r>
        <w:lastRenderedPageBreak/>
        <w:t>Список литературы</w:t>
      </w:r>
      <w:bookmarkEnd w:id="29"/>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Сергушичева А. П., Швецов А. Н. Синтез интеллектуальных тестов средствами формальной продукционной системы / Математика, компьютер, образование. Вып. 10. Ч. 1 / Под ред. Г. Ю. Ризниченко. Москва-Ижевск: Научн.-изд. центр «Регулярная и хаотическая динамика», 2003. - С. 310-320.</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Кручинин В. В. Генераторы в компьютерных учебных программах. - Томск: изд-во Томск. ун-та, 2003. - 200 с.</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Алсынбаева Л. Г. Система автоматизированной генерации тестовых заданий // Программные продукты и системы. 2009. № 4. 2.</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Воронец, И. В., Швецов А. Н., Алешин В. С. Универсальная автоматизированная система тестирования знаний и самообучения, основанная на анализе естественно-языковых текстов учебных пособий / Пилотируемые полеты в космос. Сб. докл. Пятой международ. научн.-практ. Конф. 9-10 апреля 2003 г. - Звездный городок Моск. обл.: РГНИИЦПК, 2003. - С. 65-67.</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 xml:space="preserve">Сергушичева А. П., Швецов А. Н. Гибридный подход к синтезу тестовых заданий в тестирующих системах / Математика, Компьютер, Образование: Сборник научных трудов. Выпуск 13. Том 1 / Под ред. Г. Ю. Ризниченко. Москва-Ижевск, </w:t>
      </w:r>
      <w:r w:rsidRPr="00B51B97">
        <w:rPr>
          <w:rFonts w:ascii="Times New Roman" w:hAnsi="Times New Roman" w:cs="Times New Roman"/>
          <w:sz w:val="28"/>
          <w:lang w:val="en-US" w:eastAsia="ru-RU" w:bidi="ru-RU"/>
        </w:rPr>
        <w:t>R</w:t>
      </w:r>
      <w:r w:rsidRPr="00B51B97">
        <w:rPr>
          <w:rFonts w:ascii="Times New Roman" w:hAnsi="Times New Roman" w:cs="Times New Roman"/>
          <w:sz w:val="28"/>
          <w:lang w:eastAsia="ru-RU" w:bidi="ru-RU"/>
        </w:rPr>
        <w:t>&amp;</w:t>
      </w:r>
      <w:r w:rsidRPr="00B51B97">
        <w:rPr>
          <w:rFonts w:ascii="Times New Roman" w:hAnsi="Times New Roman" w:cs="Times New Roman"/>
          <w:sz w:val="28"/>
          <w:lang w:val="en-US" w:eastAsia="ru-RU" w:bidi="ru-RU"/>
        </w:rPr>
        <w:t>C</w:t>
      </w:r>
      <w:r w:rsidRPr="00B51B97">
        <w:rPr>
          <w:rFonts w:ascii="Times New Roman" w:hAnsi="Times New Roman" w:cs="Times New Roman"/>
          <w:sz w:val="28"/>
          <w:lang w:eastAsia="ru-RU" w:bidi="ru-RU"/>
        </w:rPr>
        <w:t xml:space="preserve"> </w:t>
      </w:r>
      <w:r w:rsidRPr="00B51B97">
        <w:rPr>
          <w:rFonts w:ascii="Times New Roman" w:hAnsi="Times New Roman" w:cs="Times New Roman"/>
          <w:sz w:val="28"/>
          <w:lang w:val="en-US" w:eastAsia="ru-RU" w:bidi="ru-RU"/>
        </w:rPr>
        <w:t>Dynamics</w:t>
      </w:r>
      <w:r w:rsidRPr="00B51B97">
        <w:rPr>
          <w:rFonts w:ascii="Times New Roman" w:hAnsi="Times New Roman" w:cs="Times New Roman"/>
          <w:sz w:val="28"/>
          <w:lang w:eastAsia="ru-RU" w:bidi="ru-RU"/>
        </w:rPr>
        <w:t>, 2006. - С. 215-228.</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Project LISTEN - School of Computer Science - Carnegie Mellon University. URL: http://www.cs.cmu.edu/~listen/.</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Mitkov R. et al. A computer-aided environment for generating multiple-choice test items // Natural Language Engineering. 2006. 12(2): 1-18.</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Heilman M. Automatic Factual Question Generation from Text. - Carnegie Mellon University, 2011.</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Riley M. D. Some applications of tree-based modeling to speech and language indexing. -</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lastRenderedPageBreak/>
        <w:t>Proceedings of the DARPA Speech and Natural Language Workshop. - Stroudsburg, PA, USA, 1989. - P. 339-352.</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Hynek J., Jezek K. A practical approach to automatic text summarization // Proceedings of the ELPUB 2003 conference. - Guimaraes, Portugal, 2003.</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Куртасов А. М. Возможности применения автоматического реферирования для фильтрации текста в автоматизированной системе генерации тестов из учебных пособий // Информатизация процессов формирования открытых систем на основе САПР, АСНИ, СУБД и систем искусственного интеллекта: Материалы 7-й межд. научно-техн. конф. - Вологда: ВоГТУ, 2013.</w:t>
      </w:r>
    </w:p>
    <w:p w:rsidR="00337946" w:rsidRPr="00B51B97" w:rsidRDefault="00337946" w:rsidP="00B51B97">
      <w:pPr>
        <w:pStyle w:val="24"/>
        <w:widowControl/>
        <w:numPr>
          <w:ilvl w:val="6"/>
          <w:numId w:val="36"/>
        </w:numPr>
        <w:tabs>
          <w:tab w:val="left" w:pos="770"/>
        </w:tabs>
        <w:spacing w:line="360" w:lineRule="auto"/>
        <w:ind w:left="360"/>
        <w:rPr>
          <w:rFonts w:ascii="Times New Roman" w:hAnsi="Times New Roman" w:cs="Times New Roman"/>
          <w:sz w:val="28"/>
          <w:lang w:eastAsia="ru-RU" w:bidi="ru-RU"/>
        </w:rPr>
      </w:pPr>
      <w:r w:rsidRPr="00B51B97">
        <w:rPr>
          <w:rFonts w:ascii="Times New Roman" w:hAnsi="Times New Roman" w:cs="Times New Roman"/>
          <w:sz w:val="28"/>
          <w:lang w:eastAsia="ru-RU" w:bidi="ru-RU"/>
        </w:rPr>
        <w:t>Методология создания агентно-ориентированных учебных комплексов для подготовки специалистов технического профиля: отчет о НИР (промежуточ.) / Вологодский государственный технический университет; рук. Швецов А. Н. ; исполн.: Горбунов В. А. [и</w:t>
      </w:r>
      <w:r w:rsidR="00B51B97" w:rsidRPr="00B51B97">
        <w:rPr>
          <w:rFonts w:ascii="Times New Roman" w:hAnsi="Times New Roman" w:cs="Times New Roman"/>
          <w:sz w:val="28"/>
          <w:lang w:eastAsia="ru-RU" w:bidi="ru-RU"/>
        </w:rPr>
        <w:t xml:space="preserve"> </w:t>
      </w:r>
      <w:r w:rsidRPr="00B51B97">
        <w:rPr>
          <w:rFonts w:ascii="Times New Roman" w:hAnsi="Times New Roman" w:cs="Times New Roman"/>
          <w:sz w:val="28"/>
          <w:lang w:eastAsia="ru-RU" w:bidi="ru-RU"/>
        </w:rPr>
        <w:t>др.]. - М., 2011. - 175 с. - Библиогр.: с. 170-175. - № ГР 01201056386.</w:t>
      </w:r>
    </w:p>
    <w:p w:rsidR="009706A4"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Kurtasov A. M. A System for Generating Cloze Test Items from Russian-Language Text // Proceedings of the Student Research Workshop associated with The 9th International Conference on Recent Advances in Natural Language Processing (RANLP 2013). - Hissar, Bulgaria, 2013.</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T. Zesch и O. Melamud, «Automatic generation of challenging distractors using context-sensitive inference rules,» в Proceedings of the Ninth Workshop on Innovative Use of NLP for Building Educational Applications, 2014, с. 143—148.</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S. Rakangor и Y. Ghodasara, «Literature review of automatic question generation systems,» International journal of scientific and research publications, т. 5, № 1, с. 1—5, 2015.</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 xml:space="preserve">K. Stasaski и M. A. Hearst, «Multiple Choice Question Generation Utilizing An Ontology,» в Proceedings of the 12th Workshop on Innovative Use of NLP for Building Educational Applications, Copenhagen, Denmark: Association for </w:t>
      </w:r>
      <w:r w:rsidRPr="00B51B97">
        <w:rPr>
          <w:rFonts w:ascii="Times New Roman" w:hAnsi="Times New Roman" w:cs="Times New Roman"/>
          <w:sz w:val="28"/>
          <w:lang w:val="en-US" w:eastAsia="ru-RU" w:bidi="ru-RU"/>
        </w:rPr>
        <w:lastRenderedPageBreak/>
        <w:t>Computational Linguistics, сент. 2017, с. 303—312. dOi: 10.18653/v1/W17-5034. url: https://www.aclweb. org/anthology/W17-5034.</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 xml:space="preserve">J. Lu, X. Ye, Y. Ren и Y. Yang, Good, Better, Best: Textual Distractors Generation forMulti-Choice VQA via Policy Gradient, 2019. arXiv: 1910. 09134 [cs.CV]. </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K. Cho, B. Van Merrienboer, C. Gulcehre, D. Bahdanau, F. Bougares, H. Schwenk и Y. Bengio, «Learning phrase representations using RNN encoder-decoder for statistical machine translation,» arXiv preprint</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arXiv:1406.1078, 2014.</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S. Hochreiter и J. Schmidhuber, «Long Short-Term Memory,» Neural Computation, т. 9, № 8, с. 1735—1780, 1997. dOi: 10.1162/neco.1997. 9.8.1735. eprint: https: //doi.org/10.1162/neco.1997.9.8.1735. url: https://doi.org/10.1162/neco.1997.9.8.1735.</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G. Chevalier. (2018). «The LSTM cell.» Accessed on 18.10.2020, url: https://commons.wikimedia.org/wiki/File:The_LSTM_cell.png.</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A. Vaswani, N. Shazeer, N. Parmar, J. Uszkoreit, L. Jones, A. N. Gomez, L. Kaiser и I. Polosukhin, Attention Is All You Need, 2017. arXiv: 1706. 03762 [cs.CL].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J. Uszkoreit, «Transformer: A novel neural network architecture for language understanding,» Google AI Blog, т. 31, 2017.</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J. Devlin, M.-W. Chang, K. Lee и K. Toutanova, BERT: Pre-training of Deep Bidirectional Transformers for Language Understanding, 2019. arXiv: 1810.04805 [cs.CL].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D. E. Rumelhart, G. E. Hinton и R. J. Williams, «Learning Internal Representations by Error Propagation,» в Parallel Distributed Processing: Explorations in the Microstructure of Cognition, Vol. 1: Foundations. Cambridge, MA, USA: MIT Press, 1986, с. 318—362, iSbn: 026268053X.</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D. Bank, N. Koenigstein и R. Giryes, «Autoencoders,» arXiv preprint arXiv:2003.05991, 2020.</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lastRenderedPageBreak/>
        <w:tab/>
        <w:t>(2016). «Under the Hood of the Variational Autoencoder (in Prose and Code).» Accessed on 23.10.2020, url: https://blog.fastforwardlabs.com/ 2016/08/22/under-the-hood-of-the-variational-autoencoder-in-prose- and-code.html.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I. J. Goodfellow, J. Pouget-Abadie, M. Mirza, B. Xu, D. Warde-Farley, S. Ozair, A. Courville и Y. Bengio, Generative Adversarial Networks, 2014. arXiv: 1406.2661 [stat.ML].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A. Gharakhanian. (2016). «Generative Adversarial Networks - Hot Topic in Machine Learning.» Accessed on 22.10.2020, url: https://www.linkedin. com/pulse/gans-one-hottest-topics-machine-learning-al-gharakhanian.</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R. Mitkov и H. Le An, «Computer-aided generation of multiple-choice tests,» в Proceedings of the HLT-NAACL 03 workshop on Building educational applications using natural language processing, 2003, с. 17— 22.</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R. Mitkov, H. Le An и N. Karamanis, «A computer-aided environment for generating multiple-choice test items,» Natural language engineering, т. 12, № 2, с. 177, 2006.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M. Heilman, «Automatic factual question generation from text,» дис. ... док., Ph. D. thesis, Carnegie Mellon University, 2011.</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I. V. Serban, A. Garcia-Duran, C. Gulcehre, S. Ahn, S. Chandar, A. Courville и Y. Bengio, «Generating factoid questions with recurrent neural networks: The 30m factoid question-answer corpus,» arXiv preprint arXiv:1603.06807,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U. Jain, Z. Zhang и A. G. Schwing, «Creativity: Generating Diverse Questions Using Variational Autoencoders,» в Proceedings of the IEEE</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Conference on Computer Vision and Pattern Recognition (CVPR), июль 2017.</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C. Liang, X. Yang, N. Dave, D. Wham, B. Pursel и C. L. Giles,</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«Distractor Generation for Multiple Choice Questions Using Learning to Rank,» в Proceedings of the 13th Workshop on Innovative Use of NLP for Building Educational Applications, BEA@NAACL, ACL, 2018, с. 284— 290.</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lastRenderedPageBreak/>
        <w:tab/>
        <w:t>J. Lee и S. Seneff, «Automatic generation of cloze items for prepositions,» в Eighth Annual Conference of the International Speech Communication Association, 2007.</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Y. Gao, L. Bing, P. Li, I. King и M. R. Lyu, «Generating Distractors for Reading Comprehension Questions from Real Examinations,» CoRR, т. abs/1809.02768, 2018. arXiv: 1809.02768. url: http://arxiv.org/abs/ 1809.02768.</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H. C. Goodrich, «Distractor efficiency in foreign language testing,» Tesol Quarterly, с. 69—78, 1977.</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R. P. d. S. Correia, J. Baptista, N. Mamede, I. Trancoso и M. Eskenazi, «Automatic generation of cloze question distractors,» в Second language studies: acquisition, learning, education and technology, 2010.</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A. Graesser и R. Wisher, «Question generation as a learning multiplier in distributed learning environments. United States Army Research Institute for the Behavioral and Social Sciences,» Technical Report 1121, тех. отч., 2001.</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J. Pino и M. Eskenazi, «Semi-automatic generation of cloze question distractors effect of students' 11,» в International Workshop on Speech and Language Technology in Education, 2009.</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L. Breiman, «Random forests,» Machine learning, т. 45, № 1, с. 5—32, 2001.</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C. J. Burges, «From RankNet to LambdaRank to LambdaMART: An Overview,» Learning, т. 11, № 23-581, с. 81, 2010.</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J. Wang, L. Yu, W. Zhang, Y. Gong, Y. Xu, B. Wang, P. Zhang и D. Zhang, «IRGAN,» Proceedings of the 40th International ACM SIGIR Conference on Research and Development in Information Retrieval, авг. 2017. doi: 10.1145/3077136.3080786. url: http://dx.doi.org/10.1145/ 3077136.3080786.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X. Zhou, S. Luo и Y. Wu, «Co-Attention Hierarchical Network: Generating Coherent Long Distractors for Reading Comprehension,» arXiv preprint arXiv:1911.08648, 2019.</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H.-L. Chung, Y.-H. Chan и Y.-C. Fan, A BERT-based Distractor Generation Scheme with Multi-tasking and Negative Answer Training Strategies, 2020. arXiv: 2010.05384 [cs.CL].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lastRenderedPageBreak/>
        <w:tab/>
        <w:t>J. Offerijns, S. Verberne и T. Verhoef, Better Distractions: Transformer- based Distractor Generation and Multiple Choice Question Filtering, 2020. arXiv: 2010.09598 [cs.CL].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N. S. Keskar, B. McCann, L. R. Varshney, C. Xiong и R. Socher, CTRL: A Conditional Transformer Language Model for Controllable Generation, 2019. arXiv: 1909.05858 [cs.CL].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I. Aldabe и M. Maritxalar, «Automatic distractor generation for domain specific texts,» в International Conference on Natural Language Processing, Springer, 2010, с. 27—38.</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S. C. Deerwester, S. T. Dumais, G. W. Furnas, R. A. Harshman, T. K. Landauer, K. E. Lochbaum и L. A. Streeter, Computer information retrieval using latentsemantic structure, US Patent 4,839,853, июнь 1989.</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E. Sumita, F. Sugaya и S. Yamamoto, «Measuring non-native speakers' proficiency of english by using a test with automatically-generated fill-in- the-blank questions,» в Proceedings of the second workshop on Building Educational Applications Using NLP, 2005, с. 61—68. url: https://www. aclweb.org/anthology/W05-0210.pdf.</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K. M. Hermann, T. Kocisky, E. Grefenstette, L. Espeholt, W. Kay, M. Suleyman и P. Blunsom, «Teaching machines to read and comprehend,» в Advances in neural information processing systems, 2015, с. 1693—1701.</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F. Hill, A. Bordes, S. Chopra и J. Weston, «The goldilocks principle: Reading children's books with explicit memory representations,» arXiv preprint arXiv:1511.02301, 2015.</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O. Bajgar, R. Kadlec и J. Kleindienst, «Embracing data abundance: Booktest dataset for reading comprehension,» arXiv preprint arXiv:1610.00956,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T. Onishi, H. Wang, M. Bansal, K. Gimpel и D. McAllester, «Who did what: A large-scale person-centered cloze dataset,» arXiv preprint arXiv:1608.05457,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P. Rajpurkar, J. Zhang, K. Lopyrev и P. Liang, «SQuAD: 100,000+ questions for machine comprehension of text,» arXiv preprint</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lastRenderedPageBreak/>
        <w:t>arXiv:1606.05250,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P. Rajpurkar, R. Jia и P. Liang, Know What You Don't Know: Unanswerable Questions for SQuAD, 2018. arXiv: 1806.03822 [cs.CL].</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P. Efimov, A. Chertok, L. Boytsov и P. Braslavski, «SberQuAD — russian reading comprehension dataset: Description and analysis,» в International Conference of the Cross-Language Evaluation Forum for European Languages, Springer, 2020, с. 3—15.</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A. Trischler, T. Wang, X. Yuan, J. Harris, A. Sordoni, P. Bachman и K. Suleman, «NewsQA: A machine comprehension dataset,» arXiv preprint arXiv:1611.09830,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T. Nguyen, M. Rosenberg, X. Song, J. Gao, S. Tiwary, R. Majumder и L. Deng, «MS MARCO: A human-generated machine reading comprehension dataset,»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M. Joshi, E. Choi, D. S. Weld и L. Zettlemoyer, «TriviaQA: A large scale distantly supervised challenge dataset for reading comprehension,» arXiv preprint arXiv:1705.03551, 2017.</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D. Khashabi, T. Khot, A. Sabharwal, P. Clark, O. Etzioni и D. Roth, «Question answering via integer programming over semi-structured knowledge,» arXiv preprint arXiv:1604.06076, 2016.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H. Shibuki, K. Sakamoto, Y. Kano, T. Mitamura, M. Ishioroshi, K. Y. Itakura, D. Wang, T. Mori и N. Kando, «Overview of the NTCIR-11 QA-Lab Task.,» в Ntcir, 2014.</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A. Penas, C. Unger и A.-C. N. Ngomo, «Overview of CLEF question answering track 2014,» в International Conference of the Cross-Language Evaluation Forum for European Languages, Springer, 2014, с. 300—306.</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G. Lai, Q. Xie, H. Liu, Y. Yang и E. Hovy, «RACE: Large-scale reading comprehension dataset from examinations,» arXiv preprint arXiv:1704.04683, 2017.</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 xml:space="preserve">M. Richardson, C. J. Burges и E. Renshaw, «MCTest: A challenge dataset for the open-domain machine comprehension of text,» в Proceedings of the 2013 </w:t>
      </w:r>
      <w:r w:rsidRPr="00B51B97">
        <w:rPr>
          <w:rFonts w:ascii="Times New Roman" w:hAnsi="Times New Roman" w:cs="Times New Roman"/>
          <w:sz w:val="28"/>
          <w:lang w:val="en-US" w:eastAsia="ru-RU" w:bidi="ru-RU"/>
        </w:rPr>
        <w:lastRenderedPageBreak/>
        <w:t>Conference on Empirical Methods in Natural Language Processing, 2013, с. 193—203.</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K. Papineni, S. Roukos, T. Ward и W.-j. Zhu, «BLEU: a Method for Automatic Evaluation of Machine Translation,» 2002, с. 311—318.</w:t>
      </w:r>
    </w:p>
    <w:p w:rsidR="00337946"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C.-Y. Lin, «ROUGE: A package for automatic evaluation of summaries,» в Text summarization branches out, 2004, с. 74—81.</w:t>
      </w:r>
    </w:p>
    <w:p w:rsidR="009706A4" w:rsidRPr="00B51B97" w:rsidRDefault="00337946" w:rsidP="00B51B97">
      <w:pPr>
        <w:pStyle w:val="24"/>
        <w:widowControl/>
        <w:numPr>
          <w:ilvl w:val="6"/>
          <w:numId w:val="36"/>
        </w:numPr>
        <w:shd w:val="clear" w:color="auto" w:fill="auto"/>
        <w:tabs>
          <w:tab w:val="left" w:pos="770"/>
        </w:tabs>
        <w:spacing w:line="360" w:lineRule="auto"/>
        <w:ind w:left="360"/>
        <w:rPr>
          <w:rFonts w:ascii="Times New Roman" w:hAnsi="Times New Roman" w:cs="Times New Roman"/>
          <w:sz w:val="28"/>
          <w:lang w:val="en-US" w:eastAsia="ru-RU" w:bidi="ru-RU"/>
        </w:rPr>
      </w:pPr>
      <w:r w:rsidRPr="00B51B97">
        <w:rPr>
          <w:rFonts w:ascii="Times New Roman" w:hAnsi="Times New Roman" w:cs="Times New Roman"/>
          <w:sz w:val="28"/>
          <w:lang w:val="en-US" w:eastAsia="ru-RU" w:bidi="ru-RU"/>
        </w:rPr>
        <w:tab/>
        <w:t>T. Wolf, L. Debut, V. Sanh, J. Chaumond, C. Delangue, A. Moi, P. Cistac, T. Rault, R. Louf, M. Funtowicz, J. Davison, S. Shleifer, P. von Platen, C. Ma, Y. Jernite, J. Plu, C. Xu, T. L. Scao, S. Gugger, M. Drame, Q. Lhoest и A. M. Rush, HuggingFace's Transformers: State-of-the-art Natural Language Processing, 2019. arXiv: 1910.03771 [cs.CL].</w:t>
      </w:r>
    </w:p>
    <w:sectPr w:rsidR="009706A4" w:rsidRPr="00B51B97">
      <w:headerReference w:type="even" r:id="rId95"/>
      <w:headerReference w:type="default" r:id="rId96"/>
      <w:footerReference w:type="even" r:id="rId97"/>
      <w:footerReference w:type="default" r:id="rId98"/>
      <w:headerReference w:type="first" r:id="rId99"/>
      <w:footerReference w:type="first" r:id="rId10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E9" w:rsidRDefault="007D2DE9" w:rsidP="000A62B4">
      <w:pPr>
        <w:spacing w:after="0" w:line="240" w:lineRule="auto"/>
      </w:pPr>
      <w:r>
        <w:separator/>
      </w:r>
    </w:p>
  </w:endnote>
  <w:endnote w:type="continuationSeparator" w:id="0">
    <w:p w:rsidR="007D2DE9" w:rsidRDefault="007D2DE9" w:rsidP="000A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6D" w:rsidRDefault="0095426D" w:rsidP="00F9138A">
    <w:pPr>
      <w:pStyle w:val="af3"/>
      <w:framePr w:wrap="around" w:vAnchor="text" w:hAnchor="margin" w:xAlign="center" w:y="1"/>
      <w:rPr>
        <w:rStyle w:val="af5"/>
      </w:rPr>
    </w:pPr>
    <w:r>
      <w:rPr>
        <w:rStyle w:val="af5"/>
      </w:rPr>
      <w:fldChar w:fldCharType="begin"/>
    </w:r>
    <w:r>
      <w:rPr>
        <w:rStyle w:val="af5"/>
      </w:rPr>
      <w:instrText xml:space="preserve"> PAGE </w:instrText>
    </w:r>
    <w:r>
      <w:rPr>
        <w:rStyle w:val="af5"/>
      </w:rPr>
      <w:fldChar w:fldCharType="end"/>
    </w:r>
  </w:p>
  <w:p w:rsidR="0082397C" w:rsidRDefault="0082397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6D" w:rsidRDefault="0095426D" w:rsidP="00F9138A">
    <w:pPr>
      <w:pStyle w:val="af3"/>
      <w:framePr w:wrap="around"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934E65">
      <w:rPr>
        <w:rStyle w:val="af5"/>
        <w:noProof/>
      </w:rPr>
      <w:t>1</w:t>
    </w:r>
    <w:r>
      <w:rPr>
        <w:rStyle w:val="af5"/>
      </w:rPr>
      <w:fldChar w:fldCharType="end"/>
    </w:r>
  </w:p>
  <w:p w:rsidR="0082397C" w:rsidRDefault="0082397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6D" w:rsidRDefault="0095426D">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E9" w:rsidRDefault="007D2DE9" w:rsidP="000A62B4">
      <w:pPr>
        <w:spacing w:after="0" w:line="240" w:lineRule="auto"/>
      </w:pPr>
      <w:r>
        <w:separator/>
      </w:r>
    </w:p>
  </w:footnote>
  <w:footnote w:type="continuationSeparator" w:id="0">
    <w:p w:rsidR="007D2DE9" w:rsidRDefault="007D2DE9" w:rsidP="000A62B4">
      <w:pPr>
        <w:spacing w:after="0" w:line="240" w:lineRule="auto"/>
      </w:pPr>
      <w:r>
        <w:continuationSeparator/>
      </w:r>
    </w:p>
  </w:footnote>
  <w:footnote w:id="1">
    <w:p w:rsidR="0082397C" w:rsidRPr="0002373A" w:rsidRDefault="0082397C" w:rsidP="000A62B4">
      <w:pPr>
        <w:pStyle w:val="ad"/>
        <w:shd w:val="clear" w:color="auto" w:fill="auto"/>
        <w:spacing w:line="240" w:lineRule="auto"/>
        <w:rPr>
          <w:lang w:val="en-US"/>
        </w:rPr>
      </w:pPr>
      <w:bookmarkStart w:id="15" w:name="bookmark2"/>
      <w:r>
        <w:rPr>
          <w:rFonts w:ascii="Arial" w:eastAsia="Arial" w:hAnsi="Arial" w:cs="Arial"/>
          <w:color w:val="000000"/>
          <w:sz w:val="11"/>
          <w:szCs w:val="11"/>
          <w:vertAlign w:val="superscript"/>
          <w:lang w:val="en-US" w:bidi="en-US"/>
        </w:rPr>
        <w:footnoteRef/>
      </w:r>
      <w:r>
        <w:rPr>
          <w:color w:val="000000"/>
          <w:lang w:val="en-US" w:bidi="en-US"/>
        </w:rPr>
        <w:t>https://universaldependencies.org/u/pos/</w:t>
      </w:r>
      <w:bookmarkEnd w:id="15"/>
    </w:p>
  </w:footnote>
  <w:footnote w:id="2">
    <w:p w:rsidR="0082397C" w:rsidRDefault="0082397C" w:rsidP="000A62B4">
      <w:pPr>
        <w:pStyle w:val="ad"/>
        <w:shd w:val="clear" w:color="auto" w:fill="auto"/>
        <w:spacing w:line="259" w:lineRule="auto"/>
        <w:ind w:left="0" w:firstLine="280"/>
      </w:pPr>
      <w:r>
        <w:rPr>
          <w:rFonts w:ascii="Arial" w:eastAsia="Arial" w:hAnsi="Arial" w:cs="Arial"/>
          <w:color w:val="000000"/>
          <w:sz w:val="11"/>
          <w:szCs w:val="11"/>
          <w:vertAlign w:val="superscript"/>
          <w:lang w:eastAsia="ru-RU" w:bidi="ru-RU"/>
        </w:rPr>
        <w:footnoteRef/>
      </w:r>
      <w:r>
        <w:rPr>
          <w:color w:val="000000"/>
          <w:lang w:eastAsia="ru-RU" w:bidi="ru-RU"/>
        </w:rPr>
        <w:t>Термины ‘морфологический‘ и ‘морфологический‘ относятся к одному и тому же понятию. Для простоты и последовательности термин ‘морфологический‘ используется везде</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7C" w:rsidRDefault="0082397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7C" w:rsidRDefault="0082397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6D" w:rsidRDefault="0095426D">
    <w:pPr>
      <w:pStyle w:val="af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C91"/>
    <w:multiLevelType w:val="multilevel"/>
    <w:tmpl w:val="15FCB7FC"/>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B36C7"/>
    <w:multiLevelType w:val="hybridMultilevel"/>
    <w:tmpl w:val="51605A1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5661E90"/>
    <w:multiLevelType w:val="hybridMultilevel"/>
    <w:tmpl w:val="512C6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C52C5A"/>
    <w:multiLevelType w:val="multilevel"/>
    <w:tmpl w:val="5B229E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3E3961"/>
    <w:multiLevelType w:val="hybridMultilevel"/>
    <w:tmpl w:val="00A4D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CE0CAA"/>
    <w:multiLevelType w:val="multilevel"/>
    <w:tmpl w:val="F2487F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416442"/>
    <w:multiLevelType w:val="multilevel"/>
    <w:tmpl w:val="0E0E86E8"/>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E661E3"/>
    <w:multiLevelType w:val="multilevel"/>
    <w:tmpl w:val="15FCB7FC"/>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F237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CA7860"/>
    <w:multiLevelType w:val="hybridMultilevel"/>
    <w:tmpl w:val="A5F096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5610E22"/>
    <w:multiLevelType w:val="hybridMultilevel"/>
    <w:tmpl w:val="B4FEF80A"/>
    <w:lvl w:ilvl="0" w:tplc="04190001">
      <w:start w:val="1"/>
      <w:numFmt w:val="bullet"/>
      <w:lvlText w:val=""/>
      <w:lvlJc w:val="left"/>
      <w:pPr>
        <w:ind w:left="360" w:hanging="360"/>
      </w:pPr>
      <w:rPr>
        <w:rFonts w:ascii="Symbol" w:hAnsi="Symbol" w:hint="default"/>
      </w:rPr>
    </w:lvl>
    <w:lvl w:ilvl="1" w:tplc="40740B16">
      <w:numFmt w:val="bullet"/>
      <w:lvlText w:val="•"/>
      <w:lvlJc w:val="left"/>
      <w:pPr>
        <w:ind w:left="1110" w:hanging="390"/>
      </w:pPr>
      <w:rPr>
        <w:rFonts w:ascii="Times New Roman" w:eastAsia="Cambria"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66B674D"/>
    <w:multiLevelType w:val="multilevel"/>
    <w:tmpl w:val="76BE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04004"/>
    <w:multiLevelType w:val="hybridMultilevel"/>
    <w:tmpl w:val="58C63C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100605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83135C"/>
    <w:multiLevelType w:val="hybridMultilevel"/>
    <w:tmpl w:val="B906B43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86B67D2"/>
    <w:multiLevelType w:val="multilevel"/>
    <w:tmpl w:val="44FCEB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7" w15:restartNumberingAfterBreak="0">
    <w:nsid w:val="4D295665"/>
    <w:multiLevelType w:val="hybridMultilevel"/>
    <w:tmpl w:val="518CC8C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26652A7"/>
    <w:multiLevelType w:val="multilevel"/>
    <w:tmpl w:val="109483AA"/>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956B34"/>
    <w:multiLevelType w:val="multilevel"/>
    <w:tmpl w:val="15FCB7FC"/>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38331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C894BA9"/>
    <w:multiLevelType w:val="multilevel"/>
    <w:tmpl w:val="C31CA0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6C3286"/>
    <w:multiLevelType w:val="hybridMultilevel"/>
    <w:tmpl w:val="16646E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094590"/>
    <w:multiLevelType w:val="hybridMultilevel"/>
    <w:tmpl w:val="BBF42F02"/>
    <w:name w:val="WW8Num223"/>
    <w:lvl w:ilvl="0" w:tplc="2AD8169C">
      <w:start w:val="1"/>
      <w:numFmt w:val="bullet"/>
      <w:lvlText w:val=""/>
      <w:lvlJc w:val="left"/>
      <w:pPr>
        <w:tabs>
          <w:tab w:val="num" w:pos="1134"/>
        </w:tabs>
        <w:ind w:left="0" w:firstLine="680"/>
      </w:pPr>
      <w:rPr>
        <w:rFonts w:ascii="Symbol" w:hAnsi="Symbol" w:cs="Symbol" w:hint="default"/>
        <w:color w:val="auto"/>
        <w:szCs w:val="28"/>
      </w:rPr>
    </w:lvl>
    <w:lvl w:ilvl="1" w:tplc="54F816C4">
      <w:numFmt w:val="bullet"/>
      <w:lvlText w:val="•"/>
      <w:lvlJc w:val="left"/>
      <w:pPr>
        <w:ind w:left="1440" w:hanging="360"/>
      </w:pPr>
      <w:rPr>
        <w:rFonts w:ascii="Times New Roman" w:eastAsia="Cambria"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663C02"/>
    <w:multiLevelType w:val="hybridMultilevel"/>
    <w:tmpl w:val="ADDC4E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6726D0B"/>
    <w:multiLevelType w:val="multilevel"/>
    <w:tmpl w:val="12D0359C"/>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0629FB"/>
    <w:multiLevelType w:val="multilevel"/>
    <w:tmpl w:val="15FCB7FC"/>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7D1566"/>
    <w:multiLevelType w:val="multilevel"/>
    <w:tmpl w:val="40C8A7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CF24C16"/>
    <w:multiLevelType w:val="hybridMultilevel"/>
    <w:tmpl w:val="56A43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6725A5"/>
    <w:multiLevelType w:val="multilevel"/>
    <w:tmpl w:val="E6FE5C0A"/>
    <w:lvl w:ilvl="0">
      <w:start w:val="1"/>
      <w:numFmt w:val="decimal"/>
      <w:lvlText w:val="2.2.%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9845E0"/>
    <w:multiLevelType w:val="multilevel"/>
    <w:tmpl w:val="15FCB7FC"/>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6142CB8"/>
    <w:multiLevelType w:val="hybridMultilevel"/>
    <w:tmpl w:val="B63C8F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810606C"/>
    <w:multiLevelType w:val="multilevel"/>
    <w:tmpl w:val="AEEE4C12"/>
    <w:lvl w:ilvl="0">
      <w:start w:val="1"/>
      <w:numFmt w:val="decimal"/>
      <w:lvlText w:val="2.3.%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start w:val="4"/>
      <w:numFmt w:val="decimal"/>
      <w:lvlText w:val="%1.%2"/>
      <w:lvlJc w:val="left"/>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lvl w:ilvl="2">
      <w:start w:val="1"/>
      <w:numFmt w:val="decimal"/>
      <w:lvlText w:val="%1.%2.%3"/>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803921"/>
    <w:multiLevelType w:val="multilevel"/>
    <w:tmpl w:val="15FCB7FC"/>
    <w:lvl w:ilvl="0">
      <w:start w:val="1"/>
      <w:numFmt w:val="decimal"/>
      <w:lvlText w:val="2.5.%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AF3147"/>
    <w:multiLevelType w:val="multilevel"/>
    <w:tmpl w:val="6DB4EC9C"/>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ru-RU" w:eastAsia="ru-RU" w:bidi="ru-RU"/>
      </w:rPr>
    </w:lvl>
    <w:lvl w:ilvl="1">
      <w:start w:val="1"/>
      <w:numFmt w:val="decimal"/>
      <w:lvlText w:val="%1.%2."/>
      <w:lvlJc w:val="left"/>
      <w:rPr>
        <w:rFonts w:ascii="Cambria" w:eastAsia="Cambria" w:hAnsi="Cambria" w:cs="Cambria"/>
        <w:b/>
        <w:bCs/>
        <w:i/>
        <w:iCs/>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E4446F9"/>
    <w:multiLevelType w:val="hybridMultilevel"/>
    <w:tmpl w:val="22B4A7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34"/>
  </w:num>
  <w:num w:numId="4">
    <w:abstractNumId w:val="25"/>
  </w:num>
  <w:num w:numId="5">
    <w:abstractNumId w:val="23"/>
  </w:num>
  <w:num w:numId="6">
    <w:abstractNumId w:val="3"/>
  </w:num>
  <w:num w:numId="7">
    <w:abstractNumId w:val="29"/>
  </w:num>
  <w:num w:numId="8">
    <w:abstractNumId w:val="5"/>
  </w:num>
  <w:num w:numId="9">
    <w:abstractNumId w:val="32"/>
  </w:num>
  <w:num w:numId="10">
    <w:abstractNumId w:val="27"/>
  </w:num>
  <w:num w:numId="11">
    <w:abstractNumId w:val="0"/>
  </w:num>
  <w:num w:numId="12">
    <w:abstractNumId w:val="21"/>
  </w:num>
  <w:num w:numId="13">
    <w:abstractNumId w:val="15"/>
  </w:num>
  <w:num w:numId="14">
    <w:abstractNumId w:val="9"/>
  </w:num>
  <w:num w:numId="15">
    <w:abstractNumId w:val="28"/>
  </w:num>
  <w:num w:numId="16">
    <w:abstractNumId w:val="10"/>
  </w:num>
  <w:num w:numId="17">
    <w:abstractNumId w:val="1"/>
  </w:num>
  <w:num w:numId="18">
    <w:abstractNumId w:val="12"/>
  </w:num>
  <w:num w:numId="19">
    <w:abstractNumId w:val="17"/>
  </w:num>
  <w:num w:numId="20">
    <w:abstractNumId w:val="24"/>
  </w:num>
  <w:num w:numId="21">
    <w:abstractNumId w:val="2"/>
  </w:num>
  <w:num w:numId="22">
    <w:abstractNumId w:val="14"/>
  </w:num>
  <w:num w:numId="23">
    <w:abstractNumId w:val="33"/>
  </w:num>
  <w:num w:numId="24">
    <w:abstractNumId w:val="19"/>
  </w:num>
  <w:num w:numId="25">
    <w:abstractNumId w:val="30"/>
  </w:num>
  <w:num w:numId="26">
    <w:abstractNumId w:val="26"/>
  </w:num>
  <w:num w:numId="27">
    <w:abstractNumId w:val="7"/>
  </w:num>
  <w:num w:numId="28">
    <w:abstractNumId w:val="20"/>
  </w:num>
  <w:num w:numId="29">
    <w:abstractNumId w:val="11"/>
  </w:num>
  <w:num w:numId="30">
    <w:abstractNumId w:val="18"/>
  </w:num>
  <w:num w:numId="31">
    <w:abstractNumId w:val="35"/>
  </w:num>
  <w:num w:numId="32">
    <w:abstractNumId w:val="4"/>
  </w:num>
  <w:num w:numId="33">
    <w:abstractNumId w:val="31"/>
  </w:num>
  <w:num w:numId="34">
    <w:abstractNumId w:val="22"/>
  </w:num>
  <w:num w:numId="35">
    <w:abstractNumId w:val="1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33"/>
    <w:rsid w:val="00044782"/>
    <w:rsid w:val="000A62B4"/>
    <w:rsid w:val="000B0688"/>
    <w:rsid w:val="00162921"/>
    <w:rsid w:val="001978D1"/>
    <w:rsid w:val="00264946"/>
    <w:rsid w:val="00280EDF"/>
    <w:rsid w:val="002A12FD"/>
    <w:rsid w:val="002C2CFF"/>
    <w:rsid w:val="002E2ECC"/>
    <w:rsid w:val="00337946"/>
    <w:rsid w:val="00342889"/>
    <w:rsid w:val="003556B9"/>
    <w:rsid w:val="00386F9C"/>
    <w:rsid w:val="00395847"/>
    <w:rsid w:val="003B11E1"/>
    <w:rsid w:val="003B6A8B"/>
    <w:rsid w:val="003D05AD"/>
    <w:rsid w:val="00452479"/>
    <w:rsid w:val="004573AE"/>
    <w:rsid w:val="004726B8"/>
    <w:rsid w:val="004D001C"/>
    <w:rsid w:val="004F384B"/>
    <w:rsid w:val="0054092C"/>
    <w:rsid w:val="00546B33"/>
    <w:rsid w:val="00551B8A"/>
    <w:rsid w:val="00557093"/>
    <w:rsid w:val="005B33F9"/>
    <w:rsid w:val="005C74B6"/>
    <w:rsid w:val="005D1D6D"/>
    <w:rsid w:val="005F7F20"/>
    <w:rsid w:val="00630CDE"/>
    <w:rsid w:val="006561B6"/>
    <w:rsid w:val="006F22BD"/>
    <w:rsid w:val="006F59EE"/>
    <w:rsid w:val="00716FE3"/>
    <w:rsid w:val="00727CF5"/>
    <w:rsid w:val="007717B7"/>
    <w:rsid w:val="00776737"/>
    <w:rsid w:val="007D2DE9"/>
    <w:rsid w:val="007F395D"/>
    <w:rsid w:val="0082397C"/>
    <w:rsid w:val="00826667"/>
    <w:rsid w:val="00834C7B"/>
    <w:rsid w:val="0083605F"/>
    <w:rsid w:val="00842EE0"/>
    <w:rsid w:val="008706C5"/>
    <w:rsid w:val="008B4EC2"/>
    <w:rsid w:val="008F64EE"/>
    <w:rsid w:val="009260B9"/>
    <w:rsid w:val="00934E65"/>
    <w:rsid w:val="00942097"/>
    <w:rsid w:val="0095426D"/>
    <w:rsid w:val="009627E7"/>
    <w:rsid w:val="009706A4"/>
    <w:rsid w:val="0097143B"/>
    <w:rsid w:val="00974527"/>
    <w:rsid w:val="00975ACA"/>
    <w:rsid w:val="00991DBC"/>
    <w:rsid w:val="009D5054"/>
    <w:rsid w:val="009E7C18"/>
    <w:rsid w:val="00A648AC"/>
    <w:rsid w:val="00A83BEE"/>
    <w:rsid w:val="00AB437D"/>
    <w:rsid w:val="00AB4FC0"/>
    <w:rsid w:val="00AF1BBF"/>
    <w:rsid w:val="00B20A93"/>
    <w:rsid w:val="00B35CC6"/>
    <w:rsid w:val="00B51B97"/>
    <w:rsid w:val="00B70BBB"/>
    <w:rsid w:val="00BB062D"/>
    <w:rsid w:val="00BD7FAB"/>
    <w:rsid w:val="00C430F4"/>
    <w:rsid w:val="00C43600"/>
    <w:rsid w:val="00C6196E"/>
    <w:rsid w:val="00C622A3"/>
    <w:rsid w:val="00C67010"/>
    <w:rsid w:val="00C70208"/>
    <w:rsid w:val="00C72691"/>
    <w:rsid w:val="00C917C3"/>
    <w:rsid w:val="00CB4BCD"/>
    <w:rsid w:val="00CC4CC4"/>
    <w:rsid w:val="00D75907"/>
    <w:rsid w:val="00D76363"/>
    <w:rsid w:val="00E12C7C"/>
    <w:rsid w:val="00E132F6"/>
    <w:rsid w:val="00E361DE"/>
    <w:rsid w:val="00F10E6B"/>
    <w:rsid w:val="00FD38DB"/>
    <w:rsid w:val="00FD5A8B"/>
    <w:rsid w:val="00FE05D5"/>
    <w:rsid w:val="00FE7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CBEB"/>
  <w15:chartTrackingRefBased/>
  <w15:docId w15:val="{0043530A-5577-4181-850A-E18361EC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BBB"/>
    <w:rPr>
      <w:rFonts w:ascii="Times New Roman" w:hAnsi="Times New Roman"/>
      <w:sz w:val="28"/>
    </w:rPr>
  </w:style>
  <w:style w:type="paragraph" w:styleId="1">
    <w:name w:val="heading 1"/>
    <w:basedOn w:val="a"/>
    <w:next w:val="a"/>
    <w:link w:val="10"/>
    <w:uiPriority w:val="9"/>
    <w:qFormat/>
    <w:rsid w:val="006F59EE"/>
    <w:pPr>
      <w:keepNext/>
      <w:keepLines/>
      <w:pageBreakBefore/>
      <w:spacing w:before="240" w:after="240" w:line="24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nhideWhenUsed/>
    <w:qFormat/>
    <w:rsid w:val="006F59EE"/>
    <w:pPr>
      <w:keepNext/>
      <w:keepLines/>
      <w:spacing w:before="120" w:after="240" w:line="240" w:lineRule="auto"/>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A83BEE"/>
    <w:pPr>
      <w:keepNext/>
      <w:keepLines/>
      <w:spacing w:before="40" w:after="0"/>
      <w:outlineLvl w:val="2"/>
    </w:pPr>
    <w:rPr>
      <w:rFonts w:eastAsiaTheme="majorEastAsia" w:cstheme="majorBidi"/>
      <w: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59E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rsid w:val="006F59EE"/>
    <w:rPr>
      <w:rFonts w:ascii="Times New Roman" w:eastAsiaTheme="majorEastAsia" w:hAnsi="Times New Roman" w:cstheme="majorBidi"/>
      <w:b/>
      <w:color w:val="000000" w:themeColor="text1"/>
      <w:sz w:val="28"/>
      <w:szCs w:val="26"/>
    </w:rPr>
  </w:style>
  <w:style w:type="paragraph" w:styleId="a3">
    <w:name w:val="Title"/>
    <w:basedOn w:val="a"/>
    <w:next w:val="a"/>
    <w:link w:val="a4"/>
    <w:uiPriority w:val="10"/>
    <w:qFormat/>
    <w:rsid w:val="006F5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F59EE"/>
    <w:rPr>
      <w:rFonts w:asciiTheme="majorHAnsi" w:eastAsiaTheme="majorEastAsia" w:hAnsiTheme="majorHAnsi" w:cstheme="majorBidi"/>
      <w:spacing w:val="-10"/>
      <w:kern w:val="28"/>
      <w:sz w:val="56"/>
      <w:szCs w:val="56"/>
    </w:rPr>
  </w:style>
  <w:style w:type="paragraph" w:styleId="a5">
    <w:name w:val="caption"/>
    <w:basedOn w:val="a"/>
    <w:next w:val="a"/>
    <w:uiPriority w:val="35"/>
    <w:unhideWhenUsed/>
    <w:qFormat/>
    <w:rsid w:val="00280EDF"/>
    <w:pPr>
      <w:spacing w:after="200" w:line="240" w:lineRule="auto"/>
      <w:jc w:val="right"/>
    </w:pPr>
    <w:rPr>
      <w:iCs/>
      <w:color w:val="000000" w:themeColor="text1"/>
      <w:szCs w:val="18"/>
    </w:rPr>
  </w:style>
  <w:style w:type="character" w:customStyle="1" w:styleId="30">
    <w:name w:val="Заголовок 3 Знак"/>
    <w:basedOn w:val="a0"/>
    <w:link w:val="3"/>
    <w:uiPriority w:val="9"/>
    <w:rsid w:val="00A83BEE"/>
    <w:rPr>
      <w:rFonts w:ascii="Times New Roman" w:eastAsiaTheme="majorEastAsia" w:hAnsi="Times New Roman" w:cstheme="majorBidi"/>
      <w:i/>
      <w:color w:val="000000" w:themeColor="text1"/>
      <w:sz w:val="28"/>
      <w:szCs w:val="24"/>
    </w:rPr>
  </w:style>
  <w:style w:type="paragraph" w:customStyle="1" w:styleId="listing">
    <w:name w:val="listing"/>
    <w:basedOn w:val="a"/>
    <w:qFormat/>
    <w:rsid w:val="00386F9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contextualSpacing/>
    </w:pPr>
    <w:rPr>
      <w:rFonts w:ascii="Consolas" w:eastAsia="Calibri" w:hAnsi="Consolas" w:cs="Times New Roman"/>
      <w:noProof/>
      <w:sz w:val="18"/>
      <w:szCs w:val="24"/>
      <w:lang w:val="en-US" w:eastAsia="ru-RU"/>
    </w:rPr>
  </w:style>
  <w:style w:type="character" w:customStyle="1" w:styleId="a6">
    <w:name w:val="Основной текст_"/>
    <w:basedOn w:val="a0"/>
    <w:link w:val="11"/>
    <w:rsid w:val="00F10E6B"/>
    <w:rPr>
      <w:rFonts w:ascii="Cambria" w:eastAsia="Cambria" w:hAnsi="Cambria" w:cs="Cambria"/>
      <w:sz w:val="26"/>
      <w:szCs w:val="26"/>
      <w:shd w:val="clear" w:color="auto" w:fill="FFFFFF"/>
    </w:rPr>
  </w:style>
  <w:style w:type="paragraph" w:customStyle="1" w:styleId="11">
    <w:name w:val="Основной текст1"/>
    <w:basedOn w:val="a"/>
    <w:link w:val="a6"/>
    <w:rsid w:val="00F10E6B"/>
    <w:pPr>
      <w:widowControl w:val="0"/>
      <w:shd w:val="clear" w:color="auto" w:fill="FFFFFF"/>
      <w:spacing w:after="0" w:line="240" w:lineRule="auto"/>
      <w:ind w:firstLine="400"/>
      <w:jc w:val="both"/>
    </w:pPr>
    <w:rPr>
      <w:rFonts w:ascii="Cambria" w:eastAsia="Cambria" w:hAnsi="Cambria" w:cs="Cambria"/>
      <w:sz w:val="26"/>
      <w:szCs w:val="26"/>
    </w:rPr>
  </w:style>
  <w:style w:type="character" w:customStyle="1" w:styleId="21">
    <w:name w:val="Заголовок №2_"/>
    <w:basedOn w:val="a0"/>
    <w:link w:val="22"/>
    <w:rsid w:val="000A62B4"/>
    <w:rPr>
      <w:rFonts w:ascii="Cambria" w:eastAsia="Cambria" w:hAnsi="Cambria" w:cs="Cambria"/>
      <w:b/>
      <w:bCs/>
      <w:sz w:val="26"/>
      <w:szCs w:val="26"/>
      <w:shd w:val="clear" w:color="auto" w:fill="FFFFFF"/>
    </w:rPr>
  </w:style>
  <w:style w:type="character" w:customStyle="1" w:styleId="a7">
    <w:name w:val="Подпись к картинке_"/>
    <w:basedOn w:val="a0"/>
    <w:link w:val="a8"/>
    <w:rsid w:val="000A62B4"/>
    <w:rPr>
      <w:rFonts w:ascii="Cambria" w:eastAsia="Cambria" w:hAnsi="Cambria" w:cs="Cambria"/>
      <w:i/>
      <w:iCs/>
      <w:shd w:val="clear" w:color="auto" w:fill="FFFFFF"/>
    </w:rPr>
  </w:style>
  <w:style w:type="paragraph" w:customStyle="1" w:styleId="22">
    <w:name w:val="Заголовок №2"/>
    <w:basedOn w:val="a"/>
    <w:link w:val="21"/>
    <w:rsid w:val="000A62B4"/>
    <w:pPr>
      <w:widowControl w:val="0"/>
      <w:shd w:val="clear" w:color="auto" w:fill="FFFFFF"/>
      <w:spacing w:after="0" w:line="240" w:lineRule="auto"/>
      <w:ind w:firstLine="720"/>
      <w:jc w:val="both"/>
      <w:outlineLvl w:val="1"/>
    </w:pPr>
    <w:rPr>
      <w:rFonts w:ascii="Cambria" w:eastAsia="Cambria" w:hAnsi="Cambria" w:cs="Cambria"/>
      <w:b/>
      <w:bCs/>
      <w:sz w:val="26"/>
      <w:szCs w:val="26"/>
    </w:rPr>
  </w:style>
  <w:style w:type="paragraph" w:customStyle="1" w:styleId="a8">
    <w:name w:val="Подпись к картинке"/>
    <w:basedOn w:val="a"/>
    <w:link w:val="a7"/>
    <w:rsid w:val="000A62B4"/>
    <w:pPr>
      <w:widowControl w:val="0"/>
      <w:shd w:val="clear" w:color="auto" w:fill="FFFFFF"/>
      <w:spacing w:after="0" w:line="240" w:lineRule="auto"/>
    </w:pPr>
    <w:rPr>
      <w:rFonts w:ascii="Cambria" w:eastAsia="Cambria" w:hAnsi="Cambria" w:cs="Cambria"/>
      <w:i/>
      <w:iCs/>
      <w:sz w:val="22"/>
    </w:rPr>
  </w:style>
  <w:style w:type="paragraph" w:styleId="a9">
    <w:name w:val="Normal (Web)"/>
    <w:basedOn w:val="a"/>
    <w:uiPriority w:val="99"/>
    <w:semiHidden/>
    <w:unhideWhenUsed/>
    <w:rsid w:val="000A62B4"/>
    <w:pPr>
      <w:spacing w:before="100" w:beforeAutospacing="1" w:after="100" w:afterAutospacing="1" w:line="240" w:lineRule="auto"/>
    </w:pPr>
    <w:rPr>
      <w:rFonts w:eastAsia="Times New Roman" w:cs="Times New Roman"/>
      <w:sz w:val="24"/>
      <w:szCs w:val="24"/>
      <w:lang w:eastAsia="ru-RU"/>
    </w:rPr>
  </w:style>
  <w:style w:type="character" w:styleId="aa">
    <w:name w:val="Hyperlink"/>
    <w:basedOn w:val="a0"/>
    <w:uiPriority w:val="99"/>
    <w:unhideWhenUsed/>
    <w:rsid w:val="000A62B4"/>
    <w:rPr>
      <w:color w:val="0000FF"/>
      <w:u w:val="single"/>
    </w:rPr>
  </w:style>
  <w:style w:type="character" w:styleId="ab">
    <w:name w:val="Emphasis"/>
    <w:basedOn w:val="a0"/>
    <w:uiPriority w:val="20"/>
    <w:qFormat/>
    <w:rsid w:val="000A62B4"/>
    <w:rPr>
      <w:i/>
      <w:iCs/>
    </w:rPr>
  </w:style>
  <w:style w:type="character" w:customStyle="1" w:styleId="23">
    <w:name w:val="Основной текст (2)_"/>
    <w:basedOn w:val="a0"/>
    <w:link w:val="24"/>
    <w:rsid w:val="000A62B4"/>
    <w:rPr>
      <w:rFonts w:ascii="Cambria" w:eastAsia="Cambria" w:hAnsi="Cambria" w:cs="Cambria"/>
      <w:sz w:val="20"/>
      <w:szCs w:val="20"/>
      <w:shd w:val="clear" w:color="auto" w:fill="FFFFFF"/>
    </w:rPr>
  </w:style>
  <w:style w:type="paragraph" w:customStyle="1" w:styleId="24">
    <w:name w:val="Основной текст (2)"/>
    <w:basedOn w:val="a"/>
    <w:link w:val="23"/>
    <w:rsid w:val="000A62B4"/>
    <w:pPr>
      <w:widowControl w:val="0"/>
      <w:shd w:val="clear" w:color="auto" w:fill="FFFFFF"/>
      <w:spacing w:after="0" w:line="240" w:lineRule="auto"/>
      <w:ind w:left="700" w:hanging="340"/>
      <w:jc w:val="both"/>
    </w:pPr>
    <w:rPr>
      <w:rFonts w:ascii="Cambria" w:eastAsia="Cambria" w:hAnsi="Cambria" w:cs="Cambria"/>
      <w:sz w:val="20"/>
      <w:szCs w:val="20"/>
    </w:rPr>
  </w:style>
  <w:style w:type="character" w:customStyle="1" w:styleId="31">
    <w:name w:val="Заголовок №3_"/>
    <w:basedOn w:val="a0"/>
    <w:link w:val="32"/>
    <w:rsid w:val="000A62B4"/>
    <w:rPr>
      <w:rFonts w:ascii="Times New Roman" w:eastAsia="Times New Roman" w:hAnsi="Times New Roman" w:cs="Times New Roman"/>
      <w:b/>
      <w:bCs/>
      <w:sz w:val="28"/>
      <w:szCs w:val="28"/>
      <w:shd w:val="clear" w:color="auto" w:fill="FFFFFF"/>
    </w:rPr>
  </w:style>
  <w:style w:type="character" w:customStyle="1" w:styleId="33">
    <w:name w:val="Основной текст (3)_"/>
    <w:basedOn w:val="a0"/>
    <w:link w:val="34"/>
    <w:rsid w:val="000A62B4"/>
    <w:rPr>
      <w:rFonts w:ascii="Arial" w:eastAsia="Arial" w:hAnsi="Arial" w:cs="Arial"/>
      <w:shd w:val="clear" w:color="auto" w:fill="FFFFFF"/>
    </w:rPr>
  </w:style>
  <w:style w:type="paragraph" w:customStyle="1" w:styleId="32">
    <w:name w:val="Заголовок №3"/>
    <w:basedOn w:val="a"/>
    <w:link w:val="31"/>
    <w:rsid w:val="000A62B4"/>
    <w:pPr>
      <w:widowControl w:val="0"/>
      <w:shd w:val="clear" w:color="auto" w:fill="FFFFFF"/>
      <w:spacing w:after="200" w:line="379" w:lineRule="auto"/>
      <w:outlineLvl w:val="2"/>
    </w:pPr>
    <w:rPr>
      <w:rFonts w:eastAsia="Times New Roman" w:cs="Times New Roman"/>
      <w:b/>
      <w:bCs/>
      <w:szCs w:val="28"/>
    </w:rPr>
  </w:style>
  <w:style w:type="paragraph" w:customStyle="1" w:styleId="34">
    <w:name w:val="Основной текст (3)"/>
    <w:basedOn w:val="a"/>
    <w:link w:val="33"/>
    <w:rsid w:val="000A62B4"/>
    <w:pPr>
      <w:widowControl w:val="0"/>
      <w:shd w:val="clear" w:color="auto" w:fill="FFFFFF"/>
      <w:spacing w:after="320" w:line="240" w:lineRule="auto"/>
      <w:jc w:val="center"/>
    </w:pPr>
    <w:rPr>
      <w:rFonts w:ascii="Arial" w:eastAsia="Arial" w:hAnsi="Arial" w:cs="Arial"/>
      <w:sz w:val="22"/>
    </w:rPr>
  </w:style>
  <w:style w:type="character" w:customStyle="1" w:styleId="5">
    <w:name w:val="Основной текст (5)_"/>
    <w:basedOn w:val="a0"/>
    <w:link w:val="50"/>
    <w:rsid w:val="000A62B4"/>
    <w:rPr>
      <w:rFonts w:ascii="Times New Roman" w:eastAsia="Times New Roman" w:hAnsi="Times New Roman" w:cs="Times New Roman"/>
      <w:sz w:val="20"/>
      <w:szCs w:val="20"/>
      <w:shd w:val="clear" w:color="auto" w:fill="FFFFFF"/>
      <w:lang w:val="en-US" w:bidi="en-US"/>
    </w:rPr>
  </w:style>
  <w:style w:type="character" w:customStyle="1" w:styleId="4">
    <w:name w:val="Основной текст (4)_"/>
    <w:basedOn w:val="a0"/>
    <w:link w:val="40"/>
    <w:rsid w:val="000A62B4"/>
    <w:rPr>
      <w:rFonts w:ascii="Arial" w:eastAsia="Arial" w:hAnsi="Arial" w:cs="Arial"/>
      <w:sz w:val="11"/>
      <w:szCs w:val="11"/>
      <w:shd w:val="clear" w:color="auto" w:fill="FFFFFF"/>
      <w:lang w:val="en-US" w:bidi="en-US"/>
    </w:rPr>
  </w:style>
  <w:style w:type="paragraph" w:customStyle="1" w:styleId="50">
    <w:name w:val="Основной текст (5)"/>
    <w:basedOn w:val="a"/>
    <w:link w:val="5"/>
    <w:rsid w:val="000A62B4"/>
    <w:pPr>
      <w:widowControl w:val="0"/>
      <w:shd w:val="clear" w:color="auto" w:fill="FFFFFF"/>
      <w:spacing w:after="0" w:line="240" w:lineRule="auto"/>
    </w:pPr>
    <w:rPr>
      <w:rFonts w:eastAsia="Times New Roman" w:cs="Times New Roman"/>
      <w:sz w:val="20"/>
      <w:szCs w:val="20"/>
      <w:lang w:val="en-US" w:bidi="en-US"/>
    </w:rPr>
  </w:style>
  <w:style w:type="paragraph" w:customStyle="1" w:styleId="40">
    <w:name w:val="Основной текст (4)"/>
    <w:basedOn w:val="a"/>
    <w:link w:val="4"/>
    <w:rsid w:val="000A62B4"/>
    <w:pPr>
      <w:widowControl w:val="0"/>
      <w:shd w:val="clear" w:color="auto" w:fill="FFFFFF"/>
      <w:spacing w:after="0" w:line="240" w:lineRule="auto"/>
    </w:pPr>
    <w:rPr>
      <w:rFonts w:ascii="Arial" w:eastAsia="Arial" w:hAnsi="Arial" w:cs="Arial"/>
      <w:sz w:val="11"/>
      <w:szCs w:val="11"/>
      <w:lang w:val="en-US" w:bidi="en-US"/>
    </w:rPr>
  </w:style>
  <w:style w:type="character" w:customStyle="1" w:styleId="ac">
    <w:name w:val="Сноска_"/>
    <w:basedOn w:val="a0"/>
    <w:link w:val="ad"/>
    <w:rsid w:val="000A62B4"/>
    <w:rPr>
      <w:rFonts w:ascii="Times New Roman" w:eastAsia="Times New Roman" w:hAnsi="Times New Roman" w:cs="Times New Roman"/>
      <w:sz w:val="19"/>
      <w:szCs w:val="19"/>
      <w:shd w:val="clear" w:color="auto" w:fill="FFFFFF"/>
    </w:rPr>
  </w:style>
  <w:style w:type="paragraph" w:customStyle="1" w:styleId="ad">
    <w:name w:val="Сноска"/>
    <w:basedOn w:val="a"/>
    <w:link w:val="ac"/>
    <w:rsid w:val="000A62B4"/>
    <w:pPr>
      <w:widowControl w:val="0"/>
      <w:shd w:val="clear" w:color="auto" w:fill="FFFFFF"/>
      <w:spacing w:after="0" w:line="511" w:lineRule="auto"/>
      <w:ind w:left="280"/>
    </w:pPr>
    <w:rPr>
      <w:rFonts w:eastAsia="Times New Roman" w:cs="Times New Roman"/>
      <w:sz w:val="19"/>
      <w:szCs w:val="19"/>
    </w:rPr>
  </w:style>
  <w:style w:type="character" w:styleId="ae">
    <w:name w:val="Strong"/>
    <w:basedOn w:val="a0"/>
    <w:uiPriority w:val="22"/>
    <w:qFormat/>
    <w:rsid w:val="00974527"/>
    <w:rPr>
      <w:b/>
      <w:bCs/>
    </w:rPr>
  </w:style>
  <w:style w:type="character" w:styleId="HTML">
    <w:name w:val="HTML Code"/>
    <w:basedOn w:val="a0"/>
    <w:uiPriority w:val="99"/>
    <w:semiHidden/>
    <w:unhideWhenUsed/>
    <w:rsid w:val="009745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7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74527"/>
    <w:rPr>
      <w:rFonts w:ascii="Courier New" w:eastAsia="Times New Roman" w:hAnsi="Courier New" w:cs="Courier New"/>
      <w:sz w:val="20"/>
      <w:szCs w:val="20"/>
      <w:lang w:eastAsia="ru-RU"/>
    </w:rPr>
  </w:style>
  <w:style w:type="character" w:customStyle="1" w:styleId="hljs-string">
    <w:name w:val="hljs-string"/>
    <w:basedOn w:val="a0"/>
    <w:rsid w:val="00974527"/>
  </w:style>
  <w:style w:type="character" w:customStyle="1" w:styleId="hljs-comment">
    <w:name w:val="hljs-comment"/>
    <w:basedOn w:val="a0"/>
    <w:rsid w:val="00974527"/>
  </w:style>
  <w:style w:type="character" w:customStyle="1" w:styleId="hljs-number">
    <w:name w:val="hljs-number"/>
    <w:basedOn w:val="a0"/>
    <w:rsid w:val="00974527"/>
  </w:style>
  <w:style w:type="character" w:customStyle="1" w:styleId="hljs-keyword">
    <w:name w:val="hljs-keyword"/>
    <w:basedOn w:val="a0"/>
    <w:rsid w:val="00974527"/>
  </w:style>
  <w:style w:type="character" w:customStyle="1" w:styleId="hljs-literal">
    <w:name w:val="hljs-literal"/>
    <w:basedOn w:val="a0"/>
    <w:rsid w:val="00974527"/>
  </w:style>
  <w:style w:type="character" w:customStyle="1" w:styleId="hljs-function">
    <w:name w:val="hljs-function"/>
    <w:basedOn w:val="a0"/>
    <w:rsid w:val="00974527"/>
  </w:style>
  <w:style w:type="character" w:customStyle="1" w:styleId="hljs-title">
    <w:name w:val="hljs-title"/>
    <w:basedOn w:val="a0"/>
    <w:rsid w:val="00974527"/>
  </w:style>
  <w:style w:type="character" w:customStyle="1" w:styleId="hljs-params">
    <w:name w:val="hljs-params"/>
    <w:basedOn w:val="a0"/>
    <w:rsid w:val="00974527"/>
  </w:style>
  <w:style w:type="paragraph" w:styleId="af">
    <w:name w:val="List Paragraph"/>
    <w:basedOn w:val="a"/>
    <w:uiPriority w:val="34"/>
    <w:qFormat/>
    <w:rsid w:val="00630CDE"/>
    <w:pPr>
      <w:ind w:left="720"/>
      <w:contextualSpacing/>
    </w:pPr>
  </w:style>
  <w:style w:type="table" w:styleId="af0">
    <w:name w:val="Table Grid"/>
    <w:basedOn w:val="a1"/>
    <w:uiPriority w:val="39"/>
    <w:rsid w:val="009D5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95426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5426D"/>
    <w:rPr>
      <w:rFonts w:ascii="Times New Roman" w:hAnsi="Times New Roman"/>
      <w:sz w:val="28"/>
    </w:rPr>
  </w:style>
  <w:style w:type="paragraph" w:styleId="af3">
    <w:name w:val="footer"/>
    <w:basedOn w:val="a"/>
    <w:link w:val="af4"/>
    <w:uiPriority w:val="99"/>
    <w:unhideWhenUsed/>
    <w:rsid w:val="0095426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5426D"/>
    <w:rPr>
      <w:rFonts w:ascii="Times New Roman" w:hAnsi="Times New Roman"/>
      <w:sz w:val="28"/>
    </w:rPr>
  </w:style>
  <w:style w:type="character" w:styleId="af5">
    <w:name w:val="page number"/>
    <w:basedOn w:val="a0"/>
    <w:uiPriority w:val="99"/>
    <w:semiHidden/>
    <w:unhideWhenUsed/>
    <w:rsid w:val="0095426D"/>
  </w:style>
  <w:style w:type="paragraph" w:styleId="12">
    <w:name w:val="toc 1"/>
    <w:basedOn w:val="a"/>
    <w:next w:val="a"/>
    <w:autoRedefine/>
    <w:uiPriority w:val="39"/>
    <w:unhideWhenUsed/>
    <w:rsid w:val="0095426D"/>
    <w:pPr>
      <w:spacing w:after="100"/>
    </w:pPr>
  </w:style>
  <w:style w:type="paragraph" w:styleId="25">
    <w:name w:val="toc 2"/>
    <w:basedOn w:val="a"/>
    <w:next w:val="a"/>
    <w:autoRedefine/>
    <w:uiPriority w:val="39"/>
    <w:unhideWhenUsed/>
    <w:rsid w:val="0095426D"/>
    <w:pPr>
      <w:spacing w:after="100"/>
      <w:ind w:left="280"/>
    </w:pPr>
  </w:style>
  <w:style w:type="paragraph" w:styleId="35">
    <w:name w:val="toc 3"/>
    <w:basedOn w:val="a"/>
    <w:next w:val="a"/>
    <w:autoRedefine/>
    <w:uiPriority w:val="39"/>
    <w:semiHidden/>
    <w:unhideWhenUsed/>
    <w:rsid w:val="0095426D"/>
    <w:pPr>
      <w:spacing w:after="100"/>
      <w:ind w:left="560"/>
    </w:pPr>
  </w:style>
  <w:style w:type="paragraph" w:styleId="41">
    <w:name w:val="toc 4"/>
    <w:basedOn w:val="a"/>
    <w:next w:val="a"/>
    <w:autoRedefine/>
    <w:uiPriority w:val="39"/>
    <w:semiHidden/>
    <w:unhideWhenUsed/>
    <w:rsid w:val="0095426D"/>
    <w:pPr>
      <w:spacing w:after="100"/>
      <w:ind w:left="840"/>
    </w:pPr>
  </w:style>
  <w:style w:type="paragraph" w:styleId="51">
    <w:name w:val="toc 5"/>
    <w:basedOn w:val="a"/>
    <w:next w:val="a"/>
    <w:autoRedefine/>
    <w:uiPriority w:val="39"/>
    <w:semiHidden/>
    <w:unhideWhenUsed/>
    <w:rsid w:val="0095426D"/>
    <w:pPr>
      <w:spacing w:after="100"/>
      <w:ind w:left="1120"/>
    </w:pPr>
  </w:style>
  <w:style w:type="paragraph" w:styleId="6">
    <w:name w:val="toc 6"/>
    <w:basedOn w:val="a"/>
    <w:next w:val="a"/>
    <w:autoRedefine/>
    <w:uiPriority w:val="39"/>
    <w:semiHidden/>
    <w:unhideWhenUsed/>
    <w:rsid w:val="0095426D"/>
    <w:pPr>
      <w:spacing w:after="100"/>
      <w:ind w:left="1400"/>
    </w:pPr>
  </w:style>
  <w:style w:type="paragraph" w:styleId="7">
    <w:name w:val="toc 7"/>
    <w:basedOn w:val="a"/>
    <w:next w:val="a"/>
    <w:autoRedefine/>
    <w:uiPriority w:val="39"/>
    <w:semiHidden/>
    <w:unhideWhenUsed/>
    <w:rsid w:val="0095426D"/>
    <w:pPr>
      <w:spacing w:after="100"/>
      <w:ind w:left="1680"/>
    </w:pPr>
  </w:style>
  <w:style w:type="paragraph" w:styleId="8">
    <w:name w:val="toc 8"/>
    <w:basedOn w:val="a"/>
    <w:next w:val="a"/>
    <w:autoRedefine/>
    <w:uiPriority w:val="39"/>
    <w:semiHidden/>
    <w:unhideWhenUsed/>
    <w:rsid w:val="0095426D"/>
    <w:pPr>
      <w:spacing w:after="100"/>
      <w:ind w:left="1960"/>
    </w:pPr>
  </w:style>
  <w:style w:type="paragraph" w:styleId="9">
    <w:name w:val="toc 9"/>
    <w:basedOn w:val="a"/>
    <w:next w:val="a"/>
    <w:autoRedefine/>
    <w:uiPriority w:val="39"/>
    <w:semiHidden/>
    <w:unhideWhenUsed/>
    <w:rsid w:val="0095426D"/>
    <w:pPr>
      <w:spacing w:after="100"/>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665154">
      <w:bodyDiv w:val="1"/>
      <w:marLeft w:val="0"/>
      <w:marRight w:val="0"/>
      <w:marTop w:val="0"/>
      <w:marBottom w:val="0"/>
      <w:divBdr>
        <w:top w:val="none" w:sz="0" w:space="0" w:color="auto"/>
        <w:left w:val="none" w:sz="0" w:space="0" w:color="auto"/>
        <w:bottom w:val="none" w:sz="0" w:space="0" w:color="auto"/>
        <w:right w:val="none" w:sz="0" w:space="0" w:color="auto"/>
      </w:divBdr>
    </w:div>
    <w:div w:id="1159422256">
      <w:bodyDiv w:val="1"/>
      <w:marLeft w:val="0"/>
      <w:marRight w:val="0"/>
      <w:marTop w:val="0"/>
      <w:marBottom w:val="0"/>
      <w:divBdr>
        <w:top w:val="none" w:sz="0" w:space="0" w:color="auto"/>
        <w:left w:val="none" w:sz="0" w:space="0" w:color="auto"/>
        <w:bottom w:val="none" w:sz="0" w:space="0" w:color="auto"/>
        <w:right w:val="none" w:sz="0" w:space="0" w:color="auto"/>
      </w:divBdr>
    </w:div>
    <w:div w:id="1329358315">
      <w:bodyDiv w:val="1"/>
      <w:marLeft w:val="0"/>
      <w:marRight w:val="0"/>
      <w:marTop w:val="0"/>
      <w:marBottom w:val="0"/>
      <w:divBdr>
        <w:top w:val="none" w:sz="0" w:space="0" w:color="auto"/>
        <w:left w:val="none" w:sz="0" w:space="0" w:color="auto"/>
        <w:bottom w:val="none" w:sz="0" w:space="0" w:color="auto"/>
        <w:right w:val="none" w:sz="0" w:space="0" w:color="auto"/>
      </w:divBdr>
    </w:div>
    <w:div w:id="1530683865">
      <w:bodyDiv w:val="1"/>
      <w:marLeft w:val="0"/>
      <w:marRight w:val="0"/>
      <w:marTop w:val="0"/>
      <w:marBottom w:val="0"/>
      <w:divBdr>
        <w:top w:val="none" w:sz="0" w:space="0" w:color="auto"/>
        <w:left w:val="none" w:sz="0" w:space="0" w:color="auto"/>
        <w:bottom w:val="none" w:sz="0" w:space="0" w:color="auto"/>
        <w:right w:val="none" w:sz="0" w:space="0" w:color="auto"/>
      </w:divBdr>
    </w:div>
    <w:div w:id="1655796238">
      <w:bodyDiv w:val="1"/>
      <w:marLeft w:val="0"/>
      <w:marRight w:val="0"/>
      <w:marTop w:val="0"/>
      <w:marBottom w:val="0"/>
      <w:divBdr>
        <w:top w:val="none" w:sz="0" w:space="0" w:color="auto"/>
        <w:left w:val="none" w:sz="0" w:space="0" w:color="auto"/>
        <w:bottom w:val="none" w:sz="0" w:space="0" w:color="auto"/>
        <w:right w:val="none" w:sz="0" w:space="0" w:color="auto"/>
      </w:divBdr>
    </w:div>
    <w:div w:id="1739281816">
      <w:bodyDiv w:val="1"/>
      <w:marLeft w:val="0"/>
      <w:marRight w:val="0"/>
      <w:marTop w:val="0"/>
      <w:marBottom w:val="0"/>
      <w:divBdr>
        <w:top w:val="none" w:sz="0" w:space="0" w:color="auto"/>
        <w:left w:val="none" w:sz="0" w:space="0" w:color="auto"/>
        <w:bottom w:val="none" w:sz="0" w:space="0" w:color="auto"/>
        <w:right w:val="none" w:sz="0" w:space="0" w:color="auto"/>
      </w:divBdr>
    </w:div>
    <w:div w:id="1830092960">
      <w:bodyDiv w:val="1"/>
      <w:marLeft w:val="0"/>
      <w:marRight w:val="0"/>
      <w:marTop w:val="0"/>
      <w:marBottom w:val="0"/>
      <w:divBdr>
        <w:top w:val="none" w:sz="0" w:space="0" w:color="auto"/>
        <w:left w:val="none" w:sz="0" w:space="0" w:color="auto"/>
        <w:bottom w:val="none" w:sz="0" w:space="0" w:color="auto"/>
        <w:right w:val="none" w:sz="0" w:space="0" w:color="auto"/>
      </w:divBdr>
      <w:divsChild>
        <w:div w:id="1593317924">
          <w:marLeft w:val="0"/>
          <w:marRight w:val="0"/>
          <w:marTop w:val="0"/>
          <w:marBottom w:val="0"/>
          <w:divBdr>
            <w:top w:val="none" w:sz="0" w:space="0" w:color="auto"/>
            <w:left w:val="none" w:sz="0" w:space="0" w:color="auto"/>
            <w:bottom w:val="none" w:sz="0" w:space="0" w:color="auto"/>
            <w:right w:val="none" w:sz="0" w:space="0" w:color="auto"/>
          </w:divBdr>
          <w:divsChild>
            <w:div w:id="2034304465">
              <w:marLeft w:val="0"/>
              <w:marRight w:val="0"/>
              <w:marTop w:val="0"/>
              <w:marBottom w:val="0"/>
              <w:divBdr>
                <w:top w:val="none" w:sz="0" w:space="0" w:color="auto"/>
                <w:left w:val="none" w:sz="0" w:space="0" w:color="auto"/>
                <w:bottom w:val="none" w:sz="0" w:space="0" w:color="auto"/>
                <w:right w:val="none" w:sz="0" w:space="0" w:color="auto"/>
              </w:divBdr>
            </w:div>
            <w:div w:id="866915436">
              <w:marLeft w:val="0"/>
              <w:marRight w:val="0"/>
              <w:marTop w:val="0"/>
              <w:marBottom w:val="0"/>
              <w:divBdr>
                <w:top w:val="none" w:sz="0" w:space="0" w:color="auto"/>
                <w:left w:val="none" w:sz="0" w:space="0" w:color="auto"/>
                <w:bottom w:val="none" w:sz="0" w:space="0" w:color="auto"/>
                <w:right w:val="none" w:sz="0" w:space="0" w:color="auto"/>
              </w:divBdr>
            </w:div>
            <w:div w:id="2106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564">
      <w:bodyDiv w:val="1"/>
      <w:marLeft w:val="0"/>
      <w:marRight w:val="0"/>
      <w:marTop w:val="0"/>
      <w:marBottom w:val="0"/>
      <w:divBdr>
        <w:top w:val="none" w:sz="0" w:space="0" w:color="auto"/>
        <w:left w:val="none" w:sz="0" w:space="0" w:color="auto"/>
        <w:bottom w:val="none" w:sz="0" w:space="0" w:color="auto"/>
        <w:right w:val="none" w:sz="0" w:space="0" w:color="auto"/>
      </w:divBdr>
    </w:div>
    <w:div w:id="21421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image" Target="media/image42.wmf"/><Relationship Id="rId89" Type="http://schemas.openxmlformats.org/officeDocument/2006/relationships/image" Target="media/image45.wmf"/><Relationship Id="rId16" Type="http://schemas.openxmlformats.org/officeDocument/2006/relationships/image" Target="media/image6.wmf"/><Relationship Id="rId11" Type="http://schemas.openxmlformats.org/officeDocument/2006/relationships/image" Target="media/image3.jpeg"/><Relationship Id="rId32" Type="http://schemas.openxmlformats.org/officeDocument/2006/relationships/image" Target="media/image14.jpeg"/><Relationship Id="rId37" Type="http://schemas.openxmlformats.org/officeDocument/2006/relationships/image" Target="media/image17.wmf"/><Relationship Id="rId53" Type="http://schemas.openxmlformats.org/officeDocument/2006/relationships/image" Target="media/image24.jpeg"/><Relationship Id="rId58" Type="http://schemas.openxmlformats.org/officeDocument/2006/relationships/oleObject" Target="embeddings/oleObject25.bin"/><Relationship Id="rId74" Type="http://schemas.openxmlformats.org/officeDocument/2006/relationships/image" Target="media/image36.wmf"/><Relationship Id="rId79" Type="http://schemas.openxmlformats.org/officeDocument/2006/relationships/image" Target="media/image39.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header" Target="header1.xml"/><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oleObject" Target="embeddings/oleObject37.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25.jpeg"/><Relationship Id="rId62" Type="http://schemas.openxmlformats.org/officeDocument/2006/relationships/oleObject" Target="embeddings/oleObject27.bin"/><Relationship Id="rId70" Type="http://schemas.openxmlformats.org/officeDocument/2006/relationships/image" Target="media/image34.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6.bin"/><Relationship Id="rId65" Type="http://schemas.openxmlformats.org/officeDocument/2006/relationships/image" Target="media/image31.jpeg"/><Relationship Id="rId73" Type="http://schemas.openxmlformats.org/officeDocument/2006/relationships/oleObject" Target="embeddings/oleObject32.bin"/><Relationship Id="rId78" Type="http://schemas.openxmlformats.org/officeDocument/2006/relationships/image" Target="media/image38.jpeg"/><Relationship Id="rId81" Type="http://schemas.openxmlformats.org/officeDocument/2006/relationships/image" Target="media/image40.jpeg"/><Relationship Id="rId86" Type="http://schemas.openxmlformats.org/officeDocument/2006/relationships/image" Target="media/image43.jpeg"/><Relationship Id="rId94" Type="http://schemas.openxmlformats.org/officeDocument/2006/relationships/hyperlink" Target="https://arxiv.org/abs/1706.03762"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2.wmf"/><Relationship Id="rId87" Type="http://schemas.openxmlformats.org/officeDocument/2006/relationships/image" Target="media/image44.wmf"/><Relationship Id="rId61" Type="http://schemas.openxmlformats.org/officeDocument/2006/relationships/image" Target="media/image29.wmf"/><Relationship Id="rId82"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5.wmf"/><Relationship Id="rId93" Type="http://schemas.openxmlformats.org/officeDocument/2006/relationships/hyperlink" Target="https://arxiv.org/abs/1910.10683" TargetMode="External"/><Relationship Id="rId9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51</Pages>
  <Words>12806</Words>
  <Characters>72997</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2022-04-29T15:52:00Z</dcterms:created>
  <dcterms:modified xsi:type="dcterms:W3CDTF">2022-04-29T16:33:00Z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