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05497873" w:displacedByCustomXml="next"/>
    <w:bookmarkStart w:id="1" w:name="_Toc157586436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44F6DA0E" w14:textId="047F5BD6" w:rsidR="00632695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971212" w:history="1">
            <w:r w:rsidR="00632695" w:rsidRPr="00E86473">
              <w:rPr>
                <w:rStyle w:val="a5"/>
                <w:noProof/>
              </w:rPr>
              <w:t>ВВЕДЕНИЕ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_Toc195971212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4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4D182347" w14:textId="20D1393B" w:rsidR="00632695" w:rsidRDefault="00C420B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3" w:history="1">
            <w:r w:rsidR="00632695" w:rsidRPr="00E86473">
              <w:rPr>
                <w:rStyle w:val="a5"/>
                <w:bCs/>
                <w:noProof/>
              </w:rPr>
              <w:t>1.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_Toc195971213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6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320E2C9E" w14:textId="7E20B8BC" w:rsidR="00632695" w:rsidRDefault="00C420B7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4" w:history="1">
            <w:r w:rsidR="00632695" w:rsidRPr="00E86473">
              <w:rPr>
                <w:rStyle w:val="a5"/>
                <w:bCs/>
                <w:noProof/>
              </w:rPr>
              <w:t>1.1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_Toc195971214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6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64D26A5C" w14:textId="01197E9D" w:rsidR="00632695" w:rsidRDefault="00C420B7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5" w:history="1">
            <w:r w:rsidR="00632695" w:rsidRPr="00E86473">
              <w:rPr>
                <w:rStyle w:val="a5"/>
                <w:bCs/>
                <w:noProof/>
              </w:rPr>
              <w:t>1.1.1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bCs/>
                <w:noProof/>
              </w:rPr>
              <w:t>Модульность и декомпозиция процессов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_Toc195971215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6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774737C4" w14:textId="66CE600B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6" w:history="1">
            <w:r w:rsidR="00632695" w:rsidRPr="00E86473">
              <w:rPr>
                <w:rStyle w:val="a5"/>
                <w:noProof/>
              </w:rPr>
              <w:t>1.1.2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Взаимодействие компонентов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_Toc195971216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7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02334D13" w14:textId="53B0F3C6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7" w:history="1">
            <w:r w:rsidR="00632695" w:rsidRPr="00E86473">
              <w:rPr>
                <w:rStyle w:val="a5"/>
                <w:noProof/>
              </w:rPr>
              <w:t>1.1.3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Состояние жизненного цикла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_Toc195971217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8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0520708D" w14:textId="37A378E2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8" w:history="1">
            <w:r w:rsidR="00632695" w:rsidRPr="00E86473">
              <w:rPr>
                <w:rStyle w:val="a5"/>
                <w:noProof/>
              </w:rPr>
              <w:t>1.1.4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Прозрачность потоков данных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_Toc195971218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9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488A8FDD" w14:textId="160FB279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19" w:history="1">
            <w:r w:rsidR="00632695" w:rsidRPr="00E86473">
              <w:rPr>
                <w:rStyle w:val="a5"/>
                <w:noProof/>
              </w:rPr>
              <w:t>1.1.5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Автоматизация и точность расчетов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_Toc195971219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9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06BDFC6D" w14:textId="55FB7EEF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0" w:history="1">
            <w:r w:rsidR="00632695" w:rsidRPr="00E86473">
              <w:rPr>
                <w:rStyle w:val="a5"/>
                <w:noProof/>
              </w:rPr>
              <w:t>1.1.6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Безопасность и соответствие стандартам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_Toc195971220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10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4189A269" w14:textId="2A42CB48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1" w:history="1">
            <w:r w:rsidR="00632695" w:rsidRPr="00E86473">
              <w:rPr>
                <w:rStyle w:val="a5"/>
                <w:noProof/>
              </w:rPr>
              <w:t>1.1.7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Масштабируемость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_Toc195971221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10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5828748E" w14:textId="4E833FA5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2" w:history="1">
            <w:r w:rsidR="00632695" w:rsidRPr="00E86473">
              <w:rPr>
                <w:rStyle w:val="a5"/>
                <w:noProof/>
              </w:rPr>
              <w:t>1.2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_Toc195971222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10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230C4055" w14:textId="4FED76AE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3" w:history="1">
            <w:r w:rsidR="00632695" w:rsidRPr="00E86473">
              <w:rPr>
                <w:rStyle w:val="a5"/>
                <w:noProof/>
              </w:rPr>
              <w:t>1.3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_Toc195971223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12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280CC111" w14:textId="4614DFDD" w:rsidR="00632695" w:rsidRDefault="00C420B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4" w:history="1">
            <w:r w:rsidR="00632695" w:rsidRPr="00E86473">
              <w:rPr>
                <w:rStyle w:val="a5"/>
                <w:noProof/>
              </w:rPr>
              <w:t>1.4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_Toc195971224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15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0C5767E5" w14:textId="38BEBBDE" w:rsidR="00632695" w:rsidRDefault="00C420B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5" w:history="1">
            <w:r w:rsidR="00632695" w:rsidRPr="00E86473">
              <w:rPr>
                <w:rStyle w:val="a5"/>
                <w:bCs/>
                <w:noProof/>
              </w:rPr>
              <w:t>2.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bCs/>
                <w:noProof/>
              </w:rPr>
              <w:t>ПРАКТИЧЕСКАЯ РЕАЛИЗАЦИЯ МОДУЛЯ УПРАВЛЕНИЯ ПЕРСОНАЛЬНЫМИ ДАННЫМИ СТУДЕНТОВ ВУЗА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_Toc195971225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18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103970F2" w14:textId="3503AE42" w:rsidR="00632695" w:rsidRDefault="00C420B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6" w:history="1">
            <w:r w:rsidR="00632695" w:rsidRPr="00E86473">
              <w:rPr>
                <w:rStyle w:val="a5"/>
                <w:noProof/>
              </w:rPr>
              <w:t>3.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ТЕСТИРОВАНИЕ И ОТЛАДКА РАЗРАБОТАННОГО МОДУЛЯ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_Toc195971226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19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06AEA299" w14:textId="0B88CA2C" w:rsidR="00632695" w:rsidRDefault="00C420B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7" w:history="1">
            <w:r w:rsidR="00632695" w:rsidRPr="00E86473">
              <w:rPr>
                <w:rStyle w:val="a5"/>
                <w:noProof/>
              </w:rPr>
              <w:t>4.</w:t>
            </w:r>
            <w:r w:rsidR="0063269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632695" w:rsidRPr="00E86473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_Toc195971227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20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74A08146" w14:textId="579FA947" w:rsidR="00632695" w:rsidRDefault="00C420B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8" w:history="1">
            <w:r w:rsidR="00632695" w:rsidRPr="00E86473">
              <w:rPr>
                <w:rStyle w:val="a5"/>
                <w:noProof/>
              </w:rPr>
              <w:t>ЗАКЛЮЧЕНИЕ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_Toc195971228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21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4C8C5563" w14:textId="56A132C8" w:rsidR="00632695" w:rsidRDefault="00C420B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5971229" w:history="1">
            <w:r w:rsidR="00632695" w:rsidRPr="00E86473">
              <w:rPr>
                <w:rStyle w:val="a5"/>
                <w:noProof/>
              </w:rPr>
              <w:t>СПИСОК</w:t>
            </w:r>
            <w:r w:rsidR="00632695" w:rsidRPr="00E86473">
              <w:rPr>
                <w:rStyle w:val="a5"/>
                <w:bCs/>
                <w:noProof/>
              </w:rPr>
              <w:t xml:space="preserve"> ИСПОЛЬЗОВАННЫх ИСТОЧНИКОВ</w:t>
            </w:r>
            <w:r w:rsidR="00632695">
              <w:rPr>
                <w:noProof/>
                <w:webHidden/>
              </w:rPr>
              <w:tab/>
            </w:r>
            <w:r w:rsidR="00632695">
              <w:rPr>
                <w:noProof/>
                <w:webHidden/>
              </w:rPr>
              <w:fldChar w:fldCharType="begin"/>
            </w:r>
            <w:r w:rsidR="00632695">
              <w:rPr>
                <w:noProof/>
                <w:webHidden/>
              </w:rPr>
              <w:instrText xml:space="preserve"> PAGEREF _Toc195971229 \h </w:instrText>
            </w:r>
            <w:r w:rsidR="00632695">
              <w:rPr>
                <w:noProof/>
                <w:webHidden/>
              </w:rPr>
            </w:r>
            <w:r w:rsidR="00632695">
              <w:rPr>
                <w:noProof/>
                <w:webHidden/>
              </w:rPr>
              <w:fldChar w:fldCharType="separate"/>
            </w:r>
            <w:r w:rsidR="00632695">
              <w:rPr>
                <w:noProof/>
                <w:webHidden/>
              </w:rPr>
              <w:t>22</w:t>
            </w:r>
            <w:r w:rsidR="00632695">
              <w:rPr>
                <w:noProof/>
                <w:webHidden/>
              </w:rPr>
              <w:fldChar w:fldCharType="end"/>
            </w:r>
          </w:hyperlink>
        </w:p>
        <w:p w14:paraId="775C4F50" w14:textId="3EB493A7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FAA77D8" w14:textId="77777777" w:rsidR="00E038A0" w:rsidRPr="00E038A0" w:rsidRDefault="00E038A0" w:rsidP="00E038A0"/>
    <w:p w14:paraId="3BB466FB" w14:textId="77777777" w:rsidR="00E038A0" w:rsidRPr="00E038A0" w:rsidRDefault="00E038A0" w:rsidP="00E038A0"/>
    <w:p w14:paraId="2B5B9E35" w14:textId="05781F02" w:rsidR="00E038A0" w:rsidRPr="009978B3" w:rsidRDefault="00E038A0" w:rsidP="00E038A0">
      <w:pPr>
        <w:tabs>
          <w:tab w:val="center" w:pos="4819"/>
        </w:tabs>
        <w:rPr>
          <w:lang w:val="en-US"/>
        </w:rPr>
        <w:sectPr w:rsidR="00E038A0" w:rsidRPr="009978B3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5971212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198C892F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A6E1FFF" w14:textId="04D4869C" w:rsidR="00C15171" w:rsidRPr="00AF0044" w:rsidRDefault="00353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044">
        <w:rPr>
          <w:rFonts w:ascii="Times New Roman" w:hAnsi="Times New Roman" w:cs="Times New Roman"/>
          <w:sz w:val="28"/>
          <w:szCs w:val="28"/>
        </w:rPr>
        <w:br w:type="page"/>
      </w:r>
    </w:p>
    <w:p w14:paraId="63ADF4A6" w14:textId="7F4BB1AE" w:rsidR="006D3B6B" w:rsidRP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3" w:name="_Toc195971213"/>
      <w:r w:rsidRPr="006D3B6B">
        <w:rPr>
          <w:bCs/>
        </w:rPr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5971214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5971215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5B84" w14:textId="350B3F93" w:rsidR="007E4354" w:rsidRDefault="007E4354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5FD07730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8F44E4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846B1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5971216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5971217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5971218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5971219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5971220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5971221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1C607E59" w14:textId="51AE14C3" w:rsidR="003C653C" w:rsidRPr="003C653C" w:rsidRDefault="00E038A0" w:rsidP="009D441D">
      <w:pPr>
        <w:pStyle w:val="111"/>
        <w:numPr>
          <w:ilvl w:val="1"/>
          <w:numId w:val="1"/>
        </w:numPr>
      </w:pPr>
      <w:bookmarkStart w:id="12" w:name="_Toc195971222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1A6928" w14:textId="1C6AE1FE" w:rsidR="00F87609" w:rsidRPr="00C420B7" w:rsidRDefault="00F87609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  <w:caps w:val="0"/>
        </w:rPr>
      </w:pPr>
      <w:bookmarkStart w:id="13" w:name="_Toc195971223"/>
      <w:r w:rsidRPr="00C420B7">
        <w:rPr>
          <w:bCs/>
          <w:caps w:val="0"/>
        </w:rPr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lastRenderedPageBreak/>
        <w:t>5. 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2. </w:t>
      </w:r>
      <w:r w:rsidRPr="009D441D">
        <w:rPr>
          <w:rFonts w:ascii="Times New Roman" w:hAnsi="Times New Roman" w:cs="Times New Roman"/>
          <w:bCs/>
          <w:sz w:val="28"/>
          <w:szCs w:val="28"/>
        </w:rPr>
        <w:t>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5971224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C420B7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5971225"/>
      <w:r w:rsidRPr="006D3B6B">
        <w:rPr>
          <w:bCs/>
        </w:rPr>
        <w:lastRenderedPageBreak/>
        <w:t xml:space="preserve">ПРАКТИЧЕСКАЯ РЕАЛИЗАЦИЯ МОДУЛЯ УПРАВЛЕНИЯ </w:t>
      </w:r>
      <w:bookmarkEnd w:id="15"/>
      <w:r w:rsidR="00434400" w:rsidRPr="00434400">
        <w:rPr>
          <w:bCs/>
        </w:rPr>
        <w:t>телекоммуникационными услугами</w:t>
      </w:r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r w:rsidRPr="003E63D5">
        <w:t>Выбор платформы и инструментария для разработки модуля</w:t>
      </w:r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435166" w14:textId="4756FB7F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181BF" wp14:editId="43691FE5">
            <wp:extent cx="4465122" cy="4811395"/>
            <wp:effectExtent l="0" t="0" r="0" b="825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122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0523B229" w14:textId="21F9E283" w:rsidR="006D3B6B" w:rsidRDefault="006D3B6B" w:rsidP="006D3B6B">
      <w:pPr>
        <w:rPr>
          <w:lang w:val="en-US"/>
        </w:rPr>
      </w:pPr>
    </w:p>
    <w:p w14:paraId="0A737B95" w14:textId="15E4BBAC" w:rsidR="0077691E" w:rsidRDefault="0077691E" w:rsidP="0077691E">
      <w:pPr>
        <w:pStyle w:val="111"/>
        <w:numPr>
          <w:ilvl w:val="1"/>
          <w:numId w:val="1"/>
        </w:numPr>
      </w:pPr>
      <w:r w:rsidRPr="0077691E">
        <w:t>Разработка технического задания на модуль управления персональными</w:t>
      </w:r>
      <w:r w:rsidRPr="0077691E">
        <w:t xml:space="preserve"> </w:t>
      </w:r>
      <w:r w:rsidRPr="0077691E">
        <w:t>данными студентов вуза</w:t>
      </w: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7051"/>
      </w:tblGrid>
      <w:tr w:rsidR="00992949" w:rsidRPr="00F42C8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992949" w:rsidRPr="00F42C8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F42C8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F42C8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F42C8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F42C8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F42C8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F42C8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F42C8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7666"/>
      </w:tblGrid>
      <w:tr w:rsidR="00992949" w:rsidRPr="00F42C8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992949" w:rsidRPr="00F42C8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F42C8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2C84">
        <w:rPr>
          <w:rFonts w:ascii="Times New Roman" w:hAnsi="Times New Roman" w:cs="Times New Roman"/>
          <w:bCs/>
          <w:sz w:val="28"/>
          <w:szCs w:val="28"/>
        </w:rPr>
        <w:lastRenderedPageBreak/>
        <w:t>Биллинг</w:t>
      </w:r>
      <w:proofErr w:type="spellEnd"/>
      <w:r w:rsidRPr="00F42C84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).</w:t>
      </w:r>
    </w:p>
    <w:p w14:paraId="58CD091B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маршрутизаторами.</w:t>
      </w:r>
    </w:p>
    <w:p w14:paraId="7A879735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F42C84">
        <w:rPr>
          <w:rFonts w:ascii="Times New Roman" w:hAnsi="Times New Roman" w:cs="Times New Roman"/>
          <w:sz w:val="28"/>
          <w:szCs w:val="28"/>
        </w:rPr>
        <w:t>: Обработка до 10 000 транзакций в час.</w:t>
      </w:r>
    </w:p>
    <w:p w14:paraId="629ABDD3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Безопасность</w:t>
      </w:r>
      <w:r w:rsidRPr="00F42C84">
        <w:rPr>
          <w:rFonts w:ascii="Times New Roman" w:hAnsi="Times New Roman" w:cs="Times New Roman"/>
          <w:sz w:val="28"/>
          <w:szCs w:val="28"/>
        </w:rPr>
        <w:t>: Шифрование данных (SSL), двухфакторная аутентификация для администраторов.</w:t>
      </w:r>
    </w:p>
    <w:p w14:paraId="65713007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Совместимость</w:t>
      </w:r>
      <w:r w:rsidRPr="00F42C84">
        <w:rPr>
          <w:rFonts w:ascii="Times New Roman" w:hAnsi="Times New Roman" w:cs="Times New Roman"/>
          <w:sz w:val="28"/>
          <w:szCs w:val="28"/>
        </w:rPr>
        <w:t xml:space="preserve">: Работа с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F42C84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05C01D99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77862C24">
          <v:rect id="_x0000_i1027" style="width:0;height:.75pt" o:hralign="center" o:hrstd="t" o:hrnoshade="t" o:hr="t" fillcolor="#f8faff" stroked="f"/>
        </w:pict>
      </w:r>
    </w:p>
    <w:p w14:paraId="363C1A66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B5544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B5544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B5544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B5544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B5544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71585703">
          <v:rect id="_x0000_i1028" style="width:0;height:.75pt" o:hralign="center" o:hrstd="t" o:hrnoshade="t" o:hr="t" fillcolor="#f8faff" stroked="f"/>
        </w:pict>
      </w:r>
    </w:p>
    <w:p w14:paraId="0BAA2952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Языки программирования</w:t>
      </w:r>
      <w:r w:rsidRPr="00F42C84">
        <w:rPr>
          <w:rFonts w:ascii="Times New Roman" w:hAnsi="Times New Roman" w:cs="Times New Roman"/>
          <w:sz w:val="28"/>
          <w:szCs w:val="28"/>
        </w:rPr>
        <w:t>: PHP (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), HTML/CSS/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).</w:t>
      </w:r>
    </w:p>
    <w:p w14:paraId="07DA64EA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База данных</w:t>
      </w:r>
      <w:r w:rsidRPr="00F42C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.</w:t>
      </w:r>
    </w:p>
    <w:p w14:paraId="605E1B7B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lastRenderedPageBreak/>
        <w:t>Инструменты</w:t>
      </w:r>
      <w:r w:rsidRPr="00F42C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, Draw.io (для диаграмм),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1551198C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650F0AB2">
          <v:rect id="_x0000_i1029" style="width:0;height:.75pt" o:hralign="center" o:hrstd="t" o:hrnoshade="t" o:hr="t" fillcolor="#f8faff" stroked="f"/>
        </w:pict>
      </w:r>
    </w:p>
    <w:p w14:paraId="634DDDDC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F42C8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992949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2C84">
        <w:rPr>
          <w:rFonts w:ascii="Times New Roman" w:hAnsi="Times New Roman" w:cs="Times New Roman"/>
          <w:sz w:val="28"/>
          <w:szCs w:val="28"/>
        </w:rPr>
        <w:t>Браузеры</w:t>
      </w:r>
      <w:r w:rsidRPr="00992949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F42C8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9D441D">
      <w:pPr>
        <w:pStyle w:val="111"/>
        <w:numPr>
          <w:ilvl w:val="1"/>
          <w:numId w:val="1"/>
        </w:numPr>
      </w:pPr>
      <w:r w:rsidRPr="009D441D">
        <w:t>Проектирование базы данных и настройка серверной инфраструктуры</w:t>
      </w:r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</w:t>
      </w:r>
      <w:r w:rsidRPr="00B45BBA">
        <w:rPr>
          <w:rFonts w:ascii="Times New Roman" w:hAnsi="Times New Roman" w:cs="Times New Roman"/>
          <w:sz w:val="28"/>
          <w:szCs w:val="28"/>
        </w:rPr>
        <w:lastRenderedPageBreak/>
        <w:t xml:space="preserve">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25510F97" w14:textId="77777777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302292E6">
            <wp:extent cx="6120130" cy="5098415"/>
            <wp:effectExtent l="0" t="0" r="0" b="6985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7D3FCDE2" w:rsidR="00C15171" w:rsidRDefault="00353779" w:rsidP="00F540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F54031"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r w:rsidRPr="009D441D">
        <w:t>Реализация основных функций модуля</w:t>
      </w:r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77D721BE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3662F9" wp14:editId="09D77427">
            <wp:extent cx="5434330" cy="2308860"/>
            <wp:effectExtent l="0" t="0" r="0" b="0"/>
            <wp:docPr id="3693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5254CA6C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664B5" wp14:editId="5A71C9B4">
            <wp:extent cx="4444296" cy="4819650"/>
            <wp:effectExtent l="0" t="0" r="0" b="0"/>
            <wp:docPr id="4959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7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8609" cy="48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6878E65D">
            <wp:extent cx="6010958" cy="2422566"/>
            <wp:effectExtent l="0" t="0" r="889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0443" cy="243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DF3470">
      <w:pPr>
        <w:pStyle w:val="1"/>
        <w:numPr>
          <w:ilvl w:val="0"/>
          <w:numId w:val="1"/>
        </w:numPr>
      </w:pPr>
      <w:bookmarkStart w:id="16" w:name="_Toc195971226"/>
      <w:r w:rsidRPr="004B1750">
        <w:rPr>
          <w:caps w:val="0"/>
        </w:rPr>
        <w:t>ТЕСТИРОВАНИЕ И ОТЛАДКА РАЗРАБОТАННОГО МОДУЛЯ</w:t>
      </w:r>
      <w:bookmarkEnd w:id="16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17" w:name="_Toc195971227"/>
      <w:r w:rsidRPr="00C62FE3">
        <w:rPr>
          <w:caps w:val="0"/>
        </w:rPr>
        <w:lastRenderedPageBreak/>
        <w:t>СОЗДАНИЕ ПОЛЬЗОВАТЕЛЬСКОЙ ДОКУМЕНТАЦИИ И РУКОВОДСТВА ПО ЭКСПЛУАТАЦИИ</w:t>
      </w:r>
      <w:bookmarkEnd w:id="17"/>
    </w:p>
    <w:p w14:paraId="4067C886" w14:textId="77777777" w:rsidR="00C62FE3" w:rsidRPr="004B1750" w:rsidRDefault="00C62FE3" w:rsidP="00C62FE3">
      <w:pPr>
        <w:pStyle w:val="af7"/>
        <w:ind w:left="1069"/>
      </w:pPr>
    </w:p>
    <w:p w14:paraId="688492C5" w14:textId="5C4DC16D" w:rsidR="00C62FE3" w:rsidRDefault="00C62FE3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024B17" w14:textId="77777777" w:rsidR="003E63D5" w:rsidRDefault="003E63D5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60CF0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F4B0B" w14:textId="77777777" w:rsidR="00C15171" w:rsidRDefault="00C15171" w:rsidP="00E62C35">
      <w:pPr>
        <w:pStyle w:val="2"/>
        <w:jc w:val="both"/>
        <w:rPr>
          <w:rFonts w:eastAsia="MS Mincho"/>
          <w:lang w:eastAsia="ja-JP"/>
        </w:rPr>
      </w:pPr>
    </w:p>
    <w:p w14:paraId="109EC954" w14:textId="77777777" w:rsidR="00C15171" w:rsidRDefault="0035377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157586443"/>
      <w:bookmarkStart w:id="19" w:name="_Toc105497887"/>
      <w:r>
        <w:br w:type="page"/>
      </w:r>
    </w:p>
    <w:p w14:paraId="369E574F" w14:textId="77777777" w:rsidR="00C15171" w:rsidRDefault="00353779" w:rsidP="004F355F">
      <w:pPr>
        <w:pStyle w:val="1"/>
      </w:pPr>
      <w:bookmarkStart w:id="20" w:name="_Toc105497892"/>
      <w:bookmarkStart w:id="21" w:name="_Toc157586444"/>
      <w:bookmarkStart w:id="22" w:name="_Toc195971228"/>
      <w:bookmarkEnd w:id="18"/>
      <w:bookmarkEnd w:id="19"/>
      <w:r>
        <w:lastRenderedPageBreak/>
        <w:t>ЗАКЛЮЧЕНИЕ</w:t>
      </w:r>
      <w:bookmarkEnd w:id="20"/>
      <w:bookmarkEnd w:id="21"/>
      <w:bookmarkEnd w:id="22"/>
    </w:p>
    <w:p w14:paraId="7979A271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Pr="00476598" w:rsidRDefault="00353779">
      <w:pPr>
        <w:spacing w:line="360" w:lineRule="auto"/>
        <w:rPr>
          <w:lang w:val="en-US"/>
        </w:rPr>
      </w:pPr>
      <w:r>
        <w:br w:type="page"/>
      </w:r>
      <w:bookmarkStart w:id="23" w:name="_GoBack"/>
      <w:bookmarkEnd w:id="23"/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4" w:name="_Toc157586445"/>
      <w:bookmarkStart w:id="25" w:name="_Toc105497893"/>
      <w:bookmarkStart w:id="26" w:name="_Toc195971229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4"/>
      <w:bookmarkEnd w:id="25"/>
      <w:bookmarkEnd w:id="26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63956F" w14:textId="77777777" w:rsidR="006158C3" w:rsidRDefault="006158C3">
      <w:pPr>
        <w:spacing w:line="240" w:lineRule="auto"/>
      </w:pPr>
      <w:r>
        <w:separator/>
      </w:r>
    </w:p>
  </w:endnote>
  <w:endnote w:type="continuationSeparator" w:id="0">
    <w:p w14:paraId="6B994600" w14:textId="77777777" w:rsidR="006158C3" w:rsidRDefault="006158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F0312AB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476598">
          <w:rPr>
            <w:rFonts w:ascii="Times New Roman" w:hAnsi="Times New Roman" w:cs="Times New Roman"/>
            <w:noProof/>
          </w:rPr>
          <w:t>42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E21D7E" w14:textId="77777777" w:rsidR="006158C3" w:rsidRDefault="006158C3">
      <w:pPr>
        <w:spacing w:after="0"/>
      </w:pPr>
      <w:r>
        <w:separator/>
      </w:r>
    </w:p>
  </w:footnote>
  <w:footnote w:type="continuationSeparator" w:id="0">
    <w:p w14:paraId="4FDA7BA3" w14:textId="77777777" w:rsidR="006158C3" w:rsidRDefault="006158C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9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17"/>
  </w:num>
  <w:num w:numId="5">
    <w:abstractNumId w:val="23"/>
  </w:num>
  <w:num w:numId="6">
    <w:abstractNumId w:val="20"/>
  </w:num>
  <w:num w:numId="7">
    <w:abstractNumId w:val="4"/>
  </w:num>
  <w:num w:numId="8">
    <w:abstractNumId w:val="1"/>
  </w:num>
  <w:num w:numId="9">
    <w:abstractNumId w:val="12"/>
  </w:num>
  <w:num w:numId="10">
    <w:abstractNumId w:val="6"/>
  </w:num>
  <w:num w:numId="11">
    <w:abstractNumId w:val="2"/>
  </w:num>
  <w:num w:numId="12">
    <w:abstractNumId w:val="14"/>
  </w:num>
  <w:num w:numId="13">
    <w:abstractNumId w:val="8"/>
  </w:num>
  <w:num w:numId="14">
    <w:abstractNumId w:val="15"/>
  </w:num>
  <w:num w:numId="15">
    <w:abstractNumId w:val="11"/>
  </w:num>
  <w:num w:numId="16">
    <w:abstractNumId w:val="19"/>
  </w:num>
  <w:num w:numId="17">
    <w:abstractNumId w:val="10"/>
  </w:num>
  <w:num w:numId="18">
    <w:abstractNumId w:val="7"/>
  </w:num>
  <w:num w:numId="19">
    <w:abstractNumId w:val="0"/>
  </w:num>
  <w:num w:numId="20">
    <w:abstractNumId w:val="22"/>
  </w:num>
  <w:num w:numId="21">
    <w:abstractNumId w:val="18"/>
  </w:num>
  <w:num w:numId="22">
    <w:abstractNumId w:val="16"/>
  </w:num>
  <w:num w:numId="23">
    <w:abstractNumId w:val="21"/>
  </w:num>
  <w:num w:numId="24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158C3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2A46"/>
    <w:rsid w:val="00E231A2"/>
    <w:rsid w:val="00E312A6"/>
    <w:rsid w:val="00E3156D"/>
    <w:rsid w:val="00E3340E"/>
    <w:rsid w:val="00E363AA"/>
    <w:rsid w:val="00E41CDA"/>
    <w:rsid w:val="00E478FD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CD00B3-D35B-47AC-A8FD-2A12B7E30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1988</TotalTime>
  <Pages>41</Pages>
  <Words>4527</Words>
  <Characters>25806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25</cp:revision>
  <cp:lastPrinted>2025-03-26T13:57:00Z</cp:lastPrinted>
  <dcterms:created xsi:type="dcterms:W3CDTF">2025-04-01T06:37:00Z</dcterms:created>
  <dcterms:modified xsi:type="dcterms:W3CDTF">2025-04-28T11:03:00Z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