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arx9vmcbxyj" w:id="0"/>
      <w:bookmarkEnd w:id="0"/>
      <w:r w:rsidDel="00000000" w:rsidR="00000000" w:rsidRPr="00000000">
        <w:rPr>
          <w:rtl w:val="0"/>
        </w:rPr>
        <w:t xml:space="preserve">Tipologia e variáveis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zsdj34vhbt" w:id="1"/>
      <w:bookmarkEnd w:id="1"/>
      <w:r w:rsidDel="00000000" w:rsidR="00000000" w:rsidRPr="00000000">
        <w:rPr>
          <w:rtl w:val="0"/>
        </w:rPr>
        <w:t xml:space="preserve">Tipos de dados: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Primitivos: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Numéricos.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Inteiros.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Reais.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Caracteres.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Lógicos.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Boolean.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bbnpcjf5116" w:id="2"/>
      <w:bookmarkEnd w:id="2"/>
      <w:r w:rsidDel="00000000" w:rsidR="00000000" w:rsidRPr="00000000">
        <w:rPr>
          <w:rtl w:val="0"/>
        </w:rPr>
        <w:t xml:space="preserve">Variáveis: Pode assumir qualquer um dos valores de um determinado conjunto de valores. Porém ela é restrita aos seus valores.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Mutável.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Possui variações.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Inconstante.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Incerto.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Instável.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q50bbrvsd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ovruldljfwt" w:id="4"/>
      <w:bookmarkEnd w:id="4"/>
      <w:r w:rsidDel="00000000" w:rsidR="00000000" w:rsidRPr="00000000">
        <w:rPr>
          <w:rtl w:val="0"/>
        </w:rPr>
        <w:t xml:space="preserve">Papéis de uma variável: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Ação: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Modificação de estado.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Controle: 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Vigiada,</w:t>
      </w:r>
      <w:r w:rsidDel="00000000" w:rsidR="00000000" w:rsidRPr="00000000">
        <w:rPr>
          <w:sz w:val="28"/>
          <w:szCs w:val="28"/>
          <w:rtl w:val="0"/>
        </w:rPr>
        <w:t xml:space="preserve"> controle.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Constante: Inalterável.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7kgn6x14zg0" w:id="5"/>
      <w:bookmarkEnd w:id="5"/>
      <w:r w:rsidDel="00000000" w:rsidR="00000000" w:rsidRPr="00000000">
        <w:rPr>
          <w:rtl w:val="0"/>
        </w:rPr>
        <w:t xml:space="preserve">Dados: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Tratados e processados.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938r1gb4cmdp" w:id="6"/>
      <w:bookmarkEnd w:id="6"/>
      <w:r w:rsidDel="00000000" w:rsidR="00000000" w:rsidRPr="00000000">
        <w:rPr>
          <w:rtl w:val="0"/>
        </w:rPr>
        <w:t xml:space="preserve">Instruções: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Operações.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er69wj10ow0k" w:id="7"/>
      <w:bookmarkEnd w:id="7"/>
      <w:r w:rsidDel="00000000" w:rsidR="00000000" w:rsidRPr="00000000">
        <w:rPr>
          <w:rtl w:val="0"/>
        </w:rPr>
        <w:t xml:space="preserve">Instruções Primitivas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instruções vão determinar as ações que nós iremos executar em cima dos dados. 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cjpwcg9byojk" w:id="8"/>
      <w:bookmarkEnd w:id="8"/>
      <w:r w:rsidDel="00000000" w:rsidR="00000000" w:rsidRPr="00000000">
        <w:rPr>
          <w:rtl w:val="0"/>
        </w:rPr>
        <w:t xml:space="preserve">Operados: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Binários.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Notações = Operações.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25w7i4i0k51x" w:id="9"/>
      <w:bookmarkEnd w:id="9"/>
      <w:r w:rsidDel="00000000" w:rsidR="00000000" w:rsidRPr="00000000">
        <w:rPr>
          <w:rtl w:val="0"/>
        </w:rPr>
        <w:t xml:space="preserve">Estruturas Condicionais e Operadores.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8n86fvu1bm7r" w:id="10"/>
      <w:bookmarkEnd w:id="10"/>
      <w:r w:rsidDel="00000000" w:rsidR="00000000" w:rsidRPr="00000000">
        <w:rPr>
          <w:rtl w:val="0"/>
        </w:rPr>
        <w:t xml:space="preserve">Condicional 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 expressam uma condição ou suposição.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Contém e implica uma suposição ou hipótese.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uyaao7rgwpkl" w:id="11"/>
      <w:bookmarkEnd w:id="11"/>
      <w:r w:rsidDel="00000000" w:rsidR="00000000" w:rsidRPr="00000000">
        <w:rPr>
          <w:rtl w:val="0"/>
        </w:rPr>
        <w:t xml:space="preserve">Tipos de estrutura Condicionais: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Simples.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Composta.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Encadeada. 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rbr9xuip2ew" w:id="12"/>
      <w:bookmarkEnd w:id="12"/>
      <w:r w:rsidDel="00000000" w:rsidR="00000000" w:rsidRPr="00000000">
        <w:rPr>
          <w:rtl w:val="0"/>
        </w:rPr>
        <w:t xml:space="preserve">Operadores Relacionais: 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Operadores Lógicos: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AND - Interceção.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 - União.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NOT.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rPr/>
      </w:pPr>
      <w:bookmarkStart w:colFirst="0" w:colLast="0" w:name="_eaw9baf7giy" w:id="13"/>
      <w:bookmarkEnd w:id="13"/>
      <w:r w:rsidDel="00000000" w:rsidR="00000000" w:rsidRPr="00000000">
        <w:rPr>
          <w:rtl w:val="0"/>
        </w:rPr>
        <w:t xml:space="preserve">Estruturas de repetição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62u2s0y53yz0" w:id="14"/>
      <w:bookmarkEnd w:id="14"/>
      <w:r w:rsidDel="00000000" w:rsidR="00000000" w:rsidRPr="00000000">
        <w:rPr>
          <w:rtl w:val="0"/>
        </w:rPr>
        <w:t xml:space="preserve">Sinônimos de Estruturas de repetição: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Laços.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 de fluxo.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Malhas de repetição.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Repetição.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Loop.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zajt0fxbrrtw" w:id="15"/>
      <w:bookmarkEnd w:id="15"/>
      <w:r w:rsidDel="00000000" w:rsidR="00000000" w:rsidRPr="00000000">
        <w:rPr>
          <w:rtl w:val="0"/>
        </w:rPr>
        <w:t xml:space="preserve">Condições de parada: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Número de repetições pré-fixadas.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Condição a ser satisfeita.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z21yw7ywdpi9" w:id="16"/>
      <w:bookmarkEnd w:id="16"/>
      <w:r w:rsidDel="00000000" w:rsidR="00000000" w:rsidRPr="00000000">
        <w:rPr>
          <w:rtl w:val="0"/>
        </w:rPr>
        <w:t xml:space="preserve">Tipos de estrutura de repetição: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Enquanto…faça (While).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Teste Lógico: 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Início.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Número de repetições: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Indefinidas.</w:t>
      </w:r>
    </w:p>
    <w:p w:rsidR="00000000" w:rsidDel="00000000" w:rsidP="00000000" w:rsidRDefault="00000000" w:rsidRPr="00000000" w14:paraId="00000059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Repita…até (Do While).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Lógico: 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Número de repetições: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Indefinidas.</w:t>
      </w:r>
    </w:p>
    <w:p w:rsidR="00000000" w:rsidDel="00000000" w:rsidP="00000000" w:rsidRDefault="00000000" w:rsidRPr="00000000" w14:paraId="0000005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Para…de…até…faça (For).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Lógico: </w:t>
      </w:r>
    </w:p>
    <w:p w:rsidR="00000000" w:rsidDel="00000000" w:rsidP="00000000" w:rsidRDefault="00000000" w:rsidRPr="00000000" w14:paraId="00000062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Início.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Número de repetições: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Definidas.</w:t>
      </w:r>
    </w:p>
    <w:p w:rsidR="00000000" w:rsidDel="00000000" w:rsidP="00000000" w:rsidRDefault="00000000" w:rsidRPr="00000000" w14:paraId="00000065">
      <w:pPr>
        <w:pStyle w:val="Title"/>
        <w:ind w:left="720" w:firstLine="0"/>
        <w:rPr/>
      </w:pPr>
      <w:bookmarkStart w:colFirst="0" w:colLast="0" w:name="_s43wt85r2sa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rPr/>
      </w:pPr>
      <w:bookmarkStart w:colFirst="0" w:colLast="0" w:name="_4rd8xpkhtnrh" w:id="18"/>
      <w:bookmarkEnd w:id="18"/>
      <w:r w:rsidDel="00000000" w:rsidR="00000000" w:rsidRPr="00000000">
        <w:rPr>
          <w:rtl w:val="0"/>
        </w:rPr>
        <w:t xml:space="preserve">Vetores e Matrizes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ygukrgcpc0lg" w:id="19"/>
      <w:bookmarkEnd w:id="19"/>
      <w:r w:rsidDel="00000000" w:rsidR="00000000" w:rsidRPr="00000000">
        <w:rPr>
          <w:rtl w:val="0"/>
        </w:rPr>
        <w:t xml:space="preserve">Vetores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É caracterizado por uma variável dimensionada com tamanho pré-fixado.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Vetores podem ser definidos como containers e matriz unidimensional.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8n3y1tlcxuaq" w:id="20"/>
      <w:bookmarkEnd w:id="20"/>
      <w:r w:rsidDel="00000000" w:rsidR="00000000" w:rsidRPr="00000000">
        <w:rPr>
          <w:rtl w:val="0"/>
        </w:rPr>
        <w:t xml:space="preserve">Matriz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Matriz é uma tabela organizada em  linhas e colunas no formato m x n, </w:t>
      </w:r>
      <w:r w:rsidDel="00000000" w:rsidR="00000000" w:rsidRPr="00000000">
        <w:rPr>
          <w:sz w:val="28"/>
          <w:szCs w:val="28"/>
          <w:rtl w:val="0"/>
        </w:rPr>
        <w:t xml:space="preserve">onde m representa</w:t>
      </w:r>
      <w:r w:rsidDel="00000000" w:rsidR="00000000" w:rsidRPr="00000000">
        <w:rPr>
          <w:sz w:val="28"/>
          <w:szCs w:val="28"/>
          <w:rtl w:val="0"/>
        </w:rPr>
        <w:t xml:space="preserve"> o número de linhas (horizontal) </w:t>
      </w:r>
      <w:r w:rsidDel="00000000" w:rsidR="00000000" w:rsidRPr="00000000">
        <w:rPr>
          <w:sz w:val="28"/>
          <w:szCs w:val="28"/>
          <w:rtl w:val="0"/>
        </w:rPr>
        <w:t xml:space="preserve">e n o</w:t>
      </w:r>
      <w:r w:rsidDel="00000000" w:rsidR="00000000" w:rsidRPr="00000000">
        <w:rPr>
          <w:sz w:val="28"/>
          <w:szCs w:val="28"/>
          <w:rtl w:val="0"/>
        </w:rPr>
        <w:t xml:space="preserve"> número de colunas (vertical).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Matriz: 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Coleção de variáveis.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Contíguas em memória.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Índices.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/>
      </w:pPr>
      <w:bookmarkStart w:colFirst="0" w:colLast="0" w:name="_7lp8kh3kztd2" w:id="21"/>
      <w:bookmarkEnd w:id="21"/>
      <w:r w:rsidDel="00000000" w:rsidR="00000000" w:rsidRPr="00000000">
        <w:rPr>
          <w:rtl w:val="0"/>
        </w:rPr>
        <w:t xml:space="preserve">Função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lq7sd76wf8k6" w:id="22"/>
      <w:bookmarkEnd w:id="22"/>
      <w:r w:rsidDel="00000000" w:rsidR="00000000" w:rsidRPr="00000000">
        <w:rPr>
          <w:rtl w:val="0"/>
        </w:rPr>
        <w:t xml:space="preserve">Sinônimos de função: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Subalgoritmo.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Bloco.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Subprograma.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Método.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Sub-rotina.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Funções:  São blocos de instruções que realizam tarefas específicas.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Assinatura: São blocos de instruções (código), identificados por nomes e parâmetros.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Elementos atrelados a uma função: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Definição.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Invocação.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Variável local.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São destruídas ao encerrar a função.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harwig8n49l6" w:id="23"/>
      <w:bookmarkEnd w:id="23"/>
      <w:r w:rsidDel="00000000" w:rsidR="00000000" w:rsidRPr="00000000">
        <w:rPr>
          <w:rtl w:val="0"/>
        </w:rPr>
        <w:t xml:space="preserve">Instruções de entrada/saída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Dados &gt; Processamento &gt; Resultado.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410ithqv5afl" w:id="24"/>
      <w:bookmarkEnd w:id="24"/>
      <w:r w:rsidDel="00000000" w:rsidR="00000000" w:rsidRPr="00000000">
        <w:rPr>
          <w:rtl w:val="0"/>
        </w:rPr>
        <w:t xml:space="preserve">Instruções de entrada 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Consiste na inserção e recebimento de dados do mundo real por meio de ação de alguma interface, seja teclado, mouse, arquivos, entre outros.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1m9ruj8z8m9z" w:id="25"/>
      <w:bookmarkEnd w:id="25"/>
      <w:r w:rsidDel="00000000" w:rsidR="00000000" w:rsidRPr="00000000">
        <w:rPr>
          <w:rtl w:val="0"/>
        </w:rPr>
        <w:t xml:space="preserve">Instruções de saída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9"/>
        </w:numPr>
        <w:ind w:left="720" w:hanging="360"/>
        <w:rPr>
          <w:sz w:val="28"/>
          <w:szCs w:val="28"/>
        </w:rPr>
      </w:pPr>
      <w:bookmarkStart w:colFirst="0" w:colLast="0" w:name="_5vgw4jg0e32i" w:id="26"/>
      <w:bookmarkEnd w:id="26"/>
      <w:r w:rsidDel="00000000" w:rsidR="00000000" w:rsidRPr="00000000">
        <w:rPr>
          <w:sz w:val="28"/>
          <w:szCs w:val="28"/>
          <w:rtl w:val="0"/>
        </w:rPr>
        <w:t xml:space="preserve"> Consiste na impressão dos dados do mundo abstrato, digital por meio de ação de alguma interface.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formatos podem variar desde simples arquivos binários até complexas query de banco de dados.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Tipos de saídas dentro de um algoritmo: 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Saída programada.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Condicional.</w:t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Incondicional.</w:t>
      </w:r>
    </w:p>
    <w:p w:rsidR="00000000" w:rsidDel="00000000" w:rsidP="00000000" w:rsidRDefault="00000000" w:rsidRPr="00000000" w14:paraId="0000009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Saída por interrupção.</w:t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Ocorre através de periféricos.</w:t>
      </w:r>
    </w:p>
    <w:p w:rsidR="00000000" w:rsidDel="00000000" w:rsidP="00000000" w:rsidRDefault="00000000" w:rsidRPr="00000000" w14:paraId="0000009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saída: 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Bem sucedida.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 de sintaxe ou outro.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Erros de programação.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com interface.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