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2A6659" w14:textId="6865834F" w:rsidR="004F7E71" w:rsidRDefault="00C84C7E">
      <w:r>
        <w:t>T</w:t>
      </w:r>
      <w:r w:rsidR="004F7E71">
        <w:softHyphen/>
      </w:r>
      <w:r w:rsidR="004F7E71">
        <w:tab/>
      </w:r>
    </w:p>
    <w:p w14:paraId="0A37501D" w14:textId="77777777" w:rsidR="004F7E71" w:rsidRDefault="004F7E71"/>
    <w:p w14:paraId="5DAB6C7B" w14:textId="77777777" w:rsidR="004F7E71" w:rsidRDefault="004F7E71"/>
    <w:p w14:paraId="02EB378F" w14:textId="77777777" w:rsidR="004F7E71" w:rsidRDefault="004F7E71"/>
    <w:p w14:paraId="6A05A809" w14:textId="77777777" w:rsidR="004F7E71" w:rsidRDefault="004F7E71"/>
    <w:p w14:paraId="5A39BBE3" w14:textId="77777777" w:rsidR="004F7E71" w:rsidRDefault="004F7E71"/>
    <w:p w14:paraId="41C8F396" w14:textId="77777777" w:rsidR="004F7E71" w:rsidRDefault="004F7E71"/>
    <w:p w14:paraId="72A3D3EC" w14:textId="77777777" w:rsidR="004F7E71" w:rsidRDefault="004F7E71"/>
    <w:p w14:paraId="44AB5384" w14:textId="77777777" w:rsidR="004F7E71" w:rsidRDefault="004F7E7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Programowanie aplikacji klient-serwer</w:t>
      </w:r>
    </w:p>
    <w:p w14:paraId="0D0B940D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0E27B00A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28B9DC73" w14:textId="77777777" w:rsidR="004F7E71" w:rsidRDefault="008C19A1">
      <w:pPr>
        <w:jc w:val="center"/>
        <w:rPr>
          <w:sz w:val="36"/>
          <w:szCs w:val="36"/>
        </w:rPr>
      </w:pPr>
      <w:r>
        <w:rPr>
          <w:color w:val="4F81BD"/>
          <w:sz w:val="36"/>
          <w:szCs w:val="36"/>
        </w:rPr>
        <w:t>Gra pong (Temat 12</w:t>
      </w:r>
      <w:r w:rsidR="004F7E71">
        <w:rPr>
          <w:color w:val="4F81BD"/>
          <w:sz w:val="36"/>
          <w:szCs w:val="36"/>
        </w:rPr>
        <w:t>)</w:t>
      </w:r>
    </w:p>
    <w:p w14:paraId="60061E4C" w14:textId="77777777" w:rsidR="004F7E71" w:rsidRDefault="004F7E71">
      <w:pPr>
        <w:jc w:val="center"/>
        <w:rPr>
          <w:sz w:val="36"/>
          <w:szCs w:val="36"/>
        </w:rPr>
      </w:pPr>
    </w:p>
    <w:p w14:paraId="44EAFD9C" w14:textId="77777777" w:rsidR="004F7E71" w:rsidRDefault="004F7E71">
      <w:pPr>
        <w:jc w:val="center"/>
        <w:rPr>
          <w:sz w:val="36"/>
          <w:szCs w:val="36"/>
        </w:rPr>
      </w:pPr>
    </w:p>
    <w:p w14:paraId="39C49E66" w14:textId="77777777" w:rsidR="004F7E71" w:rsidRDefault="004F7E7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Projekt</w:t>
      </w:r>
    </w:p>
    <w:p w14:paraId="4B94D5A5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2163A05C" w14:textId="77777777" w:rsidR="004F7E71" w:rsidRDefault="004F7E71">
      <w:pPr>
        <w:jc w:val="center"/>
        <w:rPr>
          <w:b/>
          <w:bCs/>
          <w:sz w:val="28"/>
          <w:szCs w:val="28"/>
        </w:rPr>
      </w:pPr>
      <w:r>
        <w:t>(wersja 1.1)</w:t>
      </w:r>
    </w:p>
    <w:p w14:paraId="3DEEC669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3656B9AB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45FB0818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049F31CB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53128261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62486C05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4101652C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4B99056E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1299C43A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4DDBEF00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3461D779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3CF2D8B6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0FB78278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1FC39945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0562CB0E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6E108B42" w14:textId="77777777" w:rsidR="004F7E71" w:rsidRDefault="004F7E7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AUTORZY PROJEKTU:</w:t>
      </w:r>
    </w:p>
    <w:p w14:paraId="34CE0A41" w14:textId="77777777" w:rsidR="004F7E71" w:rsidRDefault="004F7E71">
      <w:pPr>
        <w:jc w:val="center"/>
        <w:rPr>
          <w:b/>
          <w:bCs/>
          <w:sz w:val="28"/>
          <w:szCs w:val="28"/>
        </w:rPr>
      </w:pPr>
    </w:p>
    <w:p w14:paraId="667384C0" w14:textId="77777777" w:rsidR="004F7E71" w:rsidRDefault="008C19A1" w:rsidP="008C19A1">
      <w:pPr>
        <w:pStyle w:val="a9"/>
        <w:ind w:left="5672"/>
        <w:rPr>
          <w:color w:val="4F81BD"/>
        </w:rPr>
      </w:pPr>
      <w:r>
        <w:rPr>
          <w:color w:val="4F81BD"/>
        </w:rPr>
        <w:t>Hryhorii Shynkovskyi</w:t>
      </w:r>
    </w:p>
    <w:p w14:paraId="1EB8ACD7" w14:textId="77777777" w:rsidR="004F7E71" w:rsidRDefault="008C19A1" w:rsidP="008C19A1">
      <w:pPr>
        <w:pStyle w:val="a9"/>
        <w:ind w:left="4963" w:firstLine="709"/>
      </w:pPr>
      <w:r>
        <w:rPr>
          <w:color w:val="4F81BD"/>
        </w:rPr>
        <w:t>Oleh Shatskyi</w:t>
      </w:r>
    </w:p>
    <w:p w14:paraId="3EEC72CF" w14:textId="77777777" w:rsidR="004F7E71" w:rsidRDefault="004F7E71">
      <w:pPr>
        <w:pStyle w:val="a9"/>
        <w:pageBreakBefore/>
        <w:ind w:left="6381" w:firstLine="709"/>
        <w:rPr>
          <w:rFonts w:eastAsia="Times New Roman" w:cs="Times New Roman"/>
          <w:color w:val="4F81BD"/>
        </w:rPr>
        <w:sectPr w:rsidR="004F7E71">
          <w:footerReference w:type="default" r:id="rId7"/>
          <w:footerReference w:type="first" r:id="rId8"/>
          <w:pgSz w:w="11906" w:h="16838"/>
          <w:pgMar w:top="1134" w:right="1134" w:bottom="1693" w:left="1134" w:header="708" w:footer="1134" w:gutter="0"/>
          <w:cols w:space="708"/>
          <w:docGrid w:linePitch="360"/>
        </w:sectPr>
      </w:pPr>
      <w:r>
        <w:lastRenderedPageBreak/>
        <w:t>Spis treści</w:t>
      </w:r>
    </w:p>
    <w:p w14:paraId="580696CB" w14:textId="77777777" w:rsidR="004F7E71" w:rsidRDefault="004F7E71">
      <w:pPr>
        <w:pStyle w:val="10"/>
        <w:tabs>
          <w:tab w:val="clear" w:pos="9637"/>
          <w:tab w:val="right" w:leader="dot" w:pos="9638"/>
        </w:tabs>
        <w:rPr>
          <w:rFonts w:eastAsia="Times New Roman" w:cs="Times New Roman"/>
          <w:color w:val="4F81BD"/>
        </w:rPr>
      </w:pPr>
      <w:r>
        <w:rPr>
          <w:rFonts w:eastAsia="Times New Roman" w:cs="Times New Roman"/>
          <w:color w:val="4F81BD"/>
        </w:rPr>
        <w:t xml:space="preserve"> </w:t>
      </w:r>
      <w:r>
        <w:rPr>
          <w:color w:val="4F81BD"/>
        </w:rPr>
        <w:t>1  Wstęp</w:t>
      </w:r>
      <w:r>
        <w:rPr>
          <w:color w:val="4F81BD"/>
        </w:rPr>
        <w:tab/>
        <w:t>3</w:t>
      </w:r>
    </w:p>
    <w:p w14:paraId="48F6B155" w14:textId="77777777" w:rsidR="004F7E71" w:rsidRDefault="004F7E71">
      <w:pPr>
        <w:pStyle w:val="20"/>
        <w:tabs>
          <w:tab w:val="clear" w:pos="9637"/>
          <w:tab w:val="right" w:leader="dot" w:pos="9638"/>
        </w:tabs>
        <w:rPr>
          <w:rFonts w:eastAsia="Times New Roman" w:cs="Times New Roman"/>
          <w:color w:val="4F81BD"/>
        </w:rPr>
      </w:pPr>
      <w:r>
        <w:rPr>
          <w:rFonts w:eastAsia="Times New Roman" w:cs="Times New Roman"/>
          <w:color w:val="4F81BD"/>
        </w:rPr>
        <w:t xml:space="preserve"> </w:t>
      </w:r>
      <w:r>
        <w:rPr>
          <w:color w:val="4F81BD"/>
        </w:rPr>
        <w:t>1.1  Treść zadania</w:t>
      </w:r>
      <w:r>
        <w:rPr>
          <w:color w:val="4F81BD"/>
        </w:rPr>
        <w:tab/>
        <w:t>3</w:t>
      </w:r>
    </w:p>
    <w:p w14:paraId="4DFB1E2D" w14:textId="77777777" w:rsidR="004F7E71" w:rsidRDefault="004F7E71">
      <w:pPr>
        <w:pStyle w:val="20"/>
        <w:tabs>
          <w:tab w:val="clear" w:pos="9637"/>
          <w:tab w:val="right" w:leader="dot" w:pos="9638"/>
        </w:tabs>
        <w:rPr>
          <w:rFonts w:eastAsia="Times New Roman"/>
          <w:color w:val="4F81BD"/>
        </w:rPr>
      </w:pPr>
      <w:r>
        <w:rPr>
          <w:rFonts w:eastAsia="Times New Roman" w:cs="Times New Roman"/>
          <w:color w:val="4F81BD"/>
        </w:rPr>
        <w:t xml:space="preserve"> </w:t>
      </w:r>
      <w:r>
        <w:rPr>
          <w:color w:val="4F81BD"/>
        </w:rPr>
        <w:t>1.2  Dodatkowe założenia</w:t>
      </w:r>
      <w:r>
        <w:rPr>
          <w:color w:val="4F81BD"/>
        </w:rPr>
        <w:tab/>
        <w:t>3</w:t>
      </w:r>
    </w:p>
    <w:p w14:paraId="68327ED8" w14:textId="77777777" w:rsidR="004F7E71" w:rsidRDefault="004F7E71">
      <w:pPr>
        <w:pStyle w:val="30"/>
        <w:tabs>
          <w:tab w:val="right" w:leader="dot" w:pos="9638"/>
        </w:tabs>
        <w:rPr>
          <w:rFonts w:eastAsia="Times New Roman"/>
          <w:color w:val="4F81BD"/>
        </w:rPr>
      </w:pPr>
      <w:r>
        <w:rPr>
          <w:rFonts w:eastAsia="Times New Roman"/>
          <w:color w:val="4F81BD"/>
        </w:rPr>
        <w:t xml:space="preserve"> </w:t>
      </w:r>
      <w:r>
        <w:rPr>
          <w:color w:val="4F81BD"/>
        </w:rPr>
        <w:t>1.2.1  Serwer</w:t>
      </w:r>
      <w:r>
        <w:rPr>
          <w:color w:val="4F81BD"/>
        </w:rPr>
        <w:tab/>
        <w:t>3</w:t>
      </w:r>
    </w:p>
    <w:p w14:paraId="1323C193" w14:textId="77777777" w:rsidR="004F7E71" w:rsidRDefault="004F7E71">
      <w:pPr>
        <w:pStyle w:val="30"/>
        <w:tabs>
          <w:tab w:val="right" w:leader="dot" w:pos="9638"/>
        </w:tabs>
        <w:rPr>
          <w:rFonts w:eastAsia="Times New Roman"/>
          <w:color w:val="4F81BD"/>
        </w:rPr>
      </w:pPr>
      <w:r>
        <w:rPr>
          <w:rFonts w:eastAsia="Times New Roman"/>
          <w:color w:val="4F81BD"/>
        </w:rPr>
        <w:t xml:space="preserve"> </w:t>
      </w:r>
      <w:r>
        <w:rPr>
          <w:color w:val="4F81BD"/>
        </w:rPr>
        <w:t>1.2.2  Klient</w:t>
      </w:r>
      <w:r>
        <w:rPr>
          <w:color w:val="4F81BD"/>
        </w:rPr>
        <w:tab/>
        <w:t>3</w:t>
      </w:r>
    </w:p>
    <w:p w14:paraId="322766FC" w14:textId="77777777" w:rsidR="004F7E71" w:rsidRDefault="004F7E71">
      <w:pPr>
        <w:pStyle w:val="10"/>
        <w:tabs>
          <w:tab w:val="clear" w:pos="9637"/>
          <w:tab w:val="right" w:leader="dot" w:pos="9638"/>
        </w:tabs>
        <w:rPr>
          <w:rFonts w:eastAsia="Times New Roman" w:cs="Times New Roman"/>
          <w:color w:val="4F81BD"/>
        </w:rPr>
      </w:pPr>
      <w:r>
        <w:rPr>
          <w:rFonts w:eastAsia="Times New Roman" w:cs="Times New Roman"/>
          <w:color w:val="4F81BD"/>
        </w:rPr>
        <w:t xml:space="preserve"> </w:t>
      </w:r>
      <w:r>
        <w:rPr>
          <w:color w:val="4F81BD"/>
        </w:rPr>
        <w:t>2  Słownik pojęć</w:t>
      </w:r>
      <w:r>
        <w:rPr>
          <w:color w:val="4F81BD"/>
        </w:rPr>
        <w:tab/>
        <w:t>3</w:t>
      </w:r>
    </w:p>
    <w:p w14:paraId="6934014C" w14:textId="77777777" w:rsidR="004F7E71" w:rsidRDefault="004F7E71">
      <w:pPr>
        <w:pStyle w:val="10"/>
        <w:tabs>
          <w:tab w:val="clear" w:pos="9637"/>
          <w:tab w:val="right" w:leader="dot" w:pos="9638"/>
        </w:tabs>
        <w:rPr>
          <w:rFonts w:eastAsia="Times New Roman" w:cs="Times New Roman"/>
          <w:color w:val="4F81BD"/>
        </w:rPr>
      </w:pPr>
      <w:r>
        <w:rPr>
          <w:rFonts w:eastAsia="Times New Roman" w:cs="Times New Roman"/>
          <w:color w:val="4F81BD"/>
        </w:rPr>
        <w:t xml:space="preserve"> </w:t>
      </w:r>
      <w:r>
        <w:rPr>
          <w:color w:val="4F81BD"/>
        </w:rPr>
        <w:t>3  Użyte protokoły</w:t>
      </w:r>
      <w:r>
        <w:rPr>
          <w:color w:val="4F81BD"/>
        </w:rPr>
        <w:tab/>
        <w:t>3</w:t>
      </w:r>
    </w:p>
    <w:p w14:paraId="6D74C19F" w14:textId="77777777" w:rsidR="004F7E71" w:rsidRDefault="004F7E71">
      <w:pPr>
        <w:pStyle w:val="20"/>
        <w:tabs>
          <w:tab w:val="clear" w:pos="9637"/>
          <w:tab w:val="right" w:leader="dot" w:pos="9638"/>
        </w:tabs>
        <w:rPr>
          <w:rFonts w:eastAsia="Times New Roman"/>
          <w:color w:val="4F81BD"/>
        </w:rPr>
      </w:pPr>
      <w:r>
        <w:rPr>
          <w:rFonts w:eastAsia="Times New Roman" w:cs="Times New Roman"/>
          <w:color w:val="4F81BD"/>
        </w:rPr>
        <w:t xml:space="preserve"> </w:t>
      </w:r>
      <w:r>
        <w:rPr>
          <w:color w:val="4F81BD"/>
        </w:rPr>
        <w:t>3.1  Protokół komunikacji klienta z serwerem</w:t>
      </w:r>
      <w:r>
        <w:rPr>
          <w:color w:val="4F81BD"/>
        </w:rPr>
        <w:tab/>
        <w:t>3</w:t>
      </w:r>
    </w:p>
    <w:p w14:paraId="6BCF1764" w14:textId="77777777" w:rsidR="004F7E71" w:rsidRDefault="004F7E71">
      <w:pPr>
        <w:pStyle w:val="30"/>
        <w:tabs>
          <w:tab w:val="right" w:leader="dot" w:pos="9638"/>
        </w:tabs>
        <w:rPr>
          <w:rFonts w:eastAsia="Times New Roman"/>
          <w:color w:val="4F81BD"/>
        </w:rPr>
      </w:pPr>
      <w:r>
        <w:rPr>
          <w:rFonts w:eastAsia="Times New Roman"/>
          <w:color w:val="4F81BD"/>
        </w:rPr>
        <w:t xml:space="preserve"> </w:t>
      </w:r>
      <w:r>
        <w:rPr>
          <w:color w:val="4F81BD"/>
        </w:rPr>
        <w:t>3.1.1   Wstęp</w:t>
      </w:r>
      <w:r>
        <w:rPr>
          <w:color w:val="4F81BD"/>
        </w:rPr>
        <w:tab/>
        <w:t>3</w:t>
      </w:r>
    </w:p>
    <w:p w14:paraId="4320DA65" w14:textId="77777777" w:rsidR="004F7E71" w:rsidRDefault="004F7E71">
      <w:pPr>
        <w:pStyle w:val="40"/>
        <w:tabs>
          <w:tab w:val="right" w:leader="dot" w:pos="9638"/>
        </w:tabs>
        <w:rPr>
          <w:rFonts w:eastAsia="Times New Roman"/>
          <w:color w:val="4F81BD"/>
        </w:rPr>
      </w:pPr>
      <w:r>
        <w:rPr>
          <w:rFonts w:eastAsia="Times New Roman"/>
          <w:color w:val="4F81BD"/>
        </w:rPr>
        <w:t xml:space="preserve"> </w:t>
      </w:r>
      <w:r>
        <w:rPr>
          <w:color w:val="4F81BD"/>
        </w:rPr>
        <w:t>3.1.1.1  Technologia</w:t>
      </w:r>
      <w:r>
        <w:rPr>
          <w:color w:val="4F81BD"/>
        </w:rPr>
        <w:tab/>
        <w:t>3</w:t>
      </w:r>
    </w:p>
    <w:p w14:paraId="70514110" w14:textId="77777777" w:rsidR="004F7E71" w:rsidRDefault="004F7E71">
      <w:pPr>
        <w:pStyle w:val="40"/>
        <w:tabs>
          <w:tab w:val="right" w:leader="dot" w:pos="9638"/>
        </w:tabs>
        <w:rPr>
          <w:rFonts w:eastAsia="Times New Roman"/>
          <w:color w:val="4F81BD"/>
        </w:rPr>
      </w:pPr>
      <w:r>
        <w:rPr>
          <w:rFonts w:eastAsia="Times New Roman"/>
          <w:color w:val="4F81BD"/>
        </w:rPr>
        <w:t xml:space="preserve"> </w:t>
      </w:r>
      <w:r>
        <w:rPr>
          <w:color w:val="4F81BD"/>
        </w:rPr>
        <w:t>3.1.1.2  Funkcjonalność:</w:t>
      </w:r>
      <w:r>
        <w:rPr>
          <w:color w:val="4F81BD"/>
        </w:rPr>
        <w:tab/>
        <w:t>3</w:t>
      </w:r>
    </w:p>
    <w:p w14:paraId="517944E6" w14:textId="77777777" w:rsidR="004F7E71" w:rsidRDefault="004F7E71">
      <w:pPr>
        <w:pStyle w:val="30"/>
        <w:tabs>
          <w:tab w:val="right" w:leader="dot" w:pos="9638"/>
        </w:tabs>
        <w:rPr>
          <w:rFonts w:eastAsia="Times New Roman"/>
          <w:color w:val="4F81BD"/>
        </w:rPr>
      </w:pPr>
      <w:r>
        <w:rPr>
          <w:rFonts w:eastAsia="Times New Roman"/>
          <w:color w:val="4F81BD"/>
        </w:rPr>
        <w:t xml:space="preserve"> </w:t>
      </w:r>
      <w:r>
        <w:rPr>
          <w:color w:val="4F81BD"/>
        </w:rPr>
        <w:t>3.1.2  Dokładny opis funkcjonalny poszczególnych metod/komend</w:t>
      </w:r>
      <w:r>
        <w:rPr>
          <w:color w:val="4F81BD"/>
        </w:rPr>
        <w:tab/>
        <w:t>4</w:t>
      </w:r>
    </w:p>
    <w:p w14:paraId="056DC8FC" w14:textId="7A47F693" w:rsidR="004F7E71" w:rsidRDefault="004F7E71">
      <w:pPr>
        <w:pStyle w:val="30"/>
        <w:tabs>
          <w:tab w:val="right" w:leader="dot" w:pos="9638"/>
        </w:tabs>
        <w:rPr>
          <w:rFonts w:eastAsia="Times New Roman"/>
          <w:color w:val="4F81BD"/>
        </w:rPr>
      </w:pPr>
      <w:r>
        <w:rPr>
          <w:color w:val="4F81BD"/>
        </w:rPr>
        <w:t>3.1.3  Spis komunikatów błędów</w:t>
      </w:r>
      <w:r>
        <w:rPr>
          <w:color w:val="4F81BD"/>
        </w:rPr>
        <w:tab/>
        <w:t>4</w:t>
      </w:r>
    </w:p>
    <w:p w14:paraId="280947A9" w14:textId="77777777" w:rsidR="004F7E71" w:rsidRDefault="004F7E71">
      <w:pPr>
        <w:pStyle w:val="20"/>
        <w:tabs>
          <w:tab w:val="clear" w:pos="9637"/>
          <w:tab w:val="right" w:leader="dot" w:pos="9638"/>
        </w:tabs>
        <w:rPr>
          <w:rFonts w:eastAsia="Times New Roman"/>
          <w:color w:val="4F81BD"/>
        </w:rPr>
      </w:pPr>
      <w:r>
        <w:rPr>
          <w:rFonts w:eastAsia="Times New Roman" w:cs="Times New Roman"/>
          <w:color w:val="4F81BD"/>
        </w:rPr>
        <w:t xml:space="preserve"> </w:t>
      </w:r>
      <w:r>
        <w:rPr>
          <w:color w:val="4F81BD"/>
        </w:rPr>
        <w:t>3.2  Protokół przesyłania plików pomiędzy klientami(o ile występuje)</w:t>
      </w:r>
      <w:r>
        <w:rPr>
          <w:color w:val="4F81BD"/>
        </w:rPr>
        <w:tab/>
        <w:t>4</w:t>
      </w:r>
    </w:p>
    <w:p w14:paraId="04A41B0C" w14:textId="27EE4133" w:rsidR="004F7E71" w:rsidRDefault="004F7E71">
      <w:pPr>
        <w:pStyle w:val="30"/>
        <w:tabs>
          <w:tab w:val="right" w:leader="dot" w:pos="9638"/>
        </w:tabs>
        <w:rPr>
          <w:rFonts w:eastAsia="Times New Roman"/>
          <w:color w:val="4F81BD"/>
        </w:rPr>
      </w:pPr>
      <w:r>
        <w:rPr>
          <w:color w:val="4F81BD"/>
        </w:rPr>
        <w:t>3.2.4  Spis komunikatów błędów</w:t>
      </w:r>
      <w:r>
        <w:rPr>
          <w:color w:val="4F81BD"/>
        </w:rPr>
        <w:tab/>
        <w:t>5</w:t>
      </w:r>
    </w:p>
    <w:p w14:paraId="19D4AEF6" w14:textId="77777777" w:rsidR="004F7E71" w:rsidRDefault="004F7E71">
      <w:pPr>
        <w:pStyle w:val="10"/>
        <w:tabs>
          <w:tab w:val="clear" w:pos="9637"/>
          <w:tab w:val="right" w:leader="dot" w:pos="9638"/>
        </w:tabs>
        <w:rPr>
          <w:rFonts w:eastAsia="Times New Roman"/>
          <w:color w:val="4F81BD"/>
        </w:rPr>
      </w:pPr>
      <w:r>
        <w:rPr>
          <w:rFonts w:eastAsia="Times New Roman" w:cs="Times New Roman"/>
          <w:color w:val="4F81BD"/>
        </w:rPr>
        <w:t xml:space="preserve"> </w:t>
      </w:r>
      <w:r>
        <w:rPr>
          <w:color w:val="4F81BD"/>
        </w:rPr>
        <w:t>4  Przypadki użycia</w:t>
      </w:r>
      <w:r>
        <w:rPr>
          <w:color w:val="4F81BD"/>
        </w:rPr>
        <w:tab/>
        <w:t>5</w:t>
      </w:r>
    </w:p>
    <w:p w14:paraId="5506FF03" w14:textId="2387889F" w:rsidR="004F7E71" w:rsidRDefault="004F7E71">
      <w:pPr>
        <w:pStyle w:val="10"/>
        <w:tabs>
          <w:tab w:val="clear" w:pos="9637"/>
          <w:tab w:val="right" w:leader="dot" w:pos="9638"/>
        </w:tabs>
        <w:rPr>
          <w:rFonts w:eastAsia="Times New Roman" w:cs="Times New Roman"/>
          <w:color w:val="4F81BD"/>
        </w:rPr>
      </w:pPr>
      <w:r>
        <w:rPr>
          <w:color w:val="4F81BD"/>
        </w:rPr>
        <w:t>6  Aplikacja serwera</w:t>
      </w:r>
      <w:r>
        <w:rPr>
          <w:color w:val="4F81BD"/>
        </w:rPr>
        <w:tab/>
        <w:t>5</w:t>
      </w:r>
    </w:p>
    <w:p w14:paraId="1F108408" w14:textId="35A8B07D" w:rsidR="004F7E71" w:rsidRDefault="004F7E71">
      <w:pPr>
        <w:pStyle w:val="10"/>
        <w:tabs>
          <w:tab w:val="clear" w:pos="9637"/>
          <w:tab w:val="right" w:leader="dot" w:pos="9638"/>
        </w:tabs>
        <w:rPr>
          <w:color w:val="4F81BD"/>
        </w:rPr>
        <w:sectPr w:rsidR="004F7E71">
          <w:type w:val="continuous"/>
          <w:pgSz w:w="11906" w:h="16838"/>
          <w:pgMar w:top="1134" w:right="1134" w:bottom="1693" w:left="1134" w:header="708" w:footer="1134" w:gutter="0"/>
          <w:cols w:space="708"/>
          <w:docGrid w:linePitch="360"/>
        </w:sectPr>
      </w:pPr>
      <w:r>
        <w:rPr>
          <w:color w:val="4F81BD"/>
        </w:rPr>
        <w:t>9  Planowany podział prac</w:t>
      </w:r>
      <w:r>
        <w:rPr>
          <w:color w:val="4F81BD"/>
        </w:rPr>
        <w:tab/>
        <w:t>6</w:t>
      </w:r>
    </w:p>
    <w:p w14:paraId="62EBF3C5" w14:textId="77777777" w:rsidR="004F7E71" w:rsidRDefault="004F7E71">
      <w:pPr>
        <w:tabs>
          <w:tab w:val="left" w:pos="480"/>
          <w:tab w:val="right" w:leader="dot" w:pos="9637"/>
        </w:tabs>
        <w:rPr>
          <w:color w:val="4F81BD"/>
        </w:rPr>
      </w:pPr>
    </w:p>
    <w:p w14:paraId="6D98A12B" w14:textId="77777777" w:rsidR="004F7E71" w:rsidRDefault="004F7E71">
      <w:pPr>
        <w:pageBreakBefore/>
      </w:pPr>
    </w:p>
    <w:p w14:paraId="55B2F770" w14:textId="77777777" w:rsidR="004F7E71" w:rsidRDefault="004F7E71">
      <w:pPr>
        <w:pStyle w:val="1"/>
        <w:tabs>
          <w:tab w:val="left" w:pos="0"/>
        </w:tabs>
      </w:pPr>
      <w:r>
        <w:t>Wstęp</w:t>
      </w:r>
    </w:p>
    <w:p w14:paraId="340423B6" w14:textId="77777777" w:rsidR="004F7E71" w:rsidRDefault="004F7E71">
      <w:pPr>
        <w:pStyle w:val="2"/>
        <w:tabs>
          <w:tab w:val="left" w:pos="0"/>
        </w:tabs>
      </w:pPr>
      <w:r>
        <w:t>Treść zadania</w:t>
      </w:r>
    </w:p>
    <w:p w14:paraId="195092AA" w14:textId="77777777" w:rsidR="004F7E71" w:rsidRDefault="004F7E71">
      <w:pPr>
        <w:pStyle w:val="a1"/>
        <w:jc w:val="both"/>
      </w:pPr>
      <w:r>
        <w:tab/>
      </w:r>
      <w:r w:rsidR="001C09DA">
        <w:rPr>
          <w:color w:val="4F81BD"/>
        </w:rPr>
        <w:t xml:space="preserve">Implementacja gry pong z wykorzystywania serwera oraz klienta </w:t>
      </w:r>
    </w:p>
    <w:p w14:paraId="16728856" w14:textId="77777777" w:rsidR="004F7E71" w:rsidRDefault="004F7E71">
      <w:pPr>
        <w:pStyle w:val="2"/>
        <w:tabs>
          <w:tab w:val="left" w:pos="0"/>
        </w:tabs>
      </w:pPr>
      <w:r>
        <w:t>Dodatkowe założenia</w:t>
      </w:r>
    </w:p>
    <w:p w14:paraId="52233E8C" w14:textId="77777777" w:rsidR="004F7E71" w:rsidRDefault="004F7E71">
      <w:pPr>
        <w:pStyle w:val="3"/>
        <w:tabs>
          <w:tab w:val="left" w:pos="0"/>
        </w:tabs>
      </w:pPr>
      <w:r>
        <w:t>Serwer</w:t>
      </w:r>
    </w:p>
    <w:p w14:paraId="2C4B7FD5" w14:textId="77777777" w:rsidR="004F7E71" w:rsidRDefault="004F7E71">
      <w:pPr>
        <w:pStyle w:val="a1"/>
      </w:pPr>
      <w:r>
        <w:tab/>
        <w:t>Serwer wykonany zostanie w języku „C”</w:t>
      </w:r>
      <w:r w:rsidR="001C09DA">
        <w:t xml:space="preserve">. </w:t>
      </w:r>
    </w:p>
    <w:p w14:paraId="3EF10F53" w14:textId="77777777" w:rsidR="0068649E" w:rsidRDefault="0068649E">
      <w:pPr>
        <w:pStyle w:val="a1"/>
      </w:pPr>
      <w:r>
        <w:t xml:space="preserve">Zadaniem serwera będzie podłączenie dwóch klientów do gry, działanie z fizyką gry, przyjmowanie i obliczanie koordynat klientów oraz piłki, przechowywanie, wyliczanie i udostępnianie statystyki graczy, </w:t>
      </w:r>
    </w:p>
    <w:p w14:paraId="7CBF0AE9" w14:textId="77777777" w:rsidR="004F7E71" w:rsidRDefault="004F7E71">
      <w:pPr>
        <w:pStyle w:val="3"/>
        <w:tabs>
          <w:tab w:val="left" w:pos="0"/>
        </w:tabs>
      </w:pPr>
      <w:r>
        <w:t>Klient</w:t>
      </w:r>
    </w:p>
    <w:p w14:paraId="3F5E31FF" w14:textId="77777777" w:rsidR="004F7E71" w:rsidRDefault="004F7E71" w:rsidP="0068649E">
      <w:pPr>
        <w:pStyle w:val="a1"/>
      </w:pPr>
      <w:r>
        <w:tab/>
        <w:t xml:space="preserve">Klient będzie aplikacją napisaną w </w:t>
      </w:r>
      <w:r w:rsidR="0068649E" w:rsidRPr="0068649E">
        <w:t>języku „C#”</w:t>
      </w:r>
      <w:r w:rsidR="0068649E">
        <w:t xml:space="preserve"> .</w:t>
      </w:r>
    </w:p>
    <w:p w14:paraId="16891183" w14:textId="77777777" w:rsidR="0068649E" w:rsidRDefault="0068649E" w:rsidP="0068649E">
      <w:pPr>
        <w:pStyle w:val="a1"/>
      </w:pPr>
      <w:r>
        <w:t xml:space="preserve">Zadaniem klienta będzie </w:t>
      </w:r>
      <w:r w:rsidR="00F60EED">
        <w:t xml:space="preserve">rysowanie graficznej części gry oraz wysyłanie do serwera danych o działaniach użytkownika. </w:t>
      </w:r>
    </w:p>
    <w:p w14:paraId="0B14D0C0" w14:textId="77777777" w:rsidR="004F7E71" w:rsidRDefault="004F7E71">
      <w:pPr>
        <w:pStyle w:val="1"/>
        <w:tabs>
          <w:tab w:val="left" w:pos="0"/>
        </w:tabs>
        <w:rPr>
          <w:color w:val="4F81BD"/>
        </w:rPr>
      </w:pPr>
      <w:r>
        <w:t>Słownik pojęć</w:t>
      </w:r>
    </w:p>
    <w:p w14:paraId="615D0E66" w14:textId="191E8694" w:rsidR="004F7E71" w:rsidRDefault="0004207F">
      <w:pPr>
        <w:pStyle w:val="a1"/>
        <w:rPr>
          <w:rFonts w:eastAsia="Times New Roman"/>
          <w:color w:val="4F81BD"/>
        </w:rPr>
      </w:pPr>
      <w:r>
        <w:rPr>
          <w:color w:val="4F81BD"/>
        </w:rPr>
        <w:t>GUI – interfejs graficzny użytkownika</w:t>
      </w:r>
    </w:p>
    <w:p w14:paraId="0626CB8C" w14:textId="77777777" w:rsidR="004F7E71" w:rsidRDefault="004F7E71">
      <w:pPr>
        <w:pStyle w:val="1"/>
        <w:tabs>
          <w:tab w:val="left" w:pos="0"/>
        </w:tabs>
      </w:pPr>
      <w:r>
        <w:t>Użyte protokoły</w:t>
      </w:r>
    </w:p>
    <w:p w14:paraId="043C0C22" w14:textId="3D59DD7C" w:rsidR="004F7E71" w:rsidRDefault="5846B8A5" w:rsidP="5846B8A5">
      <w:pPr>
        <w:pStyle w:val="2"/>
        <w:numPr>
          <w:ilvl w:val="1"/>
          <w:numId w:val="0"/>
        </w:numPr>
        <w:tabs>
          <w:tab w:val="left" w:pos="0"/>
        </w:tabs>
      </w:pPr>
      <w:r>
        <w:t xml:space="preserve">    3.1 Protokół komunikacji klienta z serwerem</w:t>
      </w:r>
    </w:p>
    <w:p w14:paraId="2946DB82" w14:textId="095BF1A6" w:rsidR="004F7E71" w:rsidRDefault="004F7E71" w:rsidP="5846B8A5">
      <w:pPr>
        <w:pStyle w:val="3"/>
        <w:numPr>
          <w:ilvl w:val="2"/>
          <w:numId w:val="0"/>
        </w:numPr>
        <w:tabs>
          <w:tab w:val="left" w:pos="0"/>
        </w:tabs>
        <w:ind w:firstLine="709"/>
      </w:pPr>
      <w:r>
        <w:t>3.1.1 Wstęp</w:t>
      </w:r>
    </w:p>
    <w:p w14:paraId="5997CC1D" w14:textId="28B22C68" w:rsidR="004F7E71" w:rsidRDefault="5846B8A5" w:rsidP="5846B8A5">
      <w:pPr>
        <w:pStyle w:val="a1"/>
        <w:tabs>
          <w:tab w:val="left" w:pos="360"/>
        </w:tabs>
        <w:ind w:firstLine="709"/>
      </w:pPr>
      <w:r>
        <w:t xml:space="preserve">Do komunikacji klienta z serwerem i na odwrót w czasie gry zostanie użyty protokół </w:t>
      </w:r>
      <w:r w:rsidR="00C84C7E">
        <w:t>TCP.</w:t>
      </w:r>
    </w:p>
    <w:p w14:paraId="105885F8" w14:textId="45B6FC43" w:rsidR="004F7E71" w:rsidRDefault="5846B8A5" w:rsidP="5846B8A5">
      <w:pPr>
        <w:pStyle w:val="4"/>
        <w:numPr>
          <w:ilvl w:val="3"/>
          <w:numId w:val="0"/>
        </w:numPr>
        <w:tabs>
          <w:tab w:val="left" w:pos="0"/>
        </w:tabs>
        <w:ind w:firstLine="709"/>
      </w:pPr>
      <w:r>
        <w:t>3.1.2 Funkcjonalność:</w:t>
      </w:r>
    </w:p>
    <w:p w14:paraId="260FCCA8" w14:textId="78854A40" w:rsidR="5846B8A5" w:rsidRDefault="5846B8A5" w:rsidP="5846B8A5">
      <w:pPr>
        <w:pStyle w:val="a1"/>
        <w:ind w:firstLine="709"/>
      </w:pPr>
      <w:r>
        <w:t>Protokół ten realizuje obsługę komunikacji pomiędzy klientami i serwerem podczas gry oraz podczas siedzenia w lobby.</w:t>
      </w:r>
    </w:p>
    <w:p w14:paraId="06947360" w14:textId="40E7945E" w:rsidR="5846B8A5" w:rsidRDefault="5846B8A5" w:rsidP="5846B8A5">
      <w:pPr>
        <w:pStyle w:val="a1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603"/>
        <w:gridCol w:w="4325"/>
        <w:gridCol w:w="2156"/>
      </w:tblGrid>
      <w:tr w:rsidR="004F7E71" w14:paraId="4F9C13E4" w14:textId="77777777" w:rsidTr="5846B8A5"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653B84" w14:textId="77777777" w:rsidR="004F7E71" w:rsidRDefault="004F7E71">
            <w:pPr>
              <w:pStyle w:val="a1"/>
              <w:snapToGrid w:val="0"/>
            </w:pPr>
            <w:r>
              <w:t>Lp</w:t>
            </w:r>
          </w:p>
        </w:tc>
        <w:tc>
          <w:tcPr>
            <w:tcW w:w="4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EB4424" w14:textId="77777777" w:rsidR="004F7E71" w:rsidRDefault="004F7E71">
            <w:pPr>
              <w:pStyle w:val="a1"/>
              <w:snapToGrid w:val="0"/>
            </w:pPr>
            <w:r>
              <w:t>Treść komunikatu</w:t>
            </w:r>
          </w:p>
        </w:tc>
        <w:tc>
          <w:tcPr>
            <w:tcW w:w="2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42C03D" w14:textId="77777777" w:rsidR="004F7E71" w:rsidRDefault="004F7E71">
            <w:pPr>
              <w:pStyle w:val="a1"/>
              <w:snapToGrid w:val="0"/>
            </w:pPr>
            <w:r>
              <w:t>Spodziewana reakcja</w:t>
            </w:r>
          </w:p>
        </w:tc>
      </w:tr>
      <w:tr w:rsidR="004F7E71" w14:paraId="110FFD37" w14:textId="77777777" w:rsidTr="5846B8A5"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B699379" w14:textId="2CB1CB7B" w:rsidR="004F7E71" w:rsidRDefault="5846B8A5">
            <w:pPr>
              <w:pStyle w:val="a1"/>
              <w:snapToGrid w:val="0"/>
            </w:pPr>
            <w:r>
              <w:t>1</w:t>
            </w:r>
          </w:p>
        </w:tc>
        <w:tc>
          <w:tcPr>
            <w:tcW w:w="4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FE9F23F" w14:textId="79BD9EF0" w:rsidR="004F7E71" w:rsidRDefault="5846B8A5" w:rsidP="5846B8A5">
            <w:pPr>
              <w:pStyle w:val="a1"/>
              <w:snapToGrid w:val="0"/>
              <w:spacing w:line="259" w:lineRule="auto"/>
            </w:pPr>
            <w:r>
              <w:t>Ustanawianie sesji gry</w:t>
            </w:r>
          </w:p>
        </w:tc>
        <w:tc>
          <w:tcPr>
            <w:tcW w:w="2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72F646" w14:textId="3CF85FF5" w:rsidR="004F7E71" w:rsidRDefault="5846B8A5">
            <w:pPr>
              <w:pStyle w:val="a1"/>
              <w:snapToGrid w:val="0"/>
            </w:pPr>
            <w:r>
              <w:t>Oczekiwanie</w:t>
            </w:r>
          </w:p>
        </w:tc>
      </w:tr>
      <w:tr w:rsidR="004F7E71" w14:paraId="08CE6F91" w14:textId="77777777" w:rsidTr="5846B8A5"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1CDCEAD" w14:textId="226D2259" w:rsidR="004F7E71" w:rsidRDefault="5846B8A5">
            <w:pPr>
              <w:pStyle w:val="a1"/>
              <w:snapToGrid w:val="0"/>
            </w:pPr>
            <w:r>
              <w:t>2</w:t>
            </w:r>
          </w:p>
        </w:tc>
        <w:tc>
          <w:tcPr>
            <w:tcW w:w="4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BB9E253" w14:textId="13A96911" w:rsidR="004F7E71" w:rsidRDefault="5846B8A5">
            <w:pPr>
              <w:pStyle w:val="a1"/>
              <w:snapToGrid w:val="0"/>
            </w:pPr>
            <w:r>
              <w:t xml:space="preserve">Drugi gracz nie gotowy </w:t>
            </w:r>
          </w:p>
        </w:tc>
        <w:tc>
          <w:tcPr>
            <w:tcW w:w="2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DE523C" w14:textId="007EBA7A" w:rsidR="004F7E71" w:rsidRDefault="5846B8A5">
            <w:pPr>
              <w:pStyle w:val="a1"/>
              <w:snapToGrid w:val="0"/>
            </w:pPr>
            <w:r>
              <w:t>Oczekiwanie na gracza</w:t>
            </w:r>
          </w:p>
        </w:tc>
      </w:tr>
      <w:tr w:rsidR="004F7E71" w14:paraId="52E56223" w14:textId="77777777" w:rsidTr="5846B8A5"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547A01" w14:textId="0A5E84BE" w:rsidR="004F7E71" w:rsidRDefault="5846B8A5">
            <w:pPr>
              <w:pStyle w:val="a1"/>
              <w:snapToGrid w:val="0"/>
            </w:pPr>
            <w:r>
              <w:lastRenderedPageBreak/>
              <w:t>3</w:t>
            </w:r>
          </w:p>
        </w:tc>
        <w:tc>
          <w:tcPr>
            <w:tcW w:w="4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43CB0F" w14:textId="4628994A" w:rsidR="004F7E71" w:rsidRDefault="5846B8A5">
            <w:pPr>
              <w:pStyle w:val="a1"/>
              <w:snapToGrid w:val="0"/>
            </w:pPr>
            <w:r>
              <w:t>Spróba podłączenia</w:t>
            </w:r>
          </w:p>
        </w:tc>
        <w:tc>
          <w:tcPr>
            <w:tcW w:w="2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459315" w14:textId="497BE9BB" w:rsidR="004F7E71" w:rsidRDefault="5846B8A5">
            <w:pPr>
              <w:pStyle w:val="a1"/>
              <w:snapToGrid w:val="0"/>
            </w:pPr>
            <w:r>
              <w:t>Oczekiwanie</w:t>
            </w:r>
          </w:p>
        </w:tc>
      </w:tr>
      <w:tr w:rsidR="5846B8A5" w14:paraId="33AA3BB1" w14:textId="77777777" w:rsidTr="5846B8A5"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D975E6" w14:textId="2B92FEE8" w:rsidR="5846B8A5" w:rsidRDefault="5846B8A5" w:rsidP="5846B8A5">
            <w:pPr>
              <w:pStyle w:val="a1"/>
            </w:pPr>
            <w:r>
              <w:t>4</w:t>
            </w:r>
          </w:p>
        </w:tc>
        <w:tc>
          <w:tcPr>
            <w:tcW w:w="4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941247E" w14:textId="376FE0B3" w:rsidR="5846B8A5" w:rsidRDefault="5846B8A5" w:rsidP="5846B8A5">
            <w:pPr>
              <w:pStyle w:val="a1"/>
            </w:pPr>
          </w:p>
        </w:tc>
        <w:tc>
          <w:tcPr>
            <w:tcW w:w="2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CDC539" w14:textId="4963CA35" w:rsidR="5846B8A5" w:rsidRDefault="5846B8A5" w:rsidP="5846B8A5">
            <w:pPr>
              <w:pStyle w:val="a1"/>
            </w:pPr>
          </w:p>
        </w:tc>
      </w:tr>
    </w:tbl>
    <w:p w14:paraId="6537F28F" w14:textId="77777777" w:rsidR="004F7E71" w:rsidRDefault="004F7E71">
      <w:pPr>
        <w:pStyle w:val="a1"/>
      </w:pPr>
    </w:p>
    <w:p w14:paraId="52D594A9" w14:textId="6FDC557E" w:rsidR="004F7E71" w:rsidRDefault="5846B8A5" w:rsidP="001143A2">
      <w:pPr>
        <w:pStyle w:val="3"/>
        <w:numPr>
          <w:ilvl w:val="1"/>
          <w:numId w:val="8"/>
        </w:numPr>
        <w:tabs>
          <w:tab w:val="left" w:pos="0"/>
        </w:tabs>
      </w:pPr>
      <w:r>
        <w:t>Dokładny opis funkcjonalny poszczególnych metod/komend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43A2" w14:paraId="08527756" w14:textId="77777777" w:rsidTr="001143A2">
        <w:tc>
          <w:tcPr>
            <w:tcW w:w="4814" w:type="dxa"/>
          </w:tcPr>
          <w:p w14:paraId="4F41B08C" w14:textId="658E41BB" w:rsidR="001143A2" w:rsidRDefault="001143A2" w:rsidP="001143A2">
            <w:pPr>
              <w:pStyle w:val="a1"/>
            </w:pPr>
            <w:r>
              <w:t>./server PORT ADDRESS</w:t>
            </w:r>
          </w:p>
        </w:tc>
        <w:tc>
          <w:tcPr>
            <w:tcW w:w="4814" w:type="dxa"/>
          </w:tcPr>
          <w:p w14:paraId="261ED808" w14:textId="52F7D981" w:rsidR="001143A2" w:rsidRDefault="001143A2" w:rsidP="001143A2">
            <w:pPr>
              <w:pStyle w:val="a1"/>
            </w:pPr>
            <w:r>
              <w:t>Uruchomienie serwera na określonum porcie pod określonum adresem.</w:t>
            </w:r>
          </w:p>
        </w:tc>
      </w:tr>
    </w:tbl>
    <w:p w14:paraId="172EBACE" w14:textId="77777777" w:rsidR="001143A2" w:rsidRPr="001143A2" w:rsidRDefault="001143A2" w:rsidP="001143A2">
      <w:pPr>
        <w:pStyle w:val="a1"/>
      </w:pPr>
    </w:p>
    <w:p w14:paraId="61FB7C39" w14:textId="14414748" w:rsidR="004F7E71" w:rsidRDefault="001143A2" w:rsidP="001143A2">
      <w:pPr>
        <w:pStyle w:val="3"/>
        <w:numPr>
          <w:ilvl w:val="0"/>
          <w:numId w:val="0"/>
        </w:numPr>
        <w:ind w:left="928"/>
      </w:pPr>
      <w:r>
        <w:t>3.2.1</w:t>
      </w:r>
      <w:r>
        <w:tab/>
      </w:r>
      <w:r w:rsidR="004F7E71">
        <w:t>Spis komunikatów błędów</w:t>
      </w:r>
    </w:p>
    <w:tbl>
      <w:tblPr>
        <w:tblpPr w:leftFromText="180" w:rightFromText="180" w:vertAnchor="text" w:tblpY="1"/>
        <w:tblOverlap w:val="never"/>
        <w:tblW w:w="6445" w:type="dxa"/>
        <w:tblLayout w:type="fixed"/>
        <w:tblLook w:val="0000" w:firstRow="0" w:lastRow="0" w:firstColumn="0" w:lastColumn="0" w:noHBand="0" w:noVBand="0"/>
      </w:tblPr>
      <w:tblGrid>
        <w:gridCol w:w="2235"/>
        <w:gridCol w:w="4210"/>
      </w:tblGrid>
      <w:tr w:rsidR="004F7E71" w14:paraId="2AD351FE" w14:textId="77777777" w:rsidTr="0049531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14F6D1" w14:textId="4F5A2EA6" w:rsidR="004F7E71" w:rsidRDefault="0004207F" w:rsidP="00495316">
            <w:pPr>
              <w:pStyle w:val="a1"/>
              <w:snapToGrid w:val="0"/>
            </w:pPr>
            <w:r>
              <w:t>Błąd</w:t>
            </w:r>
          </w:p>
        </w:tc>
        <w:tc>
          <w:tcPr>
            <w:tcW w:w="4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B3B4EA" w14:textId="24886D13" w:rsidR="004F7E71" w:rsidRDefault="0004207F" w:rsidP="00495316">
            <w:pPr>
              <w:pStyle w:val="a1"/>
              <w:snapToGrid w:val="0"/>
            </w:pPr>
            <w:r>
              <w:t>Opis</w:t>
            </w:r>
          </w:p>
        </w:tc>
      </w:tr>
      <w:tr w:rsidR="004F7E71" w14:paraId="29D8BEE4" w14:textId="77777777" w:rsidTr="0049531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F8D0FB" w14:textId="7E3E90EF" w:rsidR="004F7E71" w:rsidRDefault="0004207F" w:rsidP="00495316">
            <w:pPr>
              <w:pStyle w:val="a1"/>
              <w:snapToGrid w:val="0"/>
              <w:spacing w:line="259" w:lineRule="auto"/>
              <w:rPr>
                <w:color w:val="4F81BD"/>
              </w:rPr>
            </w:pPr>
            <w:r>
              <w:rPr>
                <w:rFonts w:ascii="Consolas" w:eastAsia="Times New Roman" w:hAnsi="Consolas" w:cs="Consolas"/>
                <w:color w:val="A31515"/>
                <w:kern w:val="0"/>
                <w:sz w:val="19"/>
                <w:szCs w:val="19"/>
                <w:lang w:val="ru-RU" w:eastAsia="ja-JP"/>
              </w:rPr>
              <w:t>Connection Error</w:t>
            </w:r>
          </w:p>
        </w:tc>
        <w:tc>
          <w:tcPr>
            <w:tcW w:w="4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6FA642" w14:textId="191B5F68" w:rsidR="004F7E71" w:rsidRDefault="5846B8A5" w:rsidP="00495316">
            <w:pPr>
              <w:pStyle w:val="a1"/>
              <w:snapToGrid w:val="0"/>
              <w:rPr>
                <w:color w:val="4F81BD"/>
              </w:rPr>
            </w:pPr>
            <w:r w:rsidRPr="5846B8A5">
              <w:rPr>
                <w:color w:val="4F81BD"/>
              </w:rPr>
              <w:t xml:space="preserve">Nie udało się </w:t>
            </w:r>
            <w:r w:rsidR="0004207F">
              <w:rPr>
                <w:color w:val="4F81BD"/>
              </w:rPr>
              <w:t>nawiązać połączenia z serwerem</w:t>
            </w:r>
          </w:p>
        </w:tc>
      </w:tr>
    </w:tbl>
    <w:p w14:paraId="5630AD66" w14:textId="45A1B276" w:rsidR="004F7E71" w:rsidRDefault="00495316">
      <w:pPr>
        <w:pStyle w:val="a1"/>
      </w:pPr>
      <w:r>
        <w:br w:type="textWrapping" w:clear="all"/>
      </w:r>
    </w:p>
    <w:p w14:paraId="2BA226A1" w14:textId="0C5000DC" w:rsidR="004F7E71" w:rsidRDefault="004F7E71" w:rsidP="00682B42">
      <w:pPr>
        <w:pStyle w:val="1"/>
        <w:tabs>
          <w:tab w:val="left" w:pos="0"/>
        </w:tabs>
      </w:pPr>
      <w:r>
        <w:t>Przypadki użycia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4490"/>
        <w:gridCol w:w="4429"/>
      </w:tblGrid>
      <w:tr w:rsidR="00FF5515" w14:paraId="0AD40A55" w14:textId="77777777" w:rsidTr="00FF5515">
        <w:tc>
          <w:tcPr>
            <w:tcW w:w="4490" w:type="dxa"/>
          </w:tcPr>
          <w:p w14:paraId="34B15E0B" w14:textId="311D84CD" w:rsidR="001143A2" w:rsidRDefault="00FF5515" w:rsidP="00682B42">
            <w:pPr>
              <w:pStyle w:val="a1"/>
            </w:pPr>
            <w:r>
              <w:t xml:space="preserve">Strona Serwera </w:t>
            </w:r>
          </w:p>
        </w:tc>
        <w:tc>
          <w:tcPr>
            <w:tcW w:w="4429" w:type="dxa"/>
          </w:tcPr>
          <w:p w14:paraId="1371ABAF" w14:textId="16BC72C0" w:rsidR="001143A2" w:rsidRDefault="00FF5515" w:rsidP="00682B42">
            <w:pPr>
              <w:pStyle w:val="a1"/>
            </w:pPr>
            <w:r>
              <w:t>Strona Klienta</w:t>
            </w:r>
          </w:p>
        </w:tc>
      </w:tr>
      <w:tr w:rsidR="00FF5515" w14:paraId="74976B30" w14:textId="77777777" w:rsidTr="00FF5515">
        <w:tc>
          <w:tcPr>
            <w:tcW w:w="4490" w:type="dxa"/>
          </w:tcPr>
          <w:p w14:paraId="039D035F" w14:textId="08A77991" w:rsidR="001143A2" w:rsidRDefault="00FF5515" w:rsidP="00682B42">
            <w:pPr>
              <w:pStyle w:val="a1"/>
            </w:pPr>
            <w:r>
              <w:t>Odpalanie serwera</w:t>
            </w:r>
          </w:p>
        </w:tc>
        <w:tc>
          <w:tcPr>
            <w:tcW w:w="4429" w:type="dxa"/>
          </w:tcPr>
          <w:p w14:paraId="39971899" w14:textId="7915E5DB" w:rsidR="001143A2" w:rsidRDefault="00FF5515" w:rsidP="00682B42">
            <w:pPr>
              <w:pStyle w:val="a1"/>
            </w:pPr>
            <w:r>
              <w:t>Odpalanie klienta</w:t>
            </w:r>
          </w:p>
        </w:tc>
      </w:tr>
      <w:tr w:rsidR="00FF5515" w14:paraId="1436820A" w14:textId="77777777" w:rsidTr="00FF5515">
        <w:tc>
          <w:tcPr>
            <w:tcW w:w="4490" w:type="dxa"/>
          </w:tcPr>
          <w:p w14:paraId="6FF806D2" w14:textId="4AAF2E35" w:rsidR="001143A2" w:rsidRDefault="00FF5515" w:rsidP="00682B42">
            <w:pPr>
              <w:pStyle w:val="a1"/>
            </w:pPr>
            <w:r>
              <w:t>Komunikat „Client connected %s\n”</w:t>
            </w:r>
          </w:p>
        </w:tc>
        <w:tc>
          <w:tcPr>
            <w:tcW w:w="4429" w:type="dxa"/>
          </w:tcPr>
          <w:p w14:paraId="192AA632" w14:textId="57C32543" w:rsidR="001143A2" w:rsidRDefault="00FF5515" w:rsidP="00682B42">
            <w:pPr>
              <w:pStyle w:val="a1"/>
            </w:pPr>
            <w:r>
              <w:t>Wciśnięcie przycisku „Start”</w:t>
            </w:r>
          </w:p>
        </w:tc>
      </w:tr>
    </w:tbl>
    <w:p w14:paraId="17DF681E" w14:textId="109C1B9C" w:rsidR="004F7E71" w:rsidRDefault="004F7E71">
      <w:pPr>
        <w:pStyle w:val="1"/>
        <w:tabs>
          <w:tab w:val="left" w:pos="0"/>
        </w:tabs>
      </w:pPr>
      <w:r>
        <w:t>Aplikacja klienta</w:t>
      </w:r>
    </w:p>
    <w:p w14:paraId="4FDBF1E8" w14:textId="0290CCBE" w:rsidR="00940B24" w:rsidRDefault="00940B24" w:rsidP="00940B24">
      <w:pPr>
        <w:pStyle w:val="a1"/>
        <w:numPr>
          <w:ilvl w:val="0"/>
          <w:numId w:val="5"/>
        </w:numPr>
      </w:pPr>
      <w:r>
        <w:t>Tworzy gniazdo i łączy się z serwerem poprzez adres IP serwera i port</w:t>
      </w:r>
    </w:p>
    <w:p w14:paraId="080B492D" w14:textId="514C55D9" w:rsidR="00940B24" w:rsidRDefault="00940B24" w:rsidP="00940B24">
      <w:pPr>
        <w:pStyle w:val="a1"/>
        <w:numPr>
          <w:ilvl w:val="0"/>
          <w:numId w:val="5"/>
        </w:numPr>
      </w:pPr>
      <w:r>
        <w:t>Analizuje nagłówki pakietów wchodzących i wysyła na serwer odpowiednie dane</w:t>
      </w:r>
    </w:p>
    <w:p w14:paraId="788644D7" w14:textId="4146AF4F" w:rsidR="00940B24" w:rsidRPr="00940B24" w:rsidRDefault="00940B24" w:rsidP="00940B24">
      <w:pPr>
        <w:pStyle w:val="a1"/>
        <w:numPr>
          <w:ilvl w:val="0"/>
          <w:numId w:val="5"/>
        </w:numPr>
      </w:pPr>
      <w:r>
        <w:t>Uruchamia GUI gry</w:t>
      </w:r>
    </w:p>
    <w:p w14:paraId="6E67728A" w14:textId="77777777" w:rsidR="004F7E71" w:rsidRDefault="004F7E71">
      <w:pPr>
        <w:pStyle w:val="1"/>
        <w:tabs>
          <w:tab w:val="left" w:pos="0"/>
        </w:tabs>
      </w:pPr>
      <w:r>
        <w:t>Aplikacja serwera</w:t>
      </w:r>
    </w:p>
    <w:p w14:paraId="29D6B04F" w14:textId="64B4EF20" w:rsidR="004F7E71" w:rsidRDefault="00940B24" w:rsidP="00940B24">
      <w:pPr>
        <w:pStyle w:val="a1"/>
        <w:numPr>
          <w:ilvl w:val="0"/>
          <w:numId w:val="6"/>
        </w:numPr>
      </w:pPr>
      <w:r>
        <w:t xml:space="preserve">Tworzy gniazdo i podłącza się go do portu  </w:t>
      </w:r>
    </w:p>
    <w:p w14:paraId="0C46802F" w14:textId="32B254FB" w:rsidR="00BA40FD" w:rsidRDefault="00BA40FD" w:rsidP="00940B24">
      <w:pPr>
        <w:pStyle w:val="a1"/>
        <w:numPr>
          <w:ilvl w:val="0"/>
          <w:numId w:val="6"/>
        </w:numPr>
      </w:pPr>
      <w:r>
        <w:t xml:space="preserve">Wysyła </w:t>
      </w:r>
      <w:r>
        <w:rPr>
          <w:lang w:val="en-GB"/>
        </w:rPr>
        <w:t>zapytania do kli</w:t>
      </w:r>
      <w:bookmarkStart w:id="0" w:name="_GoBack"/>
      <w:bookmarkEnd w:id="0"/>
      <w:r>
        <w:rPr>
          <w:lang w:val="en-GB"/>
        </w:rPr>
        <w:t xml:space="preserve">entów oraz dane </w:t>
      </w:r>
    </w:p>
    <w:p w14:paraId="068D9F3D" w14:textId="1720E9C5" w:rsidR="00940B24" w:rsidRDefault="00940B24" w:rsidP="00940B24">
      <w:pPr>
        <w:pStyle w:val="a1"/>
        <w:numPr>
          <w:ilvl w:val="0"/>
          <w:numId w:val="6"/>
        </w:numPr>
      </w:pPr>
      <w:r>
        <w:t>Nasłuchuje gniazd</w:t>
      </w:r>
      <w:r w:rsidR="00BA40FD">
        <w:t>o</w:t>
      </w:r>
      <w:r>
        <w:t>.</w:t>
      </w:r>
    </w:p>
    <w:p w14:paraId="0B8FACA2" w14:textId="39CB3DA8" w:rsidR="00940B24" w:rsidRDefault="00940B24" w:rsidP="00940B24">
      <w:pPr>
        <w:pStyle w:val="a1"/>
        <w:numPr>
          <w:ilvl w:val="0"/>
          <w:numId w:val="6"/>
        </w:numPr>
      </w:pPr>
      <w:r>
        <w:t>Przyjmuje</w:t>
      </w:r>
      <w:r>
        <w:t xml:space="preserve"> 2</w:t>
      </w:r>
      <w:r>
        <w:t xml:space="preserve"> klienta.</w:t>
      </w:r>
    </w:p>
    <w:p w14:paraId="450921B5" w14:textId="0C3DCDC4" w:rsidR="00940B24" w:rsidRDefault="00940B24" w:rsidP="00940B24">
      <w:pPr>
        <w:pStyle w:val="a1"/>
        <w:numPr>
          <w:ilvl w:val="0"/>
          <w:numId w:val="6"/>
        </w:numPr>
      </w:pPr>
      <w:r>
        <w:t xml:space="preserve">Oblicza pozycji piłki oraz graczy wraz z </w:t>
      </w:r>
      <w:r w:rsidR="00BA40FD">
        <w:t>fizyką pola gry.</w:t>
      </w:r>
    </w:p>
    <w:p w14:paraId="3A0BA0BC" w14:textId="7C49E7EA" w:rsidR="00BA40FD" w:rsidRDefault="00BA40FD" w:rsidP="00940B24">
      <w:pPr>
        <w:pStyle w:val="a1"/>
        <w:numPr>
          <w:ilvl w:val="0"/>
          <w:numId w:val="6"/>
        </w:numPr>
      </w:pPr>
      <w:r>
        <w:t>Zamyka się po zamykaniu jednego z klientów.</w:t>
      </w:r>
    </w:p>
    <w:p w14:paraId="14BBB938" w14:textId="6434108A" w:rsidR="004F7E71" w:rsidRDefault="004F7E71" w:rsidP="001036BD">
      <w:pPr>
        <w:pStyle w:val="1"/>
        <w:tabs>
          <w:tab w:val="left" w:pos="0"/>
        </w:tabs>
      </w:pPr>
      <w:r>
        <w:t>Planowany podział prac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036BD" w14:paraId="100607F8" w14:textId="77777777" w:rsidTr="001036BD">
        <w:tc>
          <w:tcPr>
            <w:tcW w:w="4814" w:type="dxa"/>
          </w:tcPr>
          <w:p w14:paraId="7D244614" w14:textId="714D47A3" w:rsidR="001036BD" w:rsidRDefault="0050178B" w:rsidP="001036BD">
            <w:pPr>
              <w:pStyle w:val="a1"/>
            </w:pPr>
            <w:r>
              <w:t>Hryhorii Shynkovskyi</w:t>
            </w:r>
          </w:p>
        </w:tc>
        <w:tc>
          <w:tcPr>
            <w:tcW w:w="4814" w:type="dxa"/>
          </w:tcPr>
          <w:p w14:paraId="73A159FC" w14:textId="2B630138" w:rsidR="001036BD" w:rsidRDefault="00940B24" w:rsidP="001036BD">
            <w:pPr>
              <w:pStyle w:val="a1"/>
            </w:pPr>
            <w:r>
              <w:t>Tworzenie Klienta, oraz testowanie</w:t>
            </w:r>
          </w:p>
        </w:tc>
      </w:tr>
      <w:tr w:rsidR="001036BD" w14:paraId="5B61F3D2" w14:textId="77777777" w:rsidTr="001036BD">
        <w:tc>
          <w:tcPr>
            <w:tcW w:w="4814" w:type="dxa"/>
          </w:tcPr>
          <w:p w14:paraId="526C6C77" w14:textId="50CA9F36" w:rsidR="001036BD" w:rsidRDefault="0050178B" w:rsidP="001036BD">
            <w:pPr>
              <w:pStyle w:val="a1"/>
            </w:pPr>
            <w:r>
              <w:t>Oleh Shatskyi</w:t>
            </w:r>
          </w:p>
        </w:tc>
        <w:tc>
          <w:tcPr>
            <w:tcW w:w="4814" w:type="dxa"/>
          </w:tcPr>
          <w:p w14:paraId="2489F3FD" w14:textId="4DAA9949" w:rsidR="001036BD" w:rsidRDefault="00940B24" w:rsidP="001036BD">
            <w:pPr>
              <w:pStyle w:val="a1"/>
            </w:pPr>
            <w:r>
              <w:t xml:space="preserve">Tworzenie </w:t>
            </w:r>
            <w:r>
              <w:t>Serwera</w:t>
            </w:r>
            <w:r>
              <w:t>, oraz testowanie</w:t>
            </w:r>
          </w:p>
        </w:tc>
      </w:tr>
    </w:tbl>
    <w:p w14:paraId="3C6B59C5" w14:textId="77777777" w:rsidR="001036BD" w:rsidRPr="001036BD" w:rsidRDefault="001036BD" w:rsidP="001036BD">
      <w:pPr>
        <w:pStyle w:val="a1"/>
      </w:pPr>
    </w:p>
    <w:sectPr w:rsidR="001036BD" w:rsidRPr="001036BD">
      <w:type w:val="continuous"/>
      <w:pgSz w:w="11906" w:h="16838"/>
      <w:pgMar w:top="1134" w:right="1134" w:bottom="1693" w:left="1134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AF7A3" w14:textId="77777777" w:rsidR="004448C3" w:rsidRDefault="004448C3">
      <w:r>
        <w:separator/>
      </w:r>
    </w:p>
  </w:endnote>
  <w:endnote w:type="continuationSeparator" w:id="0">
    <w:p w14:paraId="22F19F79" w14:textId="77777777" w:rsidR="004448C3" w:rsidRDefault="00444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AR PL UKai CN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A49B0" w14:textId="77777777" w:rsidR="004F7E71" w:rsidRDefault="004F7E71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351D3A">
      <w:rPr>
        <w:noProof/>
      </w:rPr>
      <w:t>4</w:t>
    </w:r>
    <w:r>
      <w:fldChar w:fldCharType="end"/>
    </w:r>
    <w:r>
      <w:t>/</w:t>
    </w:r>
    <w:r>
      <w:fldChar w:fldCharType="begin"/>
    </w:r>
    <w:r>
      <w:instrText xml:space="preserve"> NUMPAGES \*Arabic </w:instrText>
    </w:r>
    <w:r>
      <w:fldChar w:fldCharType="separate"/>
    </w:r>
    <w:r w:rsidR="00351D3A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D93B2" w14:textId="77777777" w:rsidR="004F7E71" w:rsidRDefault="004F7E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207C8" w14:textId="77777777" w:rsidR="004448C3" w:rsidRDefault="004448C3">
      <w:r>
        <w:separator/>
      </w:r>
    </w:p>
  </w:footnote>
  <w:footnote w:type="continuationSeparator" w:id="0">
    <w:p w14:paraId="599C0112" w14:textId="77777777" w:rsidR="004448C3" w:rsidRDefault="00444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 %1.%2.%3 "/>
      <w:lvlJc w:val="left"/>
      <w:pPr>
        <w:tabs>
          <w:tab w:val="num" w:pos="568"/>
        </w:tabs>
        <w:ind w:left="568" w:firstLine="0"/>
      </w:pPr>
    </w:lvl>
    <w:lvl w:ilvl="3">
      <w:start w:val="1"/>
      <w:numFmt w:val="decimal"/>
      <w:pStyle w:val="4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114"/>
        </w:tabs>
        <w:ind w:left="111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868"/>
        </w:tabs>
        <w:ind w:left="186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622"/>
        </w:tabs>
        <w:ind w:left="262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76"/>
        </w:tabs>
        <w:ind w:left="337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130"/>
        </w:tabs>
        <w:ind w:left="41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84"/>
        </w:tabs>
        <w:ind w:left="488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638"/>
        </w:tabs>
        <w:ind w:left="563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92"/>
        </w:tabs>
        <w:ind w:left="6392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117B4CB3"/>
    <w:multiLevelType w:val="hybridMultilevel"/>
    <w:tmpl w:val="665C6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891FF0"/>
    <w:multiLevelType w:val="hybridMultilevel"/>
    <w:tmpl w:val="C2C0FAA8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31070498"/>
    <w:multiLevelType w:val="hybridMultilevel"/>
    <w:tmpl w:val="E7CE7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C71A1A"/>
    <w:multiLevelType w:val="multilevel"/>
    <w:tmpl w:val="2BBE888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5B"/>
    <w:rsid w:val="0004207F"/>
    <w:rsid w:val="00067F95"/>
    <w:rsid w:val="001036BD"/>
    <w:rsid w:val="001143A2"/>
    <w:rsid w:val="001C09DA"/>
    <w:rsid w:val="00351D3A"/>
    <w:rsid w:val="004448C3"/>
    <w:rsid w:val="00495316"/>
    <w:rsid w:val="004F7E71"/>
    <w:rsid w:val="0050178B"/>
    <w:rsid w:val="0053195B"/>
    <w:rsid w:val="00682B42"/>
    <w:rsid w:val="0068649E"/>
    <w:rsid w:val="0085604C"/>
    <w:rsid w:val="008C19A1"/>
    <w:rsid w:val="00940B24"/>
    <w:rsid w:val="00BA40FD"/>
    <w:rsid w:val="00C84C7E"/>
    <w:rsid w:val="00E0007F"/>
    <w:rsid w:val="00F60EED"/>
    <w:rsid w:val="00FF5515"/>
    <w:rsid w:val="5846B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68242D1"/>
  <w15:chartTrackingRefBased/>
  <w15:docId w15:val="{01EE89C3-CDFB-45E5-9E6B-A4E93F7F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val="pl-PL" w:eastAsia="zh-CN"/>
    </w:rPr>
  </w:style>
  <w:style w:type="paragraph" w:styleId="1">
    <w:name w:val="heading 1"/>
    <w:basedOn w:val="a0"/>
    <w:next w:val="a1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qFormat/>
    <w:pPr>
      <w:numPr>
        <w:ilvl w:val="2"/>
        <w:numId w:val="2"/>
      </w:numPr>
      <w:tabs>
        <w:tab w:val="clear" w:pos="568"/>
        <w:tab w:val="num" w:pos="0"/>
      </w:tabs>
      <w:ind w:left="0"/>
      <w:outlineLvl w:val="2"/>
    </w:pPr>
    <w:rPr>
      <w:b/>
      <w:bCs/>
    </w:rPr>
  </w:style>
  <w:style w:type="paragraph" w:styleId="4">
    <w:name w:val="heading 4"/>
    <w:basedOn w:val="a0"/>
    <w:next w:val="a1"/>
    <w:qFormat/>
    <w:pPr>
      <w:numPr>
        <w:ilvl w:val="3"/>
        <w:numId w:val="2"/>
      </w:numPr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Domylnaczcionkaakapitu2">
    <w:name w:val="Domyślna czcionka akapitu2"/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Domylnaczcionkaakapitu1">
    <w:name w:val="Domyślna czcionka akapitu1"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styleId="a5">
    <w:name w:val="Hyperlink"/>
    <w:rPr>
      <w:color w:val="000080"/>
      <w:u w:val="single"/>
    </w:rPr>
  </w:style>
  <w:style w:type="paragraph" w:customStyle="1" w:styleId="Nagwek3">
    <w:name w:val="Nagłówek3"/>
    <w:basedOn w:val="a"/>
    <w:next w:val="a1"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6">
    <w:name w:val="List"/>
    <w:basedOn w:val="a1"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0">
    <w:name w:val="header"/>
    <w:basedOn w:val="a"/>
    <w:next w:val="a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Nagwek2">
    <w:name w:val="Nagłówek2"/>
    <w:basedOn w:val="a"/>
    <w:next w:val="a1"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customStyle="1" w:styleId="Podpis2">
    <w:name w:val="Podpis2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Podpis1">
    <w:name w:val="Podpis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Nagwek1">
    <w:name w:val="Nagłówek1"/>
    <w:basedOn w:val="a"/>
    <w:next w:val="a1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8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9">
    <w:name w:val="toa heading"/>
    <w:basedOn w:val="a0"/>
    <w:pPr>
      <w:suppressLineNumbers/>
    </w:pPr>
    <w:rPr>
      <w:b/>
      <w:bCs/>
      <w:sz w:val="32"/>
      <w:szCs w:val="32"/>
    </w:rPr>
  </w:style>
  <w:style w:type="paragraph" w:styleId="10">
    <w:name w:val="toc 1"/>
    <w:basedOn w:val="Indeks"/>
    <w:pPr>
      <w:tabs>
        <w:tab w:val="right" w:leader="dot" w:pos="9637"/>
      </w:tabs>
    </w:pPr>
  </w:style>
  <w:style w:type="paragraph" w:styleId="20">
    <w:name w:val="toc 2"/>
    <w:basedOn w:val="Indeks"/>
    <w:pPr>
      <w:tabs>
        <w:tab w:val="right" w:leader="dot" w:pos="9637"/>
      </w:tabs>
      <w:ind w:left="283"/>
    </w:pPr>
  </w:style>
  <w:style w:type="paragraph" w:styleId="30">
    <w:name w:val="toc 3"/>
    <w:basedOn w:val="a"/>
    <w:next w:val="a"/>
    <w:pPr>
      <w:ind w:left="480"/>
    </w:pPr>
  </w:style>
  <w:style w:type="paragraph" w:styleId="40">
    <w:name w:val="toc 4"/>
    <w:basedOn w:val="a"/>
    <w:next w:val="a"/>
    <w:pPr>
      <w:ind w:left="720"/>
    </w:pPr>
  </w:style>
  <w:style w:type="paragraph" w:styleId="5">
    <w:name w:val="toc 5"/>
    <w:basedOn w:val="Indeks"/>
    <w:pPr>
      <w:tabs>
        <w:tab w:val="right" w:leader="dot" w:pos="8506"/>
      </w:tabs>
      <w:ind w:left="1132"/>
    </w:pPr>
  </w:style>
  <w:style w:type="paragraph" w:styleId="6">
    <w:name w:val="toc 6"/>
    <w:basedOn w:val="Indeks"/>
    <w:pPr>
      <w:tabs>
        <w:tab w:val="right" w:leader="dot" w:pos="8223"/>
      </w:tabs>
      <w:ind w:left="1415"/>
    </w:pPr>
  </w:style>
  <w:style w:type="paragraph" w:styleId="7">
    <w:name w:val="toc 7"/>
    <w:basedOn w:val="Indeks"/>
    <w:pPr>
      <w:tabs>
        <w:tab w:val="right" w:leader="dot" w:pos="7940"/>
      </w:tabs>
      <w:ind w:left="1698"/>
    </w:pPr>
  </w:style>
  <w:style w:type="paragraph" w:styleId="8">
    <w:name w:val="toc 8"/>
    <w:basedOn w:val="Indeks"/>
    <w:pPr>
      <w:tabs>
        <w:tab w:val="right" w:leader="dot" w:pos="7657"/>
      </w:tabs>
      <w:ind w:left="1981"/>
    </w:pPr>
  </w:style>
  <w:style w:type="paragraph" w:styleId="9">
    <w:name w:val="toc 9"/>
    <w:basedOn w:val="Indeks"/>
    <w:pPr>
      <w:tabs>
        <w:tab w:val="right" w:leader="dot" w:pos="7374"/>
      </w:tabs>
      <w:ind w:left="2264"/>
    </w:pPr>
  </w:style>
  <w:style w:type="paragraph" w:customStyle="1" w:styleId="Spistreci10">
    <w:name w:val="Spis treści 10"/>
    <w:basedOn w:val="Indeks"/>
    <w:pPr>
      <w:tabs>
        <w:tab w:val="right" w:leader="dot" w:pos="7091"/>
      </w:tabs>
      <w:ind w:left="2547"/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table" w:styleId="aa">
    <w:name w:val="Table Grid"/>
    <w:basedOn w:val="a3"/>
    <w:uiPriority w:val="39"/>
    <w:rsid w:val="00103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Programowanie aplikacji klient-serwer</vt:lpstr>
    </vt:vector>
  </TitlesOfParts>
  <Company>WSISiZ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aplikacji klient-serwer</dc:title>
  <dc:subject/>
  <dc:creator>M. Nalbach-Moszyńska</dc:creator>
  <cp:keywords/>
  <cp:lastModifiedBy>Grisha Shynkovsky</cp:lastModifiedBy>
  <cp:revision>9</cp:revision>
  <cp:lastPrinted>2113-01-01T08:00:00Z</cp:lastPrinted>
  <dcterms:created xsi:type="dcterms:W3CDTF">2019-05-29T19:54:00Z</dcterms:created>
  <dcterms:modified xsi:type="dcterms:W3CDTF">2019-09-08T14:56:00Z</dcterms:modified>
</cp:coreProperties>
</file>