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97E9" w14:textId="19A456E7" w:rsidR="006843AC" w:rsidRPr="006843AC" w:rsidRDefault="006843AC" w:rsidP="006843A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843AC">
        <w:rPr>
          <w:rFonts w:ascii="Arial" w:eastAsia="Times New Roman" w:hAnsi="Arial" w:cs="Arial"/>
          <w:sz w:val="20"/>
          <w:szCs w:val="20"/>
        </w:rPr>
        <w:t>Determine the rules followed by predator and prey and through that, which parameters you need. Maybe some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6843AC">
        <w:rPr>
          <w:rFonts w:ascii="Arial" w:eastAsia="Times New Roman" w:hAnsi="Arial" w:cs="Arial"/>
          <w:sz w:val="20"/>
          <w:szCs w:val="20"/>
        </w:rPr>
        <w:t>parameters will be “global” (the same value is used for the whole simulation) or specific to the individuals.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bookmarkStart w:id="0" w:name="_GoBack"/>
      <w:bookmarkEnd w:id="0"/>
      <w:r w:rsidRPr="006843AC">
        <w:rPr>
          <w:rFonts w:ascii="Arial" w:eastAsia="Times New Roman" w:hAnsi="Arial" w:cs="Arial"/>
          <w:sz w:val="20"/>
          <w:szCs w:val="20"/>
        </w:rPr>
        <w:t>Your writeup should include some plots, possibly of the populations over time</w:t>
      </w:r>
    </w:p>
    <w:p w14:paraId="76ACDBC9" w14:textId="77777777" w:rsidR="0040312F" w:rsidRDefault="0040312F"/>
    <w:sectPr w:rsidR="0040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F"/>
    <w:rsid w:val="0040312F"/>
    <w:rsid w:val="00617CEF"/>
    <w:rsid w:val="006843AC"/>
    <w:rsid w:val="00D556C7"/>
    <w:rsid w:val="00DD5248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5AA5"/>
  <w15:chartTrackingRefBased/>
  <w15:docId w15:val="{A488D844-EABE-4624-926E-8B1BA8B0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 du Plume</dc:creator>
  <cp:keywords/>
  <dc:description/>
  <cp:lastModifiedBy>Gnome du Plume</cp:lastModifiedBy>
  <cp:revision>1</cp:revision>
  <dcterms:created xsi:type="dcterms:W3CDTF">2018-06-01T04:49:00Z</dcterms:created>
  <dcterms:modified xsi:type="dcterms:W3CDTF">2018-06-01T07:47:00Z</dcterms:modified>
</cp:coreProperties>
</file>