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FCD6" w14:textId="77777777" w:rsidR="001973D5" w:rsidRPr="00BA531C" w:rsidRDefault="001973D5" w:rsidP="001973D5">
      <w:pPr>
        <w:pStyle w:val="Sinespaciado"/>
        <w:rPr>
          <w:rFonts w:ascii="Arial" w:hAnsi="Arial" w:cs="Arial"/>
          <w:b/>
          <w:sz w:val="20"/>
          <w:szCs w:val="20"/>
        </w:rPr>
      </w:pPr>
      <w:r w:rsidRPr="00BA531C">
        <w:rPr>
          <w:rFonts w:ascii="Arial" w:hAnsi="Arial" w:cs="Arial"/>
          <w:b/>
          <w:noProof/>
          <w:sz w:val="20"/>
          <w:szCs w:val="20"/>
          <w:lang w:eastAsia="es-BO"/>
        </w:rPr>
        <w:drawing>
          <wp:anchor distT="0" distB="0" distL="114300" distR="114300" simplePos="0" relativeHeight="251698176" behindDoc="0" locked="0" layoutInCell="1" allowOverlap="1" wp14:anchorId="4900650B" wp14:editId="2F3145F7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924560" cy="914400"/>
            <wp:effectExtent l="0" t="0" r="8890" b="0"/>
            <wp:wrapSquare wrapText="bothSides"/>
            <wp:docPr id="28" name="Imagen 28" descr="Resultado de imagen de Up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pd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71"/>
                    <a:stretch/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31C">
        <w:rPr>
          <w:rFonts w:ascii="Arial" w:hAnsi="Arial" w:cs="Arial"/>
          <w:b/>
          <w:sz w:val="20"/>
          <w:szCs w:val="20"/>
        </w:rPr>
        <w:t>UNIVERSIDAD PRIVADA DOMINGO SAVIO</w:t>
      </w:r>
    </w:p>
    <w:p w14:paraId="747C7A80" w14:textId="77777777" w:rsidR="001973D5" w:rsidRPr="00BA531C" w:rsidRDefault="001973D5" w:rsidP="001973D5">
      <w:pPr>
        <w:pStyle w:val="Sinespaciado"/>
        <w:rPr>
          <w:rFonts w:ascii="Arial" w:hAnsi="Arial" w:cs="Arial"/>
          <w:b/>
          <w:sz w:val="20"/>
          <w:szCs w:val="20"/>
        </w:rPr>
      </w:pPr>
      <w:r w:rsidRPr="00BA531C">
        <w:rPr>
          <w:rFonts w:ascii="Arial" w:hAnsi="Arial" w:cs="Arial"/>
          <w:b/>
          <w:sz w:val="20"/>
          <w:szCs w:val="20"/>
        </w:rPr>
        <w:t>FACULTAD DE TECNOLOGÍA</w:t>
      </w:r>
    </w:p>
    <w:p w14:paraId="66747BC1" w14:textId="77777777" w:rsidR="001973D5" w:rsidRPr="00BA531C" w:rsidRDefault="001973D5" w:rsidP="001973D5">
      <w:pPr>
        <w:rPr>
          <w:rFonts w:ascii="Arial" w:hAnsi="Arial" w:cs="Arial"/>
        </w:rPr>
      </w:pPr>
    </w:p>
    <w:p w14:paraId="1DBC93AD" w14:textId="77777777" w:rsidR="001973D5" w:rsidRPr="00BA531C" w:rsidRDefault="001973D5" w:rsidP="001973D5">
      <w:pPr>
        <w:rPr>
          <w:rFonts w:ascii="Arial" w:hAnsi="Arial" w:cs="Arial"/>
        </w:rPr>
      </w:pPr>
    </w:p>
    <w:p w14:paraId="667A1149" w14:textId="77777777" w:rsidR="001973D5" w:rsidRPr="00BA531C" w:rsidRDefault="001973D5" w:rsidP="001973D5">
      <w:pPr>
        <w:rPr>
          <w:rFonts w:ascii="Arial" w:hAnsi="Arial" w:cs="Arial"/>
        </w:rPr>
      </w:pPr>
    </w:p>
    <w:p w14:paraId="73F61B9F" w14:textId="114DC0D4" w:rsidR="001973D5" w:rsidRDefault="001973D5" w:rsidP="001973D5">
      <w:pPr>
        <w:rPr>
          <w:rFonts w:ascii="Arial" w:hAnsi="Arial" w:cs="Arial"/>
        </w:rPr>
      </w:pPr>
    </w:p>
    <w:p w14:paraId="6EEB31E5" w14:textId="4FE616D3" w:rsidR="001973D5" w:rsidRDefault="001973D5" w:rsidP="001973D5">
      <w:pPr>
        <w:rPr>
          <w:rFonts w:ascii="Arial" w:hAnsi="Arial" w:cs="Arial"/>
        </w:rPr>
      </w:pPr>
    </w:p>
    <w:p w14:paraId="49068793" w14:textId="1A8BF3F6" w:rsidR="001973D5" w:rsidRDefault="001973D5" w:rsidP="001973D5">
      <w:pPr>
        <w:rPr>
          <w:rFonts w:ascii="Arial" w:hAnsi="Arial" w:cs="Arial"/>
        </w:rPr>
      </w:pPr>
    </w:p>
    <w:p w14:paraId="061AEAE1" w14:textId="51B16A4B" w:rsidR="001973D5" w:rsidRDefault="001973D5" w:rsidP="001973D5">
      <w:pPr>
        <w:rPr>
          <w:rFonts w:ascii="Arial" w:hAnsi="Arial" w:cs="Arial"/>
        </w:rPr>
      </w:pPr>
    </w:p>
    <w:p w14:paraId="1E478DB3" w14:textId="77777777" w:rsidR="001973D5" w:rsidRPr="00BA531C" w:rsidRDefault="001973D5" w:rsidP="001973D5">
      <w:pPr>
        <w:rPr>
          <w:rFonts w:ascii="Arial" w:hAnsi="Arial" w:cs="Arial"/>
        </w:rPr>
      </w:pPr>
    </w:p>
    <w:p w14:paraId="438E9780" w14:textId="77777777" w:rsidR="001973D5" w:rsidRPr="00BA531C" w:rsidRDefault="001973D5" w:rsidP="001973D5">
      <w:pPr>
        <w:rPr>
          <w:rFonts w:ascii="Arial" w:hAnsi="Arial" w:cs="Arial"/>
        </w:rPr>
      </w:pPr>
    </w:p>
    <w:p w14:paraId="5056E357" w14:textId="4650B961" w:rsidR="001973D5" w:rsidRDefault="001973D5" w:rsidP="001973D5">
      <w:pPr>
        <w:rPr>
          <w:rFonts w:ascii="Arial" w:hAnsi="Arial" w:cs="Arial"/>
        </w:rPr>
      </w:pPr>
    </w:p>
    <w:p w14:paraId="21E49B60" w14:textId="5A29833F" w:rsidR="001973D5" w:rsidRDefault="001973D5" w:rsidP="001973D5">
      <w:pPr>
        <w:rPr>
          <w:rFonts w:ascii="Arial" w:hAnsi="Arial" w:cs="Arial"/>
        </w:rPr>
      </w:pPr>
    </w:p>
    <w:p w14:paraId="059CEBC5" w14:textId="77777777" w:rsidR="001973D5" w:rsidRPr="00BA531C" w:rsidRDefault="001973D5" w:rsidP="001973D5">
      <w:pPr>
        <w:rPr>
          <w:rFonts w:ascii="Arial" w:hAnsi="Arial" w:cs="Arial"/>
        </w:rPr>
      </w:pPr>
    </w:p>
    <w:p w14:paraId="305C5247" w14:textId="77777777" w:rsidR="001973D5" w:rsidRPr="00BA531C" w:rsidRDefault="001973D5" w:rsidP="001973D5">
      <w:pPr>
        <w:rPr>
          <w:rFonts w:ascii="Arial" w:hAnsi="Arial" w:cs="Arial"/>
        </w:rPr>
      </w:pPr>
    </w:p>
    <w:p w14:paraId="60CD472E" w14:textId="77777777" w:rsidR="001973D5" w:rsidRPr="00BA531C" w:rsidRDefault="001973D5" w:rsidP="001973D5">
      <w:pPr>
        <w:rPr>
          <w:rFonts w:ascii="Arial" w:hAnsi="Arial" w:cs="Arial"/>
        </w:rPr>
      </w:pPr>
    </w:p>
    <w:p w14:paraId="3E30A44D" w14:textId="2FE16107" w:rsidR="001973D5" w:rsidRPr="001973D5" w:rsidRDefault="001973D5" w:rsidP="001973D5">
      <w:pPr>
        <w:pStyle w:val="Sinespaciado"/>
        <w:jc w:val="center"/>
        <w:rPr>
          <w:rFonts w:ascii="Arial" w:hAnsi="Arial" w:cs="Arial"/>
          <w:b/>
          <w:sz w:val="120"/>
          <w:szCs w:val="120"/>
        </w:rPr>
      </w:pPr>
      <w:r w:rsidRPr="001973D5">
        <w:rPr>
          <w:rFonts w:ascii="Arial" w:hAnsi="Arial" w:cs="Arial"/>
          <w:b/>
          <w:sz w:val="120"/>
          <w:szCs w:val="120"/>
        </w:rPr>
        <w:t>PLAN DE SITIO</w:t>
      </w:r>
    </w:p>
    <w:p w14:paraId="6B1BE9B9" w14:textId="77777777" w:rsidR="001973D5" w:rsidRPr="00BA531C" w:rsidRDefault="001973D5" w:rsidP="001973D5">
      <w:pPr>
        <w:rPr>
          <w:rFonts w:ascii="Arial" w:hAnsi="Arial" w:cs="Arial"/>
        </w:rPr>
      </w:pPr>
    </w:p>
    <w:p w14:paraId="28E2508D" w14:textId="75DD06BC" w:rsidR="001973D5" w:rsidRDefault="001973D5" w:rsidP="001973D5">
      <w:pPr>
        <w:rPr>
          <w:rFonts w:ascii="Arial" w:hAnsi="Arial" w:cs="Arial"/>
        </w:rPr>
      </w:pPr>
    </w:p>
    <w:p w14:paraId="3B5858B4" w14:textId="77777777" w:rsidR="001973D5" w:rsidRPr="00BA531C" w:rsidRDefault="001973D5" w:rsidP="001973D5">
      <w:pPr>
        <w:rPr>
          <w:rFonts w:ascii="Arial" w:hAnsi="Arial" w:cs="Arial"/>
        </w:rPr>
      </w:pPr>
    </w:p>
    <w:p w14:paraId="0D38EBE5" w14:textId="51407A07" w:rsidR="001973D5" w:rsidRDefault="001973D5" w:rsidP="001973D5">
      <w:pPr>
        <w:rPr>
          <w:rFonts w:ascii="Arial" w:hAnsi="Arial" w:cs="Arial"/>
        </w:rPr>
      </w:pPr>
    </w:p>
    <w:p w14:paraId="31964A24" w14:textId="346DD0F6" w:rsidR="001973D5" w:rsidRDefault="001973D5" w:rsidP="001973D5">
      <w:pPr>
        <w:rPr>
          <w:rFonts w:ascii="Arial" w:hAnsi="Arial" w:cs="Arial"/>
        </w:rPr>
      </w:pPr>
    </w:p>
    <w:p w14:paraId="73F62E07" w14:textId="77777777" w:rsidR="001973D5" w:rsidRPr="00BA531C" w:rsidRDefault="001973D5" w:rsidP="001973D5">
      <w:pPr>
        <w:rPr>
          <w:rFonts w:ascii="Arial" w:hAnsi="Arial" w:cs="Arial"/>
        </w:rPr>
      </w:pPr>
    </w:p>
    <w:p w14:paraId="5BBE6C48" w14:textId="77777777" w:rsidR="001973D5" w:rsidRDefault="001973D5" w:rsidP="001973D5">
      <w:pPr>
        <w:rPr>
          <w:rFonts w:ascii="Arial" w:hAnsi="Arial" w:cs="Arial"/>
        </w:rPr>
      </w:pPr>
    </w:p>
    <w:p w14:paraId="334CF9EC" w14:textId="77777777" w:rsidR="001973D5" w:rsidRPr="00BA531C" w:rsidRDefault="001973D5" w:rsidP="001973D5">
      <w:pPr>
        <w:rPr>
          <w:rFonts w:ascii="Arial" w:hAnsi="Arial" w:cs="Arial"/>
        </w:rPr>
      </w:pPr>
    </w:p>
    <w:p w14:paraId="2B1C9E90" w14:textId="77777777" w:rsidR="001973D5" w:rsidRPr="00BA531C" w:rsidRDefault="001973D5" w:rsidP="001973D5">
      <w:pPr>
        <w:rPr>
          <w:rFonts w:ascii="Arial" w:hAnsi="Arial" w:cs="Arial"/>
        </w:rPr>
      </w:pPr>
    </w:p>
    <w:p w14:paraId="288F05C9" w14:textId="4D715EC6" w:rsidR="001973D5" w:rsidRPr="00BA531C" w:rsidRDefault="001973D5" w:rsidP="001973D5">
      <w:pPr>
        <w:pStyle w:val="Sinespaciado"/>
        <w:rPr>
          <w:rFonts w:ascii="Arial" w:hAnsi="Arial" w:cs="Arial"/>
        </w:rPr>
      </w:pPr>
      <w:r w:rsidRPr="00BA531C">
        <w:rPr>
          <w:rFonts w:ascii="Arial" w:hAnsi="Arial" w:cs="Arial"/>
          <w:b/>
        </w:rPr>
        <w:t>ESTUDIANTE</w:t>
      </w:r>
      <w:r>
        <w:rPr>
          <w:rFonts w:ascii="Arial" w:hAnsi="Arial" w:cs="Arial"/>
          <w:b/>
        </w:rPr>
        <w:t>S</w:t>
      </w:r>
      <w:r w:rsidRPr="00BA531C">
        <w:rPr>
          <w:rFonts w:ascii="Arial" w:hAnsi="Arial" w:cs="Arial"/>
          <w:b/>
        </w:rPr>
        <w:t>:</w:t>
      </w:r>
      <w:r w:rsidRPr="00BA53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BA531C">
        <w:rPr>
          <w:rFonts w:ascii="Arial" w:hAnsi="Arial" w:cs="Arial"/>
        </w:rPr>
        <w:t>VEIZAGA MUR VICTOR HUGO</w:t>
      </w:r>
    </w:p>
    <w:p w14:paraId="11DDAD77" w14:textId="77777777" w:rsidR="001973D5" w:rsidRPr="00BA531C" w:rsidRDefault="001973D5" w:rsidP="001973D5">
      <w:pPr>
        <w:pStyle w:val="Sinespaciado"/>
        <w:rPr>
          <w:rFonts w:ascii="Arial" w:hAnsi="Arial" w:cs="Arial"/>
          <w:sz w:val="16"/>
        </w:rPr>
      </w:pPr>
    </w:p>
    <w:p w14:paraId="00545F9D" w14:textId="77777777" w:rsidR="001973D5" w:rsidRPr="00BA531C" w:rsidRDefault="001973D5" w:rsidP="001973D5">
      <w:pPr>
        <w:rPr>
          <w:rFonts w:ascii="Arial" w:hAnsi="Arial" w:cs="Arial"/>
        </w:rPr>
      </w:pPr>
      <w:r w:rsidRPr="00BA531C">
        <w:rPr>
          <w:rFonts w:ascii="Arial" w:hAnsi="Arial" w:cs="Arial"/>
          <w:b/>
        </w:rPr>
        <w:t>MATERIA:</w:t>
      </w:r>
      <w:r w:rsidRPr="00BA53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PROGRAMACION III</w:t>
      </w:r>
    </w:p>
    <w:p w14:paraId="3FE4B20C" w14:textId="4701BF67" w:rsidR="001973D5" w:rsidRPr="00BA531C" w:rsidRDefault="001973D5" w:rsidP="001973D5">
      <w:pPr>
        <w:rPr>
          <w:rFonts w:ascii="Arial" w:hAnsi="Arial" w:cs="Arial"/>
        </w:rPr>
      </w:pPr>
      <w:r w:rsidRPr="00BA531C">
        <w:rPr>
          <w:rFonts w:ascii="Arial" w:hAnsi="Arial" w:cs="Arial"/>
          <w:b/>
        </w:rPr>
        <w:t>DOCENTE:</w:t>
      </w:r>
      <w:r w:rsidRPr="00BA531C"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5F5F5"/>
        </w:rPr>
        <w:t>FAVIOLA SOLIZ</w:t>
      </w:r>
    </w:p>
    <w:p w14:paraId="6BFED4D7" w14:textId="3FFC6877" w:rsidR="001973D5" w:rsidRPr="00BA531C" w:rsidRDefault="001973D5" w:rsidP="001973D5">
      <w:pPr>
        <w:rPr>
          <w:rFonts w:ascii="Arial" w:hAnsi="Arial" w:cs="Arial"/>
        </w:rPr>
      </w:pPr>
      <w:r w:rsidRPr="00BA531C">
        <w:rPr>
          <w:rFonts w:ascii="Arial" w:hAnsi="Arial" w:cs="Arial"/>
          <w:b/>
        </w:rPr>
        <w:t>GESTION:</w:t>
      </w:r>
      <w:r w:rsidRPr="00BA53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I-</w:t>
      </w:r>
      <w:r w:rsidRPr="00BA531C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</w:p>
    <w:p w14:paraId="2A383F4E" w14:textId="77777777" w:rsidR="001973D5" w:rsidRDefault="001973D5" w:rsidP="001973D5">
      <w:pPr>
        <w:rPr>
          <w:rFonts w:ascii="Arial" w:hAnsi="Arial" w:cs="Arial"/>
        </w:rPr>
      </w:pPr>
    </w:p>
    <w:p w14:paraId="4AE16F46" w14:textId="77777777" w:rsidR="001973D5" w:rsidRDefault="001973D5" w:rsidP="001973D5">
      <w:pPr>
        <w:rPr>
          <w:rFonts w:ascii="Arial" w:hAnsi="Arial" w:cs="Arial"/>
        </w:rPr>
      </w:pPr>
    </w:p>
    <w:p w14:paraId="4576A566" w14:textId="2EAAE457" w:rsidR="001973D5" w:rsidRDefault="001973D5" w:rsidP="001973D5">
      <w:pPr>
        <w:rPr>
          <w:rFonts w:ascii="Arial" w:hAnsi="Arial" w:cs="Arial"/>
        </w:rPr>
      </w:pPr>
    </w:p>
    <w:p w14:paraId="6D06AED3" w14:textId="77777777" w:rsidR="001973D5" w:rsidRDefault="001973D5" w:rsidP="001973D5">
      <w:pPr>
        <w:rPr>
          <w:rFonts w:ascii="Arial" w:hAnsi="Arial" w:cs="Arial"/>
        </w:rPr>
      </w:pPr>
    </w:p>
    <w:p w14:paraId="3EB533E8" w14:textId="77777777" w:rsidR="001973D5" w:rsidRDefault="001973D5" w:rsidP="001973D5">
      <w:pPr>
        <w:rPr>
          <w:rFonts w:ascii="Arial" w:hAnsi="Arial" w:cs="Arial"/>
        </w:rPr>
      </w:pPr>
    </w:p>
    <w:p w14:paraId="55108577" w14:textId="77777777" w:rsidR="001973D5" w:rsidRPr="00BA531C" w:rsidRDefault="001973D5" w:rsidP="001973D5">
      <w:pPr>
        <w:rPr>
          <w:rFonts w:ascii="Arial" w:hAnsi="Arial" w:cs="Arial"/>
        </w:rPr>
      </w:pPr>
    </w:p>
    <w:p w14:paraId="73B41324" w14:textId="77777777" w:rsidR="001973D5" w:rsidRPr="00BA531C" w:rsidRDefault="001973D5" w:rsidP="001973D5">
      <w:pPr>
        <w:rPr>
          <w:rFonts w:ascii="Arial" w:hAnsi="Arial" w:cs="Arial"/>
        </w:rPr>
      </w:pPr>
    </w:p>
    <w:p w14:paraId="5E4F4B28" w14:textId="77777777" w:rsidR="001973D5" w:rsidRPr="00BA531C" w:rsidRDefault="001973D5" w:rsidP="001973D5">
      <w:pPr>
        <w:rPr>
          <w:rFonts w:ascii="Arial" w:hAnsi="Arial" w:cs="Arial"/>
        </w:rPr>
      </w:pPr>
    </w:p>
    <w:p w14:paraId="230319C5" w14:textId="77777777" w:rsidR="001973D5" w:rsidRPr="00BA531C" w:rsidRDefault="001973D5" w:rsidP="001973D5">
      <w:pPr>
        <w:jc w:val="center"/>
        <w:rPr>
          <w:rFonts w:ascii="Arial" w:hAnsi="Arial" w:cs="Arial"/>
          <w:b/>
        </w:rPr>
      </w:pPr>
      <w:r w:rsidRPr="00BA531C">
        <w:rPr>
          <w:rFonts w:ascii="Arial" w:hAnsi="Arial" w:cs="Arial"/>
          <w:b/>
        </w:rPr>
        <w:t>COCHABAMBA-BOLIVIA</w:t>
      </w:r>
    </w:p>
    <w:p w14:paraId="2192A92B" w14:textId="1F2849B8" w:rsidR="0016278D" w:rsidRDefault="0016278D" w:rsidP="0016278D">
      <w:pPr>
        <w:jc w:val="center"/>
      </w:pPr>
    </w:p>
    <w:p w14:paraId="67A0CC71" w14:textId="489525B8" w:rsidR="0016278D" w:rsidRDefault="0016278D" w:rsidP="0016278D">
      <w:pPr>
        <w:jc w:val="center"/>
      </w:pPr>
    </w:p>
    <w:p w14:paraId="2B7DEE9E" w14:textId="77777777" w:rsidR="0016278D" w:rsidRPr="0016278D" w:rsidRDefault="0016278D" w:rsidP="001973D5"/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D03CC9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D03CC9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D03CC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D03CC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D03CC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D03CC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D03CC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15FD5BF0" w14:textId="516F461D" w:rsidR="00D73BB7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está diseñado para que el usuario pueda poder ver imágenes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y obtener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información de:</w:t>
      </w:r>
    </w:p>
    <w:p w14:paraId="6CE69ABC" w14:textId="77777777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diferentes sitios turísticos que existen en el lugar.</w:t>
      </w:r>
    </w:p>
    <w:p w14:paraId="06972266" w14:textId="69571605" w:rsidR="00CE3179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hoteles.</w:t>
      </w:r>
    </w:p>
    <w:p w14:paraId="1CA5F920" w14:textId="691BC4BB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Las empresas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turísticas que ofertan un tours por los diferentes lugares turísticos.</w:t>
      </w:r>
    </w:p>
    <w:p w14:paraId="72AFB230" w14:textId="378313D4" w:rsidR="00514EC3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números de contacto con la municipalidad y números de teléfonos de emergencia local.</w:t>
      </w:r>
    </w:p>
    <w:p w14:paraId="3A9C6B7B" w14:textId="7E3781A0" w:rsidR="00514EC3" w:rsidRPr="00A64DB5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Galleria de fotos.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4592CAF1" w:rsidR="009A62E8" w:rsidRPr="00CE3179" w:rsidRDefault="009546C4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Propósito</w:t>
      </w:r>
    </w:p>
    <w:p w14:paraId="356CA761" w14:textId="179376FB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El propósito de la presente </w:t>
      </w:r>
      <w:r w:rsidR="009546C4">
        <w:rPr>
          <w:rFonts w:ascii="Verdana" w:eastAsia="Times New Roman" w:hAnsi="Verdana" w:cs="Times New Roman"/>
          <w:lang w:val="es-MX"/>
        </w:rPr>
        <w:t>página</w:t>
      </w:r>
      <w:r>
        <w:rPr>
          <w:rFonts w:ascii="Verdana" w:eastAsia="Times New Roman" w:hAnsi="Verdana" w:cs="Times New Roman"/>
          <w:lang w:val="es-MX"/>
        </w:rPr>
        <w:t xml:space="preserve">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 xml:space="preserve">considerado el salar </w:t>
      </w:r>
      <w:r w:rsidR="009546C4">
        <w:rPr>
          <w:rFonts w:ascii="Verdana" w:eastAsia="Times New Roman" w:hAnsi="Verdana" w:cs="Times New Roman"/>
          <w:lang w:val="es-MX"/>
        </w:rPr>
        <w:t>más</w:t>
      </w:r>
      <w:r w:rsidR="006E7976">
        <w:rPr>
          <w:rFonts w:ascii="Verdana" w:eastAsia="Times New Roman" w:hAnsi="Verdana" w:cs="Times New Roman"/>
          <w:lang w:val="es-MX"/>
        </w:rPr>
        <w:t xml:space="preserve">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</w:t>
      </w:r>
      <w:r w:rsidR="00C86571">
        <w:rPr>
          <w:rFonts w:ascii="Verdana" w:eastAsia="Times New Roman" w:hAnsi="Verdana" w:cs="Times New Roman"/>
          <w:lang w:val="es-MX"/>
        </w:rPr>
        <w:t>teniendo como objetivo</w:t>
      </w:r>
      <w:r w:rsidR="00B00328">
        <w:rPr>
          <w:rFonts w:ascii="Verdana" w:eastAsia="Times New Roman" w:hAnsi="Verdana" w:cs="Times New Roman"/>
          <w:lang w:val="es-MX"/>
        </w:rPr>
        <w:t xml:space="preserve"> principal el de aumentar el número de </w:t>
      </w:r>
      <w:r w:rsidR="00514EC3">
        <w:rPr>
          <w:rFonts w:ascii="Verdana" w:eastAsia="Times New Roman" w:hAnsi="Verdana" w:cs="Times New Roman"/>
          <w:lang w:val="es-MX"/>
        </w:rPr>
        <w:t>visitantes</w:t>
      </w:r>
      <w:r w:rsidR="00B00328">
        <w:rPr>
          <w:rFonts w:ascii="Verdana" w:eastAsia="Times New Roman" w:hAnsi="Verdana" w:cs="Times New Roman"/>
          <w:lang w:val="es-MX"/>
        </w:rPr>
        <w:t xml:space="preserve">, tanto locales como extranjeros, </w:t>
      </w:r>
      <w:r w:rsidR="00514EC3">
        <w:rPr>
          <w:rFonts w:ascii="Verdana" w:eastAsia="Times New Roman" w:hAnsi="Verdana" w:cs="Times New Roman"/>
          <w:lang w:val="es-MX"/>
        </w:rPr>
        <w:t>p</w:t>
      </w:r>
      <w:r w:rsidR="00B00328">
        <w:rPr>
          <w:rFonts w:ascii="Verdana" w:eastAsia="Times New Roman" w:hAnsi="Verdana" w:cs="Times New Roman"/>
          <w:lang w:val="es-MX"/>
        </w:rPr>
        <w:t>a</w:t>
      </w:r>
      <w:r w:rsidR="00514EC3">
        <w:rPr>
          <w:rFonts w:ascii="Verdana" w:eastAsia="Times New Roman" w:hAnsi="Verdana" w:cs="Times New Roman"/>
          <w:lang w:val="es-MX"/>
        </w:rPr>
        <w:t>ra</w:t>
      </w:r>
      <w:r w:rsidR="00B00328">
        <w:rPr>
          <w:rFonts w:ascii="Verdana" w:eastAsia="Times New Roman" w:hAnsi="Verdana" w:cs="Times New Roman"/>
          <w:lang w:val="es-MX"/>
        </w:rPr>
        <w:t xml:space="preserve">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2" w:name="_Toc16080943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2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3" w:name="_Toc16080944"/>
      <w:r w:rsidRPr="00A64DB5">
        <w:rPr>
          <w:color w:val="31849B" w:themeColor="accent5" w:themeShade="BF"/>
          <w:lang w:val="es-MX"/>
        </w:rPr>
        <w:t>Publico objetivo</w:t>
      </w:r>
      <w:bookmarkEnd w:id="3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03F60585" w14:textId="5D982E4D" w:rsidR="00FA2677" w:rsidRPr="00FA2677" w:rsidRDefault="006B3FEC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0AC5B043" w14:textId="166638A8" w:rsidR="00FA2677" w:rsidRDefault="00491781" w:rsidP="00E9375B">
      <w:pPr>
        <w:spacing w:before="12" w:line="280" w:lineRule="exact"/>
        <w:rPr>
          <w:noProof/>
        </w:rPr>
      </w:pPr>
      <w:r w:rsidRPr="00491781">
        <w:rPr>
          <w:noProof/>
          <w:sz w:val="28"/>
          <w:szCs w:val="28"/>
          <w:lang w:val="es-MX"/>
        </w:rPr>
        <w:drawing>
          <wp:anchor distT="0" distB="0" distL="114300" distR="114300" simplePos="0" relativeHeight="251695104" behindDoc="0" locked="0" layoutInCell="1" allowOverlap="1" wp14:anchorId="7ABBDEAB" wp14:editId="3B6ED8A1">
            <wp:simplePos x="0" y="0"/>
            <wp:positionH relativeFrom="column">
              <wp:posOffset>1536065</wp:posOffset>
            </wp:positionH>
            <wp:positionV relativeFrom="paragraph">
              <wp:posOffset>80645</wp:posOffset>
            </wp:positionV>
            <wp:extent cx="1463040" cy="1463040"/>
            <wp:effectExtent l="19050" t="19050" r="22860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677">
        <w:rPr>
          <w:noProof/>
        </w:rPr>
        <w:drawing>
          <wp:anchor distT="0" distB="0" distL="114300" distR="114300" simplePos="0" relativeHeight="251693056" behindDoc="0" locked="0" layoutInCell="1" allowOverlap="1" wp14:anchorId="2AAC6C86" wp14:editId="6A983A3A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501140" cy="150114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7337E" w14:textId="67A40144" w:rsidR="00FA2677" w:rsidRDefault="00FA2677" w:rsidP="00E9375B">
      <w:pPr>
        <w:spacing w:before="12" w:line="280" w:lineRule="exact"/>
        <w:rPr>
          <w:noProof/>
        </w:rPr>
      </w:pPr>
    </w:p>
    <w:p w14:paraId="7E732E7C" w14:textId="412CB2A6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9E74CA" w14:textId="4FF36504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7771934" w14:textId="3F0EB60F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326B32F2" w14:textId="137A83FC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A169A51" w14:textId="602AF449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6AEA6CB5" w14:textId="0CC99126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56BBABA8" w14:textId="78B539DF" w:rsidR="00514EC3" w:rsidRDefault="00514EC3" w:rsidP="00E9375B">
      <w:pPr>
        <w:spacing w:before="12" w:line="280" w:lineRule="exact"/>
        <w:rPr>
          <w:sz w:val="28"/>
          <w:szCs w:val="28"/>
          <w:lang w:val="es-MX"/>
        </w:rPr>
      </w:pPr>
    </w:p>
    <w:p w14:paraId="5B7A2B27" w14:textId="5FC176D0" w:rsidR="00514EC3" w:rsidRPr="00A64DB5" w:rsidRDefault="00514EC3" w:rsidP="00E9375B">
      <w:pPr>
        <w:spacing w:before="12" w:line="280" w:lineRule="exact"/>
        <w:rPr>
          <w:sz w:val="28"/>
          <w:szCs w:val="28"/>
          <w:lang w:val="es-MX"/>
        </w:rPr>
      </w:pPr>
      <w:r w:rsidRPr="00514EC3">
        <w:rPr>
          <w:noProof/>
          <w:sz w:val="28"/>
          <w:szCs w:val="28"/>
          <w:lang w:val="es-MX"/>
        </w:rPr>
        <w:drawing>
          <wp:inline distT="0" distB="0" distL="0" distR="0" wp14:anchorId="1BF7FDA1" wp14:editId="13C9CAD4">
            <wp:extent cx="2343477" cy="2343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DCA0" w14:textId="4423B64F" w:rsidR="00E32D24" w:rsidRPr="009546C4" w:rsidRDefault="00A338BC" w:rsidP="009546C4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4" w:name="_Toc16080947"/>
      <w:r w:rsidRPr="00A64DB5">
        <w:rPr>
          <w:rFonts w:eastAsia="Cambria"/>
          <w:color w:val="31849B" w:themeColor="accent5" w:themeShade="BF"/>
          <w:lang w:val="es-MX"/>
        </w:rPr>
        <w:t>Mapa de navegacion</w:t>
      </w:r>
      <w:bookmarkEnd w:id="4"/>
    </w:p>
    <w:p w14:paraId="0573D02E" w14:textId="31E43138" w:rsidR="00E9375B" w:rsidRPr="0043001B" w:rsidRDefault="005A78D4" w:rsidP="00C50973">
      <w:bookmarkStart w:id="5" w:name="_Toc9073204"/>
      <w:r>
        <w:rPr>
          <w:noProof/>
          <w:lang w:val="es-MX" w:eastAsia="es-MX"/>
        </w:rPr>
        <w:drawing>
          <wp:inline distT="0" distB="0" distL="0" distR="0" wp14:anchorId="71E3CC14" wp14:editId="4887C0A4">
            <wp:extent cx="6534150" cy="39243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5"/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6" w:name="_Toc16080948"/>
      <w:bookmarkStart w:id="7" w:name="_GoBack"/>
      <w:bookmarkEnd w:id="7"/>
      <w:r>
        <w:rPr>
          <w:rFonts w:eastAsia="Cambria"/>
          <w:color w:val="31849B" w:themeColor="accent5" w:themeShade="BF"/>
        </w:rPr>
        <w:lastRenderedPageBreak/>
        <w:t xml:space="preserve">Paleta de </w:t>
      </w:r>
      <w:r w:rsidRPr="003A24D2">
        <w:rPr>
          <w:rFonts w:eastAsia="Cambria"/>
          <w:color w:val="31849B" w:themeColor="accent5" w:themeShade="BF"/>
          <w:lang w:val="es-ES_tradnl"/>
        </w:rPr>
        <w:t>Colores</w:t>
      </w:r>
      <w:bookmarkEnd w:id="6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8" w:name="_Toc16080949"/>
      <w:r>
        <w:rPr>
          <w:color w:val="31849B" w:themeColor="accent5" w:themeShade="BF"/>
        </w:rPr>
        <w:t>Tipografia</w:t>
      </w:r>
      <w:bookmarkEnd w:id="8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9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9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>Ejemplo de Titulos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0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 de los parrafos</w:t>
      </w:r>
      <w:bookmarkEnd w:id="10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2328C3" w:rsidRDefault="0071657E" w:rsidP="00B824A3">
      <w:pPr>
        <w:spacing w:line="360" w:lineRule="auto"/>
        <w:ind w:right="59"/>
        <w:rPr>
          <w:rFonts w:ascii="Verdana" w:eastAsia="Cambria" w:hAnsi="Verdana" w:cs="Cambria"/>
          <w:u w:val="single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1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2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914116">
        <w:trPr>
          <w:trHeight w:val="918"/>
        </w:trPr>
        <w:tc>
          <w:tcPr>
            <w:tcW w:w="3119" w:type="dxa"/>
            <w:shd w:val="clear" w:color="auto" w:fill="595959" w:themeFill="text1" w:themeFillTint="A6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95959" w:themeFill="text1" w:themeFillTint="A6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6A78850D" w14:textId="286873EC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F0EB245" w14:textId="6DE0FB49" w:rsidR="00087334" w:rsidRPr="00087334" w:rsidRDefault="00087334" w:rsidP="00914116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6B1830C4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0AE1112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43D6B445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 w:rsidR="00914116"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3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3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4" w:name="_Toc16080955"/>
      <w:r>
        <w:rPr>
          <w:color w:val="31849B" w:themeColor="accent5" w:themeShade="BF"/>
          <w:sz w:val="32"/>
        </w:rPr>
        <w:t>Vista Grande</w:t>
      </w:r>
      <w:bookmarkEnd w:id="14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5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5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6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6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20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776F" w14:textId="77777777" w:rsidR="00D03CC9" w:rsidRDefault="00D03CC9" w:rsidP="002F154B">
      <w:r>
        <w:separator/>
      </w:r>
    </w:p>
  </w:endnote>
  <w:endnote w:type="continuationSeparator" w:id="0">
    <w:p w14:paraId="3CCB56A3" w14:textId="77777777" w:rsidR="00D03CC9" w:rsidRDefault="00D03CC9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0B69" w14:textId="77777777" w:rsidR="00D03CC9" w:rsidRDefault="00D03CC9" w:rsidP="002F154B">
      <w:r>
        <w:separator/>
      </w:r>
    </w:p>
  </w:footnote>
  <w:footnote w:type="continuationSeparator" w:id="0">
    <w:p w14:paraId="66E2DECB" w14:textId="77777777" w:rsidR="00D03CC9" w:rsidRDefault="00D03CC9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A33"/>
    <w:multiLevelType w:val="hybridMultilevel"/>
    <w:tmpl w:val="D97AA5D6"/>
    <w:lvl w:ilvl="0" w:tplc="40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973D5"/>
    <w:rsid w:val="001A717F"/>
    <w:rsid w:val="001B1BB4"/>
    <w:rsid w:val="001B31B9"/>
    <w:rsid w:val="001C3EEF"/>
    <w:rsid w:val="001D74D2"/>
    <w:rsid w:val="001D78C6"/>
    <w:rsid w:val="001E726A"/>
    <w:rsid w:val="001F5AEC"/>
    <w:rsid w:val="00215D06"/>
    <w:rsid w:val="00227A4A"/>
    <w:rsid w:val="002328C3"/>
    <w:rsid w:val="00232D44"/>
    <w:rsid w:val="00245FE1"/>
    <w:rsid w:val="00253652"/>
    <w:rsid w:val="00274242"/>
    <w:rsid w:val="00283D9C"/>
    <w:rsid w:val="00284163"/>
    <w:rsid w:val="002B060C"/>
    <w:rsid w:val="002B1186"/>
    <w:rsid w:val="002F154B"/>
    <w:rsid w:val="003470FE"/>
    <w:rsid w:val="00355AEB"/>
    <w:rsid w:val="0039691E"/>
    <w:rsid w:val="003979C8"/>
    <w:rsid w:val="003A24D2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91781"/>
    <w:rsid w:val="004B3BA0"/>
    <w:rsid w:val="004D274A"/>
    <w:rsid w:val="004E3ABB"/>
    <w:rsid w:val="004F24C5"/>
    <w:rsid w:val="00511A31"/>
    <w:rsid w:val="00514EC3"/>
    <w:rsid w:val="00537AF1"/>
    <w:rsid w:val="0056521D"/>
    <w:rsid w:val="00581E0B"/>
    <w:rsid w:val="005A78D4"/>
    <w:rsid w:val="005B4941"/>
    <w:rsid w:val="005E52A8"/>
    <w:rsid w:val="005F69E2"/>
    <w:rsid w:val="005F6F09"/>
    <w:rsid w:val="006017B7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5C61"/>
    <w:rsid w:val="006E7976"/>
    <w:rsid w:val="006F2419"/>
    <w:rsid w:val="00702E81"/>
    <w:rsid w:val="0071657E"/>
    <w:rsid w:val="007216CD"/>
    <w:rsid w:val="007954C6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A5B12"/>
    <w:rsid w:val="008B15EF"/>
    <w:rsid w:val="008B2703"/>
    <w:rsid w:val="008B2CF7"/>
    <w:rsid w:val="008B65EA"/>
    <w:rsid w:val="008C249D"/>
    <w:rsid w:val="00914116"/>
    <w:rsid w:val="00921097"/>
    <w:rsid w:val="00925248"/>
    <w:rsid w:val="009546C4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B611D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D3911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657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03CC9"/>
    <w:rsid w:val="00D275CA"/>
    <w:rsid w:val="00D40DD7"/>
    <w:rsid w:val="00D47745"/>
    <w:rsid w:val="00D73BB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2D24"/>
    <w:rsid w:val="00E34A14"/>
    <w:rsid w:val="00E40CED"/>
    <w:rsid w:val="00E4717C"/>
    <w:rsid w:val="00E502AF"/>
    <w:rsid w:val="00E53A7C"/>
    <w:rsid w:val="00E728AD"/>
    <w:rsid w:val="00E9375B"/>
    <w:rsid w:val="00EC6CC3"/>
    <w:rsid w:val="00EE5E87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2677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AFC1AABE-6E03-4790-98A7-60597B7FFE7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gm:t>
    </dgm:pt>
    <dgm:pt modelId="{9DB10EA7-9649-4DE1-878A-7FF81B6697A7}" type="parTrans" cxnId="{B54EB86D-4656-4561-91B2-3962D6774B3B}">
      <dgm:prSet/>
      <dgm:spPr/>
    </dgm:pt>
    <dgm:pt modelId="{769BF49F-0E47-400C-90E6-91CF618AFDC5}" type="sibTrans" cxnId="{B54EB86D-4656-4561-91B2-3962D6774B3B}">
      <dgm:prSet/>
      <dgm:spPr/>
    </dgm:pt>
    <dgm:pt modelId="{42670409-07D6-4DAA-A64D-0E0E6BF8153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Salar</a:t>
          </a:r>
        </a:p>
      </dgm:t>
    </dgm:pt>
    <dgm:pt modelId="{163847A6-3686-4477-81C3-02E1DFD25B9B}" type="parTrans" cxnId="{BCC2C451-236B-4933-BD3A-5F9AB838308E}">
      <dgm:prSet/>
      <dgm:spPr/>
    </dgm:pt>
    <dgm:pt modelId="{A666A4CC-9BF2-4F85-AFA4-9579D1D57F69}" type="sibTrans" cxnId="{BCC2C451-236B-4933-BD3A-5F9AB838308E}">
      <dgm:prSet/>
      <dgm:spPr/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4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4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4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3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3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3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D4A0828C-5FA3-423C-8C8B-3BD9D3CE0822}" type="pres">
      <dgm:prSet presAssocID="{9DB10EA7-9649-4DE1-878A-7FF81B6697A7}" presName="Name37" presStyleLbl="parChTrans1D3" presStyleIdx="1" presStyleCnt="3"/>
      <dgm:spPr/>
    </dgm:pt>
    <dgm:pt modelId="{7B52A785-FFD3-428D-8C92-1602C105FF96}" type="pres">
      <dgm:prSet presAssocID="{AFC1AABE-6E03-4790-98A7-60597B7FFE77}" presName="hierRoot2" presStyleCnt="0">
        <dgm:presLayoutVars>
          <dgm:hierBranch val="init"/>
        </dgm:presLayoutVars>
      </dgm:prSet>
      <dgm:spPr/>
    </dgm:pt>
    <dgm:pt modelId="{CF066F07-2141-4D4C-9EA3-558CE9BD6EFF}" type="pres">
      <dgm:prSet presAssocID="{AFC1AABE-6E03-4790-98A7-60597B7FFE77}" presName="rootComposite" presStyleCnt="0"/>
      <dgm:spPr/>
    </dgm:pt>
    <dgm:pt modelId="{4549C98C-BBCC-4660-A8A5-2DEEAE78F814}" type="pres">
      <dgm:prSet presAssocID="{AFC1AABE-6E03-4790-98A7-60597B7FFE77}" presName="rootText" presStyleLbl="node3" presStyleIdx="1" presStyleCnt="3">
        <dgm:presLayoutVars>
          <dgm:chPref val="3"/>
        </dgm:presLayoutVars>
      </dgm:prSet>
      <dgm:spPr/>
    </dgm:pt>
    <dgm:pt modelId="{270307BC-E83A-4059-9287-B9A6B9516447}" type="pres">
      <dgm:prSet presAssocID="{AFC1AABE-6E03-4790-98A7-60597B7FFE77}" presName="rootConnector" presStyleLbl="node3" presStyleIdx="1" presStyleCnt="3"/>
      <dgm:spPr/>
    </dgm:pt>
    <dgm:pt modelId="{71C6C813-438E-4266-94EF-2B2D503797E9}" type="pres">
      <dgm:prSet presAssocID="{AFC1AABE-6E03-4790-98A7-60597B7FFE77}" presName="hierChild4" presStyleCnt="0"/>
      <dgm:spPr/>
    </dgm:pt>
    <dgm:pt modelId="{72FCEC38-3D27-4F0E-8315-C3B56799E832}" type="pres">
      <dgm:prSet presAssocID="{AFC1AABE-6E03-4790-98A7-60597B7FFE77}" presName="hierChild5" presStyleCnt="0"/>
      <dgm:spPr/>
    </dgm:pt>
    <dgm:pt modelId="{FFEBCB3C-5C4F-4308-A8EE-AECD0F7C0584}" type="pres">
      <dgm:prSet presAssocID="{163847A6-3686-4477-81C3-02E1DFD25B9B}" presName="Name37" presStyleLbl="parChTrans1D3" presStyleIdx="2" presStyleCnt="3"/>
      <dgm:spPr/>
    </dgm:pt>
    <dgm:pt modelId="{3A8A55EB-D3B8-4240-A2FC-F9660646D538}" type="pres">
      <dgm:prSet presAssocID="{42670409-07D6-4DAA-A64D-0E0E6BF81535}" presName="hierRoot2" presStyleCnt="0">
        <dgm:presLayoutVars>
          <dgm:hierBranch val="init"/>
        </dgm:presLayoutVars>
      </dgm:prSet>
      <dgm:spPr/>
    </dgm:pt>
    <dgm:pt modelId="{A9E73740-4E43-4DEE-95EB-966F2E7D9FFF}" type="pres">
      <dgm:prSet presAssocID="{42670409-07D6-4DAA-A64D-0E0E6BF81535}" presName="rootComposite" presStyleCnt="0"/>
      <dgm:spPr/>
    </dgm:pt>
    <dgm:pt modelId="{1877DDFD-0CB4-42C3-8E10-C0C400C0059B}" type="pres">
      <dgm:prSet presAssocID="{42670409-07D6-4DAA-A64D-0E0E6BF81535}" presName="rootText" presStyleLbl="node3" presStyleIdx="2" presStyleCnt="3">
        <dgm:presLayoutVars>
          <dgm:chPref val="3"/>
        </dgm:presLayoutVars>
      </dgm:prSet>
      <dgm:spPr/>
    </dgm:pt>
    <dgm:pt modelId="{E0381DD5-5807-450A-80AB-8AF63619CEF5}" type="pres">
      <dgm:prSet presAssocID="{42670409-07D6-4DAA-A64D-0E0E6BF81535}" presName="rootConnector" presStyleLbl="node3" presStyleIdx="2" presStyleCnt="3"/>
      <dgm:spPr/>
    </dgm:pt>
    <dgm:pt modelId="{9F0A8057-08A4-480D-8D32-3DE5368A8B92}" type="pres">
      <dgm:prSet presAssocID="{42670409-07D6-4DAA-A64D-0E0E6BF81535}" presName="hierChild4" presStyleCnt="0"/>
      <dgm:spPr/>
    </dgm:pt>
    <dgm:pt modelId="{CA89E464-0E76-435E-B9B5-46E90E01B75C}" type="pres">
      <dgm:prSet presAssocID="{42670409-07D6-4DAA-A64D-0E0E6BF8153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4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4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4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2" presStyleCnt="4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2" presStyleCnt="4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2" presStyleCnt="4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3" presStyleCnt="4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3" presStyleCnt="4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3" presStyleCnt="4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3D634E00-FD63-45CF-B5FA-BD1674781FC6}" type="presOf" srcId="{163847A6-3686-4477-81C3-02E1DFD25B9B}" destId="{FFEBCB3C-5C4F-4308-A8EE-AECD0F7C0584}" srcOrd="0" destOrd="0" presId="urn:microsoft.com/office/officeart/2005/8/layout/orgChart1"/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D4DE042B-98D8-47F7-8F6B-062A01A60324}" type="presOf" srcId="{790D8720-22F2-486D-9450-5C1C92A257A8}" destId="{C51D84BA-555A-4A91-AB39-83B24F4D6976}" srcOrd="0" destOrd="0" presId="urn:microsoft.com/office/officeart/2005/8/layout/orgChart1"/>
    <dgm:cxn modelId="{90D84030-184B-44FA-8818-30B188155552}" srcId="{AD4830B4-A649-4E77-8110-16F996B740AD}" destId="{790D8720-22F2-486D-9450-5C1C92A257A8}" srcOrd="3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B54EB86D-4656-4561-91B2-3962D6774B3B}" srcId="{49A7004B-3B92-4C0B-BFBA-0E6682A8D8A9}" destId="{AFC1AABE-6E03-4790-98A7-60597B7FFE77}" srcOrd="1" destOrd="0" parTransId="{9DB10EA7-9649-4DE1-878A-7FF81B6697A7}" sibTransId="{769BF49F-0E47-400C-90E6-91CF618AFDC5}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BCC2C451-236B-4933-BD3A-5F9AB838308E}" srcId="{49A7004B-3B92-4C0B-BFBA-0E6682A8D8A9}" destId="{42670409-07D6-4DAA-A64D-0E0E6BF81535}" srcOrd="2" destOrd="0" parTransId="{163847A6-3686-4477-81C3-02E1DFD25B9B}" sibTransId="{A666A4CC-9BF2-4F85-AFA4-9579D1D57F69}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44059577-E19E-4314-B39D-3E4ACF175DBF}" type="presOf" srcId="{AFC1AABE-6E03-4790-98A7-60597B7FFE77}" destId="{270307BC-E83A-4059-9287-B9A6B9516447}" srcOrd="1" destOrd="0" presId="urn:microsoft.com/office/officeart/2005/8/layout/orgChart1"/>
    <dgm:cxn modelId="{ADCEB47B-3F8E-4E49-B884-D71C562FBBFB}" type="presOf" srcId="{42670409-07D6-4DAA-A64D-0E0E6BF81535}" destId="{E0381DD5-5807-450A-80AB-8AF63619CEF5}" srcOrd="1" destOrd="0" presId="urn:microsoft.com/office/officeart/2005/8/layout/orgChart1"/>
    <dgm:cxn modelId="{CB2D4E81-BBD7-4A2C-891A-B5CF841C6DA6}" type="presOf" srcId="{9DB10EA7-9649-4DE1-878A-7FF81B6697A7}" destId="{D4A0828C-5FA3-423C-8C8B-3BD9D3CE0822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5B1F87AE-2AD0-4E4A-A370-8AD5B2D3C122}" type="presOf" srcId="{AFC1AABE-6E03-4790-98A7-60597B7FFE77}" destId="{4549C98C-BBCC-4660-A8A5-2DEEAE78F814}" srcOrd="0" destOrd="0" presId="urn:microsoft.com/office/officeart/2005/8/layout/orgChart1"/>
    <dgm:cxn modelId="{77EC23B2-1B21-4A60-89DD-1021F23B286B}" type="presOf" srcId="{B0BE9ADC-2945-4E2C-8586-55AA1B0A9D8E}" destId="{FB6AE863-A472-42D1-A06D-EF43E0392AD7}" srcOrd="1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7A8578BC-00B9-4B04-94F2-873FBCDCB811}" srcId="{AD4830B4-A649-4E77-8110-16F996B740AD}" destId="{B0BE9ADC-2945-4E2C-8586-55AA1B0A9D8E}" srcOrd="2" destOrd="0" parTransId="{71BC9E67-04F3-4A19-B7D2-5E964BA8BEC1}" sibTransId="{0DF60D86-6DAA-4271-BBD0-DC171789BE27}"/>
    <dgm:cxn modelId="{E91EB7BF-612B-465D-BAB3-187D1CA30546}" type="presOf" srcId="{42670409-07D6-4DAA-A64D-0E0E6BF81535}" destId="{1877DDFD-0CB4-42C3-8E10-C0C400C0059B}" srcOrd="0" destOrd="0" presId="urn:microsoft.com/office/officeart/2005/8/layout/orgChart1"/>
    <dgm:cxn modelId="{36DAD0CF-C2B7-4E6F-AE8F-90A3C57C3974}" type="presOf" srcId="{790D8720-22F2-486D-9450-5C1C92A257A8}" destId="{E00AA356-068C-48E2-A976-85D3B0C6FE7F}" srcOrd="1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400484DB-1A33-43FF-AB5E-F6D6ED36167F}" type="presOf" srcId="{64F1694D-8FAB-41B2-868B-6A60542FBEC8}" destId="{E9CB0D2B-4A16-413A-A3BF-899C4F034585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44E903F3-15DF-498A-BAD8-5E6D591E18E4}" type="presOf" srcId="{B0BE9ADC-2945-4E2C-8586-55AA1B0A9D8E}" destId="{782F57EB-FF07-4777-9EE3-56F1300F49CD}" srcOrd="0" destOrd="0" presId="urn:microsoft.com/office/officeart/2005/8/layout/orgChart1"/>
    <dgm:cxn modelId="{1254C1F4-1670-4FD4-B37E-46D26B666FAF}" type="presOf" srcId="{71BC9E67-04F3-4A19-B7D2-5E964BA8BEC1}" destId="{F50F5B02-C9FF-4996-806A-F843F7CC2C7D}" srcOrd="0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DB1AA3BB-D027-4CF2-B767-6758B9612653}" type="presParOf" srcId="{06109E29-9A0A-43BA-8D73-0ABD4B8517E1}" destId="{D4A0828C-5FA3-423C-8C8B-3BD9D3CE0822}" srcOrd="2" destOrd="0" presId="urn:microsoft.com/office/officeart/2005/8/layout/orgChart1"/>
    <dgm:cxn modelId="{A0ADB317-2DE8-4DA0-8FE0-D6587AE5BF56}" type="presParOf" srcId="{06109E29-9A0A-43BA-8D73-0ABD4B8517E1}" destId="{7B52A785-FFD3-428D-8C92-1602C105FF96}" srcOrd="3" destOrd="0" presId="urn:microsoft.com/office/officeart/2005/8/layout/orgChart1"/>
    <dgm:cxn modelId="{D5F6F8EC-F83E-4F1F-90C6-D21A4D030CC4}" type="presParOf" srcId="{7B52A785-FFD3-428D-8C92-1602C105FF96}" destId="{CF066F07-2141-4D4C-9EA3-558CE9BD6EFF}" srcOrd="0" destOrd="0" presId="urn:microsoft.com/office/officeart/2005/8/layout/orgChart1"/>
    <dgm:cxn modelId="{EB186127-065C-4E0A-9801-BCDD81661ACA}" type="presParOf" srcId="{CF066F07-2141-4D4C-9EA3-558CE9BD6EFF}" destId="{4549C98C-BBCC-4660-A8A5-2DEEAE78F814}" srcOrd="0" destOrd="0" presId="urn:microsoft.com/office/officeart/2005/8/layout/orgChart1"/>
    <dgm:cxn modelId="{2B0847FE-8A9C-47EA-A34D-5CAE6A1980F2}" type="presParOf" srcId="{CF066F07-2141-4D4C-9EA3-558CE9BD6EFF}" destId="{270307BC-E83A-4059-9287-B9A6B9516447}" srcOrd="1" destOrd="0" presId="urn:microsoft.com/office/officeart/2005/8/layout/orgChart1"/>
    <dgm:cxn modelId="{C245A90F-7E53-45A2-901E-10670BA1505D}" type="presParOf" srcId="{7B52A785-FFD3-428D-8C92-1602C105FF96}" destId="{71C6C813-438E-4266-94EF-2B2D503797E9}" srcOrd="1" destOrd="0" presId="urn:microsoft.com/office/officeart/2005/8/layout/orgChart1"/>
    <dgm:cxn modelId="{C1B6F6EF-BBB3-4193-B911-92171B850A5A}" type="presParOf" srcId="{7B52A785-FFD3-428D-8C92-1602C105FF96}" destId="{72FCEC38-3D27-4F0E-8315-C3B56799E832}" srcOrd="2" destOrd="0" presId="urn:microsoft.com/office/officeart/2005/8/layout/orgChart1"/>
    <dgm:cxn modelId="{B0277427-D1F8-47E2-97F8-2AF329BDAEB8}" type="presParOf" srcId="{06109E29-9A0A-43BA-8D73-0ABD4B8517E1}" destId="{FFEBCB3C-5C4F-4308-A8EE-AECD0F7C0584}" srcOrd="4" destOrd="0" presId="urn:microsoft.com/office/officeart/2005/8/layout/orgChart1"/>
    <dgm:cxn modelId="{19D24EE5-F9C2-4C0B-A069-D6931327913C}" type="presParOf" srcId="{06109E29-9A0A-43BA-8D73-0ABD4B8517E1}" destId="{3A8A55EB-D3B8-4240-A2FC-F9660646D538}" srcOrd="5" destOrd="0" presId="urn:microsoft.com/office/officeart/2005/8/layout/orgChart1"/>
    <dgm:cxn modelId="{354FD3E9-56AB-480D-934C-395517D914D1}" type="presParOf" srcId="{3A8A55EB-D3B8-4240-A2FC-F9660646D538}" destId="{A9E73740-4E43-4DEE-95EB-966F2E7D9FFF}" srcOrd="0" destOrd="0" presId="urn:microsoft.com/office/officeart/2005/8/layout/orgChart1"/>
    <dgm:cxn modelId="{667F1110-4635-4DC5-8809-FB88CA83CD21}" type="presParOf" srcId="{A9E73740-4E43-4DEE-95EB-966F2E7D9FFF}" destId="{1877DDFD-0CB4-42C3-8E10-C0C400C0059B}" srcOrd="0" destOrd="0" presId="urn:microsoft.com/office/officeart/2005/8/layout/orgChart1"/>
    <dgm:cxn modelId="{F200AE55-9C1B-4154-A711-33AAAA1F0FCC}" type="presParOf" srcId="{A9E73740-4E43-4DEE-95EB-966F2E7D9FFF}" destId="{E0381DD5-5807-450A-80AB-8AF63619CEF5}" srcOrd="1" destOrd="0" presId="urn:microsoft.com/office/officeart/2005/8/layout/orgChart1"/>
    <dgm:cxn modelId="{5F5D19F3-7111-4ABF-819F-1644FEB39781}" type="presParOf" srcId="{3A8A55EB-D3B8-4240-A2FC-F9660646D538}" destId="{9F0A8057-08A4-480D-8D32-3DE5368A8B92}" srcOrd="1" destOrd="0" presId="urn:microsoft.com/office/officeart/2005/8/layout/orgChart1"/>
    <dgm:cxn modelId="{D1445BA7-17D8-4160-9A17-246EAB95FD82}" type="presParOf" srcId="{3A8A55EB-D3B8-4240-A2FC-F9660646D538}" destId="{CA89E464-0E76-435E-B9B5-46E90E01B75C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622743FF-28BF-4543-8D6B-3C9B77A0FD16}" type="presParOf" srcId="{25E6CC19-0DF2-4B10-9363-8B89DD1E7862}" destId="{F50F5B02-C9FF-4996-806A-F843F7CC2C7D}" srcOrd="4" destOrd="0" presId="urn:microsoft.com/office/officeart/2005/8/layout/orgChart1"/>
    <dgm:cxn modelId="{D0F19B20-BC46-4ED6-9B32-FCF500D7268B}" type="presParOf" srcId="{25E6CC19-0DF2-4B10-9363-8B89DD1E7862}" destId="{B88C0939-3FC1-485F-8C0A-F187AD51F32E}" srcOrd="5" destOrd="0" presId="urn:microsoft.com/office/officeart/2005/8/layout/orgChart1"/>
    <dgm:cxn modelId="{EF8883FC-AA13-45CE-9E83-4C074BAA2755}" type="presParOf" srcId="{B88C0939-3FC1-485F-8C0A-F187AD51F32E}" destId="{C839732E-FFF4-4B21-8F80-29F42F045A68}" srcOrd="0" destOrd="0" presId="urn:microsoft.com/office/officeart/2005/8/layout/orgChart1"/>
    <dgm:cxn modelId="{ACB5082A-8ED4-466F-A6F5-B8F9F6C5A060}" type="presParOf" srcId="{C839732E-FFF4-4B21-8F80-29F42F045A68}" destId="{782F57EB-FF07-4777-9EE3-56F1300F49CD}" srcOrd="0" destOrd="0" presId="urn:microsoft.com/office/officeart/2005/8/layout/orgChart1"/>
    <dgm:cxn modelId="{1F0A6998-3E5D-46D5-A8E7-907533C4B287}" type="presParOf" srcId="{C839732E-FFF4-4B21-8F80-29F42F045A68}" destId="{FB6AE863-A472-42D1-A06D-EF43E0392AD7}" srcOrd="1" destOrd="0" presId="urn:microsoft.com/office/officeart/2005/8/layout/orgChart1"/>
    <dgm:cxn modelId="{0CF3F30F-1EAD-4D7A-911C-129DFEAC785A}" type="presParOf" srcId="{B88C0939-3FC1-485F-8C0A-F187AD51F32E}" destId="{CFA66C23-D366-4FC6-9331-06E3052E426E}" srcOrd="1" destOrd="0" presId="urn:microsoft.com/office/officeart/2005/8/layout/orgChart1"/>
    <dgm:cxn modelId="{21BD5492-21B7-4FE3-8AA5-3BE15A19424C}" type="presParOf" srcId="{B88C0939-3FC1-485F-8C0A-F187AD51F32E}" destId="{797D65CE-4689-4F59-AAF1-45B9A96E48DD}" srcOrd="2" destOrd="0" presId="urn:microsoft.com/office/officeart/2005/8/layout/orgChart1"/>
    <dgm:cxn modelId="{C75A7346-FBBF-4701-BB36-B6CC2D464BF4}" type="presParOf" srcId="{25E6CC19-0DF2-4B10-9363-8B89DD1E7862}" destId="{E9CB0D2B-4A16-413A-A3BF-899C4F034585}" srcOrd="6" destOrd="0" presId="urn:microsoft.com/office/officeart/2005/8/layout/orgChart1"/>
    <dgm:cxn modelId="{39A0B3F8-0CDB-4D26-AA10-531B09A7D53B}" type="presParOf" srcId="{25E6CC19-0DF2-4B10-9363-8B89DD1E7862}" destId="{3E9505AC-157F-46D1-91D0-B7A6319FB0CA}" srcOrd="7" destOrd="0" presId="urn:microsoft.com/office/officeart/2005/8/layout/orgChart1"/>
    <dgm:cxn modelId="{E1D30AF0-6C18-4FF5-9610-0C43799DBBE9}" type="presParOf" srcId="{3E9505AC-157F-46D1-91D0-B7A6319FB0CA}" destId="{E941600C-A8D6-4669-9519-CC20C6E25BB1}" srcOrd="0" destOrd="0" presId="urn:microsoft.com/office/officeart/2005/8/layout/orgChart1"/>
    <dgm:cxn modelId="{A5D02B41-CAF8-4886-9676-BD3EB80C9785}" type="presParOf" srcId="{E941600C-A8D6-4669-9519-CC20C6E25BB1}" destId="{C51D84BA-555A-4A91-AB39-83B24F4D6976}" srcOrd="0" destOrd="0" presId="urn:microsoft.com/office/officeart/2005/8/layout/orgChart1"/>
    <dgm:cxn modelId="{B2742788-4D02-48DA-AE3A-9DB18E68768B}" type="presParOf" srcId="{E941600C-A8D6-4669-9519-CC20C6E25BB1}" destId="{E00AA356-068C-48E2-A976-85D3B0C6FE7F}" srcOrd="1" destOrd="0" presId="urn:microsoft.com/office/officeart/2005/8/layout/orgChart1"/>
    <dgm:cxn modelId="{CF4E4C73-672D-4CE8-B835-105A9DD40F89}" type="presParOf" srcId="{3E9505AC-157F-46D1-91D0-B7A6319FB0CA}" destId="{428E44C5-86E4-4CC6-ADBB-C603EF6CD430}" srcOrd="1" destOrd="0" presId="urn:microsoft.com/office/officeart/2005/8/layout/orgChart1"/>
    <dgm:cxn modelId="{447E8B65-741E-4015-88E3-78B4AB55E98C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587980"/>
          <a:ext cx="2131724" cy="246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22"/>
              </a:lnTo>
              <a:lnTo>
                <a:pt x="2131724" y="123322"/>
              </a:lnTo>
              <a:lnTo>
                <a:pt x="2131724" y="2466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587980"/>
          <a:ext cx="710574" cy="246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22"/>
              </a:lnTo>
              <a:lnTo>
                <a:pt x="710574" y="123322"/>
              </a:lnTo>
              <a:lnTo>
                <a:pt x="710574" y="2466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2556500" y="587980"/>
          <a:ext cx="710574" cy="246645"/>
        </a:xfrm>
        <a:custGeom>
          <a:avLst/>
          <a:gdLst/>
          <a:ahLst/>
          <a:cxnLst/>
          <a:rect l="0" t="0" r="0" b="0"/>
          <a:pathLst>
            <a:path>
              <a:moveTo>
                <a:pt x="710574" y="0"/>
              </a:moveTo>
              <a:lnTo>
                <a:pt x="710574" y="123322"/>
              </a:lnTo>
              <a:lnTo>
                <a:pt x="0" y="123322"/>
              </a:lnTo>
              <a:lnTo>
                <a:pt x="0" y="2466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BCB3C-5C4F-4308-A8EE-AECD0F7C0584}">
      <dsp:nvSpPr>
        <dsp:cNvPr id="0" name=""/>
        <dsp:cNvSpPr/>
      </dsp:nvSpPr>
      <dsp:spPr>
        <a:xfrm>
          <a:off x="665548" y="1421878"/>
          <a:ext cx="176175" cy="220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067"/>
              </a:lnTo>
              <a:lnTo>
                <a:pt x="176175" y="22080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0828C-5FA3-423C-8C8B-3BD9D3CE0822}">
      <dsp:nvSpPr>
        <dsp:cNvPr id="0" name=""/>
        <dsp:cNvSpPr/>
      </dsp:nvSpPr>
      <dsp:spPr>
        <a:xfrm>
          <a:off x="665548" y="1421878"/>
          <a:ext cx="176175" cy="1374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4169"/>
              </a:lnTo>
              <a:lnTo>
                <a:pt x="176175" y="13741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665548" y="1421878"/>
          <a:ext cx="176175" cy="540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271"/>
              </a:lnTo>
              <a:lnTo>
                <a:pt x="176175" y="5402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1135350" y="587980"/>
          <a:ext cx="2131724" cy="246645"/>
        </a:xfrm>
        <a:custGeom>
          <a:avLst/>
          <a:gdLst/>
          <a:ahLst/>
          <a:cxnLst/>
          <a:rect l="0" t="0" r="0" b="0"/>
          <a:pathLst>
            <a:path>
              <a:moveTo>
                <a:pt x="2131724" y="0"/>
              </a:moveTo>
              <a:lnTo>
                <a:pt x="2131724" y="123322"/>
              </a:lnTo>
              <a:lnTo>
                <a:pt x="0" y="123322"/>
              </a:lnTo>
              <a:lnTo>
                <a:pt x="0" y="2466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679823" y="728"/>
          <a:ext cx="1174503" cy="5872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79823" y="728"/>
        <a:ext cx="1174503" cy="587251"/>
      </dsp:txXfrm>
    </dsp:sp>
    <dsp:sp modelId="{F9B4DD2B-BCAD-43D5-9651-9FB769A6E54F}">
      <dsp:nvSpPr>
        <dsp:cNvPr id="0" name=""/>
        <dsp:cNvSpPr/>
      </dsp:nvSpPr>
      <dsp:spPr>
        <a:xfrm>
          <a:off x="548098" y="834626"/>
          <a:ext cx="1174503" cy="5872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48098" y="834626"/>
        <a:ext cx="1174503" cy="587251"/>
      </dsp:txXfrm>
    </dsp:sp>
    <dsp:sp modelId="{9F881587-8A7B-4E49-9581-32559A2CE318}">
      <dsp:nvSpPr>
        <dsp:cNvPr id="0" name=""/>
        <dsp:cNvSpPr/>
      </dsp:nvSpPr>
      <dsp:spPr>
        <a:xfrm>
          <a:off x="841724" y="1668524"/>
          <a:ext cx="1174503" cy="587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sp:txBody>
      <dsp:txXfrm>
        <a:off x="841724" y="1668524"/>
        <a:ext cx="1174503" cy="587251"/>
      </dsp:txXfrm>
    </dsp:sp>
    <dsp:sp modelId="{4549C98C-BBCC-4660-A8A5-2DEEAE78F814}">
      <dsp:nvSpPr>
        <dsp:cNvPr id="0" name=""/>
        <dsp:cNvSpPr/>
      </dsp:nvSpPr>
      <dsp:spPr>
        <a:xfrm>
          <a:off x="841724" y="2502421"/>
          <a:ext cx="1174503" cy="587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sp:txBody>
      <dsp:txXfrm>
        <a:off x="841724" y="2502421"/>
        <a:ext cx="1174503" cy="587251"/>
      </dsp:txXfrm>
    </dsp:sp>
    <dsp:sp modelId="{1877DDFD-0CB4-42C3-8E10-C0C400C0059B}">
      <dsp:nvSpPr>
        <dsp:cNvPr id="0" name=""/>
        <dsp:cNvSpPr/>
      </dsp:nvSpPr>
      <dsp:spPr>
        <a:xfrm>
          <a:off x="841724" y="3336319"/>
          <a:ext cx="1174503" cy="5872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Salar</a:t>
          </a:r>
        </a:p>
      </dsp:txBody>
      <dsp:txXfrm>
        <a:off x="841724" y="3336319"/>
        <a:ext cx="1174503" cy="587251"/>
      </dsp:txXfrm>
    </dsp:sp>
    <dsp:sp modelId="{DE95E4C7-43C3-4F11-9C1A-D181197E7CA0}">
      <dsp:nvSpPr>
        <dsp:cNvPr id="0" name=""/>
        <dsp:cNvSpPr/>
      </dsp:nvSpPr>
      <dsp:spPr>
        <a:xfrm>
          <a:off x="1969248" y="834626"/>
          <a:ext cx="1174503" cy="5872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969248" y="834626"/>
        <a:ext cx="1174503" cy="587251"/>
      </dsp:txXfrm>
    </dsp:sp>
    <dsp:sp modelId="{782F57EB-FF07-4777-9EE3-56F1300F49CD}">
      <dsp:nvSpPr>
        <dsp:cNvPr id="0" name=""/>
        <dsp:cNvSpPr/>
      </dsp:nvSpPr>
      <dsp:spPr>
        <a:xfrm>
          <a:off x="3390397" y="834626"/>
          <a:ext cx="1174503" cy="5872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3390397" y="834626"/>
        <a:ext cx="1174503" cy="587251"/>
      </dsp:txXfrm>
    </dsp:sp>
    <dsp:sp modelId="{C51D84BA-555A-4A91-AB39-83B24F4D6976}">
      <dsp:nvSpPr>
        <dsp:cNvPr id="0" name=""/>
        <dsp:cNvSpPr/>
      </dsp:nvSpPr>
      <dsp:spPr>
        <a:xfrm>
          <a:off x="4811547" y="834626"/>
          <a:ext cx="1174503" cy="5872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811547" y="834626"/>
        <a:ext cx="1174503" cy="587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0A4FB-B590-49AA-969D-0EE524BE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11</Pages>
  <Words>668</Words>
  <Characters>3678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11</cp:revision>
  <cp:lastPrinted>2019-07-16T02:26:00Z</cp:lastPrinted>
  <dcterms:created xsi:type="dcterms:W3CDTF">2019-08-07T18:36:00Z</dcterms:created>
  <dcterms:modified xsi:type="dcterms:W3CDTF">2020-03-10T17:48:00Z</dcterms:modified>
  <cp:category>WDD100-section</cp:category>
</cp:coreProperties>
</file>