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62825" w14:textId="77777777" w:rsidR="007E0FBA" w:rsidRDefault="007E0FBA" w:rsidP="007E0FBA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sz w:val="32"/>
        </w:rPr>
      </w:pPr>
      <w:r>
        <w:rPr>
          <w:rFonts w:ascii="Times New Roman" w:eastAsia="Droid Sans Fallb" w:hAnsi="Times New Roman" w:cs="Times New Roman"/>
          <w:b/>
          <w:sz w:val="32"/>
        </w:rPr>
        <w:t>РОССИЙСКИЙ УНИВЕРСИТЕТ ДРУЖБЫ НАРОДОВ</w:t>
      </w:r>
    </w:p>
    <w:p w14:paraId="146EBFBA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b/>
          <w:sz w:val="26"/>
        </w:rPr>
      </w:pPr>
      <w:r>
        <w:rPr>
          <w:rFonts w:ascii="Times New Roman" w:eastAsia="Droid Sans Fallb" w:hAnsi="Times New Roman" w:cs="Times New Roman"/>
          <w:b/>
          <w:sz w:val="26"/>
        </w:rPr>
        <w:t>Факультет физико-математических и естественных наук</w:t>
      </w:r>
    </w:p>
    <w:p w14:paraId="77BE0375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b/>
          <w:sz w:val="26"/>
        </w:rPr>
      </w:pPr>
      <w:r>
        <w:rPr>
          <w:rFonts w:ascii="Times New Roman" w:eastAsia="Droid Sans Fallb" w:hAnsi="Times New Roman" w:cs="Times New Roman"/>
          <w:b/>
          <w:sz w:val="26"/>
        </w:rPr>
        <w:t>Кафедра прикладной информатики и теории вероятностей</w:t>
      </w:r>
    </w:p>
    <w:p w14:paraId="4F9784E2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b/>
        </w:rPr>
      </w:pPr>
    </w:p>
    <w:p w14:paraId="02D1A2CE" w14:textId="77777777" w:rsidR="007E0FBA" w:rsidRDefault="007E0FBA" w:rsidP="007E0FBA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eastAsia="Droid Sans Fallb" w:hAnsi="Times New Roman" w:cs="Times New Roman"/>
        </w:rPr>
      </w:pPr>
    </w:p>
    <w:p w14:paraId="3F5F5E00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48A60370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23DEBD93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331B7ABB" w14:textId="77777777" w:rsidR="007E0FBA" w:rsidRDefault="007E0FBA" w:rsidP="007E0FBA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sz w:val="32"/>
        </w:rPr>
      </w:pPr>
      <w:r>
        <w:rPr>
          <w:rFonts w:ascii="Times New Roman" w:eastAsia="Droid Sans Fallb" w:hAnsi="Times New Roman" w:cs="Times New Roman"/>
          <w:b/>
          <w:caps/>
          <w:sz w:val="32"/>
        </w:rPr>
        <w:t>ОТЧЕТ</w:t>
      </w:r>
    </w:p>
    <w:p w14:paraId="404038F7" w14:textId="77777777" w:rsidR="007E0FBA" w:rsidRDefault="007E0FBA" w:rsidP="007E0FBA">
      <w:pPr>
        <w:pStyle w:val="Standard"/>
        <w:spacing w:line="360" w:lineRule="auto"/>
        <w:ind w:left="-180"/>
        <w:jc w:val="center"/>
      </w:pPr>
      <w:r>
        <w:rPr>
          <w:rFonts w:ascii="Times New Roman" w:eastAsia="Droid Sans Fallb" w:hAnsi="Times New Roman" w:cs="Times New Roman"/>
          <w:b/>
          <w:caps/>
          <w:sz w:val="32"/>
        </w:rPr>
        <w:t>по лабораторной работе № 1</w:t>
      </w:r>
    </w:p>
    <w:p w14:paraId="7AD63E2F" w14:textId="77777777" w:rsidR="007E0FBA" w:rsidRDefault="007E0FBA" w:rsidP="007E0FBA">
      <w:pPr>
        <w:pStyle w:val="Standard"/>
        <w:keepNext/>
        <w:spacing w:before="240" w:after="120"/>
        <w:ind w:left="-180"/>
        <w:jc w:val="center"/>
        <w:rPr>
          <w:rFonts w:ascii="Times New Roman" w:eastAsia="Droid Sans Fallb" w:hAnsi="Times New Roman" w:cs="Times New Roman"/>
          <w:i/>
          <w:sz w:val="32"/>
          <w:u w:val="single"/>
        </w:rPr>
      </w:pPr>
      <w:r>
        <w:rPr>
          <w:rFonts w:ascii="Times New Roman" w:eastAsia="Droid Sans Fallb" w:hAnsi="Times New Roman" w:cs="Times New Roman"/>
          <w:i/>
          <w:sz w:val="32"/>
          <w:u w:val="single"/>
        </w:rPr>
        <w:t>дисциплина:</w:t>
      </w:r>
      <w:r>
        <w:rPr>
          <w:rFonts w:ascii="Times New Roman" w:eastAsia="Droid Sans Fallb" w:hAnsi="Times New Roman" w:cs="Times New Roman"/>
          <w:i/>
          <w:sz w:val="32"/>
          <w:u w:val="single"/>
        </w:rPr>
        <w:tab/>
        <w:t>Моделирование сложно структурированных систем</w:t>
      </w:r>
    </w:p>
    <w:p w14:paraId="081C84D8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i/>
          <w:u w:val="single"/>
        </w:rPr>
      </w:pPr>
    </w:p>
    <w:p w14:paraId="4920F802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10D73EA5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2C8AF238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697B239C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34120CA3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337B9172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2687A027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3C17B490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7476BB38" w14:textId="2652719F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eastAsia="Droid Sans Fallb" w:hAnsi="Times New Roman" w:cs="Times New Roman"/>
          <w:sz w:val="26"/>
          <w:u w:val="single"/>
        </w:rPr>
        <w:t>Студент: Логинов Сергей Андреевич</w:t>
      </w:r>
    </w:p>
    <w:p w14:paraId="09F95B6B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i/>
          <w:sz w:val="20"/>
          <w:u w:val="single"/>
        </w:rPr>
      </w:pPr>
    </w:p>
    <w:p w14:paraId="3E34C5F4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eastAsia="Droid Sans Fallb" w:hAnsi="Times New Roman" w:cs="Times New Roman"/>
          <w:sz w:val="26"/>
        </w:rPr>
        <w:tab/>
      </w:r>
      <w:r>
        <w:rPr>
          <w:rFonts w:ascii="Times New Roman" w:eastAsia="Droid Sans Fallb" w:hAnsi="Times New Roman" w:cs="Times New Roman"/>
          <w:sz w:val="26"/>
          <w:u w:val="single"/>
        </w:rPr>
        <w:t>Группа: НФИбд-01-18</w:t>
      </w:r>
    </w:p>
    <w:p w14:paraId="099AF052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u w:val="single"/>
        </w:rPr>
      </w:pPr>
    </w:p>
    <w:p w14:paraId="180222A1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24F72DBE" w14:textId="77777777" w:rsidR="007E0FBA" w:rsidRDefault="007E0FBA" w:rsidP="007E0FBA">
      <w:pPr>
        <w:pStyle w:val="Standard"/>
        <w:spacing w:line="360" w:lineRule="auto"/>
        <w:rPr>
          <w:rFonts w:ascii="Times New Roman" w:eastAsia="Droid Sans Fallb" w:hAnsi="Times New Roman" w:cs="Times New Roman"/>
        </w:rPr>
      </w:pPr>
    </w:p>
    <w:p w14:paraId="39A28ECA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2C4CC123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179A28D2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b/>
          <w:sz w:val="26"/>
        </w:rPr>
      </w:pPr>
      <w:r>
        <w:rPr>
          <w:rFonts w:ascii="Times New Roman" w:eastAsia="Droid Sans Fallb" w:hAnsi="Times New Roman" w:cs="Times New Roman"/>
          <w:b/>
          <w:sz w:val="26"/>
        </w:rPr>
        <w:t>МОСКВА</w:t>
      </w:r>
    </w:p>
    <w:p w14:paraId="101CB03F" w14:textId="77777777" w:rsidR="007E0FBA" w:rsidRDefault="007E0FBA" w:rsidP="007E0FBA">
      <w:pPr>
        <w:pStyle w:val="Standard"/>
        <w:spacing w:line="360" w:lineRule="auto"/>
        <w:jc w:val="center"/>
      </w:pPr>
      <w:r>
        <w:rPr>
          <w:rFonts w:ascii="Times New Roman" w:eastAsia="Droid Sans Fallb" w:hAnsi="Times New Roman" w:cs="Times New Roman"/>
          <w:sz w:val="26"/>
          <w:u w:val="single"/>
        </w:rPr>
        <w:t>2021 г.</w:t>
      </w:r>
    </w:p>
    <w:p w14:paraId="37A21DF4" w14:textId="77777777" w:rsidR="007E0FBA" w:rsidRDefault="007E0FBA" w:rsidP="007E0FBA"/>
    <w:p w14:paraId="6163F4E7" w14:textId="77777777" w:rsidR="007E0FBA" w:rsidRDefault="007E0FBA" w:rsidP="007E0FBA"/>
    <w:p w14:paraId="66E4171C" w14:textId="77777777" w:rsidR="007E0FBA" w:rsidRDefault="007E0FBA"/>
    <w:p w14:paraId="03CFA127" w14:textId="77777777" w:rsidR="007E0FBA" w:rsidRDefault="007E0FBA"/>
    <w:p w14:paraId="64C191C4" w14:textId="04B8F34D" w:rsidR="00525CC9" w:rsidRPr="007E0FBA" w:rsidRDefault="007E0FBA" w:rsidP="007E0FBA">
      <w:pPr>
        <w:jc w:val="center"/>
        <w:rPr>
          <w:sz w:val="32"/>
          <w:szCs w:val="32"/>
        </w:rPr>
      </w:pPr>
      <w:r w:rsidRPr="007E0FBA">
        <w:rPr>
          <w:sz w:val="32"/>
          <w:szCs w:val="32"/>
        </w:rPr>
        <w:lastRenderedPageBreak/>
        <w:t xml:space="preserve">Тема </w:t>
      </w:r>
      <w:r w:rsidR="00525CC9" w:rsidRPr="007E0FBA">
        <w:rPr>
          <w:sz w:val="32"/>
          <w:szCs w:val="32"/>
        </w:rPr>
        <w:t>20.</w:t>
      </w:r>
      <w:r w:rsidRPr="007E0FBA">
        <w:rPr>
          <w:sz w:val="32"/>
          <w:szCs w:val="32"/>
        </w:rPr>
        <w:t xml:space="preserve"> </w:t>
      </w:r>
      <w:r w:rsidR="00525CC9" w:rsidRPr="007E0FBA">
        <w:rPr>
          <w:sz w:val="32"/>
          <w:szCs w:val="32"/>
        </w:rPr>
        <w:t>Проектирование интернет-магазина одежды</w:t>
      </w:r>
    </w:p>
    <w:p w14:paraId="580C4343" w14:textId="697D4AFD" w:rsidR="00525CC9" w:rsidRDefault="00525CC9"/>
    <w:p w14:paraId="06B2AA19" w14:textId="3510054D" w:rsidR="00525CC9" w:rsidRPr="007E0FBA" w:rsidRDefault="00525CC9" w:rsidP="007E0FBA">
      <w:pPr>
        <w:jc w:val="center"/>
        <w:rPr>
          <w:b/>
          <w:bCs/>
          <w:sz w:val="28"/>
          <w:szCs w:val="28"/>
        </w:rPr>
      </w:pPr>
      <w:r w:rsidRPr="007E0FBA">
        <w:rPr>
          <w:b/>
          <w:bCs/>
          <w:sz w:val="28"/>
          <w:szCs w:val="28"/>
        </w:rPr>
        <w:t>Техническое задание:</w:t>
      </w:r>
    </w:p>
    <w:p w14:paraId="42A82E85" w14:textId="490D6C19" w:rsidR="00525CC9" w:rsidRDefault="00525CC9"/>
    <w:p w14:paraId="22F8D55F" w14:textId="723A6683" w:rsidR="00525CC9" w:rsidRDefault="00525CC9">
      <w:r>
        <w:t xml:space="preserve">Разработка интернет-магазина одежды. Данный проект будет давать покупателю </w:t>
      </w:r>
      <w:r w:rsidR="007E0FBA">
        <w:t>возможность заказать вещи в интернет-магазине, ознакомиться с продуктами брендов и участвовать в различных мероприятиях.</w:t>
      </w:r>
    </w:p>
    <w:p w14:paraId="353EEEA1" w14:textId="77777777" w:rsidR="007E0FBA" w:rsidRDefault="007E0FBA"/>
    <w:p w14:paraId="12811633" w14:textId="457BB0EB" w:rsidR="00525CC9" w:rsidRPr="007E0FBA" w:rsidRDefault="00525CC9">
      <w:pPr>
        <w:rPr>
          <w:sz w:val="28"/>
          <w:szCs w:val="28"/>
        </w:rPr>
      </w:pPr>
      <w:r w:rsidRPr="007E0FBA">
        <w:rPr>
          <w:sz w:val="28"/>
          <w:szCs w:val="28"/>
        </w:rPr>
        <w:t>Требования:</w:t>
      </w:r>
    </w:p>
    <w:p w14:paraId="4944C963" w14:textId="77777777" w:rsidR="007E0FBA" w:rsidRDefault="007E0FBA"/>
    <w:p w14:paraId="7E58FDBC" w14:textId="370B235D" w:rsidR="007E0FBA" w:rsidRDefault="00525CC9">
      <w:r>
        <w:t>Создать продукт, позволяющий покупателям комфортно приобретать вещи.</w:t>
      </w:r>
    </w:p>
    <w:p w14:paraId="2CD69C9D" w14:textId="35AF8CC5" w:rsidR="007E0FBA" w:rsidRDefault="007E0FBA">
      <w:r>
        <w:t>Дать возможность участия в мероприятиях</w:t>
      </w:r>
    </w:p>
    <w:p w14:paraId="2AB83D6E" w14:textId="26DE84FA" w:rsidR="007E0FBA" w:rsidRDefault="007E0FBA">
      <w:r>
        <w:t>Сделать возможным общение покупателя с</w:t>
      </w:r>
      <w:r w:rsidR="00A452C2">
        <w:t xml:space="preserve"> администратором</w:t>
      </w:r>
    </w:p>
    <w:p w14:paraId="3F72E2DF" w14:textId="77777777" w:rsidR="007E0FBA" w:rsidRDefault="007E0FBA"/>
    <w:p w14:paraId="584F2C3A" w14:textId="66F5BF94" w:rsidR="00525CC9" w:rsidRPr="007E0FBA" w:rsidRDefault="007E0FBA">
      <w:pPr>
        <w:rPr>
          <w:sz w:val="28"/>
          <w:szCs w:val="28"/>
        </w:rPr>
      </w:pPr>
      <w:r w:rsidRPr="007E0FBA">
        <w:rPr>
          <w:sz w:val="28"/>
          <w:szCs w:val="28"/>
        </w:rPr>
        <w:t>Клиенту предоставляются возможности:</w:t>
      </w:r>
    </w:p>
    <w:p w14:paraId="71AF3907" w14:textId="77777777" w:rsidR="007E0FBA" w:rsidRDefault="007E0FBA"/>
    <w:p w14:paraId="10DDFB5A" w14:textId="30CFC7DE" w:rsidR="00525CC9" w:rsidRDefault="005E5C77">
      <w:r>
        <w:t>З</w:t>
      </w:r>
      <w:r w:rsidR="00525CC9">
        <w:t>аходить на сайт</w:t>
      </w:r>
    </w:p>
    <w:p w14:paraId="36B71905" w14:textId="7EF94812" w:rsidR="00525CC9" w:rsidRDefault="005E5C77">
      <w:r>
        <w:t>П</w:t>
      </w:r>
      <w:r w:rsidR="00525CC9">
        <w:t>росматривать каталог без авторизации</w:t>
      </w:r>
    </w:p>
    <w:p w14:paraId="0ECE521C" w14:textId="0E805880" w:rsidR="00525CC9" w:rsidRDefault="005E5C77">
      <w:r>
        <w:t>З</w:t>
      </w:r>
      <w:r w:rsidR="00525CC9">
        <w:t>арегистрироваться</w:t>
      </w:r>
    </w:p>
    <w:p w14:paraId="36270115" w14:textId="5CD4CE92" w:rsidR="00525CC9" w:rsidRPr="006046D0" w:rsidRDefault="00525CC9">
      <w:pPr>
        <w:rPr>
          <w:b/>
          <w:bCs/>
        </w:rPr>
      </w:pPr>
      <w:r w:rsidRPr="006046D0">
        <w:rPr>
          <w:b/>
          <w:bCs/>
        </w:rPr>
        <w:t>После регистрации имеет возможности:</w:t>
      </w:r>
    </w:p>
    <w:p w14:paraId="6B05991E" w14:textId="53E9D906" w:rsidR="00525CC9" w:rsidRDefault="00525CC9">
      <w:r>
        <w:t>Добавлять вещи в корзину</w:t>
      </w:r>
    </w:p>
    <w:p w14:paraId="4D37A49A" w14:textId="728ACE74" w:rsidR="00525CC9" w:rsidRDefault="00525CC9">
      <w:r>
        <w:t>Добавлять вещи в избранное</w:t>
      </w:r>
    </w:p>
    <w:p w14:paraId="521F2A68" w14:textId="6A82719F" w:rsidR="00525CC9" w:rsidRDefault="00525CC9">
      <w:r>
        <w:t>Отслеживать продукцию бренда</w:t>
      </w:r>
    </w:p>
    <w:p w14:paraId="294DCB29" w14:textId="4CE303B8" w:rsidR="00525CC9" w:rsidRDefault="00525CC9">
      <w:r>
        <w:t>Установить любимые бренды</w:t>
      </w:r>
    </w:p>
    <w:p w14:paraId="3C1282A2" w14:textId="1F3CF4E2" w:rsidR="00525CC9" w:rsidRDefault="00525CC9">
      <w:r>
        <w:t>Вносить дополнительные данные о себе</w:t>
      </w:r>
    </w:p>
    <w:p w14:paraId="008B3F06" w14:textId="067591F0" w:rsidR="00525CC9" w:rsidRDefault="00525CC9">
      <w:r>
        <w:t>Участвовать в розыгрышах и других мероприятиях</w:t>
      </w:r>
    </w:p>
    <w:p w14:paraId="5B94A11F" w14:textId="4F502F84" w:rsidR="00525CC9" w:rsidRDefault="00525CC9">
      <w:r>
        <w:t>Выбирать способ оплаты и доставки</w:t>
      </w:r>
    </w:p>
    <w:p w14:paraId="35754365" w14:textId="523BB9BD" w:rsidR="00525CC9" w:rsidRDefault="00525CC9">
      <w:r>
        <w:t>Формировать и оплачивать заказ</w:t>
      </w:r>
    </w:p>
    <w:p w14:paraId="585158E2" w14:textId="1E38F0F9" w:rsidR="00525CC9" w:rsidRDefault="00525CC9">
      <w:r>
        <w:t>Оставлять отзывы о заказах</w:t>
      </w:r>
    </w:p>
    <w:p w14:paraId="098130F0" w14:textId="60E2D7C9" w:rsidR="00525CC9" w:rsidRDefault="00525CC9">
      <w:r>
        <w:t>Участвовать в программе лояльности</w:t>
      </w:r>
    </w:p>
    <w:p w14:paraId="797D2F5B" w14:textId="55E0592F" w:rsidR="007E0FBA" w:rsidRDefault="007E0FBA">
      <w:r>
        <w:t>Чат</w:t>
      </w:r>
    </w:p>
    <w:p w14:paraId="5510F0D7" w14:textId="77777777" w:rsidR="00525CC9" w:rsidRDefault="00525CC9"/>
    <w:p w14:paraId="0417D112" w14:textId="1BB3EEF4" w:rsidR="00525CC9" w:rsidRPr="007E0FBA" w:rsidRDefault="007E0FBA">
      <w:pPr>
        <w:rPr>
          <w:sz w:val="28"/>
          <w:szCs w:val="28"/>
        </w:rPr>
      </w:pPr>
      <w:r w:rsidRPr="007E0FBA">
        <w:rPr>
          <w:sz w:val="28"/>
          <w:szCs w:val="28"/>
        </w:rPr>
        <w:t>Администратору предоставляются возможности:</w:t>
      </w:r>
    </w:p>
    <w:p w14:paraId="2F36DD5A" w14:textId="407CCD7E" w:rsidR="003313F2" w:rsidRDefault="003313F2">
      <w:r>
        <w:t>Просмотр товаров</w:t>
      </w:r>
    </w:p>
    <w:p w14:paraId="5E7F6678" w14:textId="0866302A" w:rsidR="003313F2" w:rsidRDefault="003313F2">
      <w:r>
        <w:lastRenderedPageBreak/>
        <w:t>Добавление или обновление списка доступных вещей</w:t>
      </w:r>
    </w:p>
    <w:p w14:paraId="535278FF" w14:textId="6EA8B88B" w:rsidR="003313F2" w:rsidRDefault="003313F2">
      <w:r>
        <w:t>Управление заказами покупателей</w:t>
      </w:r>
    </w:p>
    <w:p w14:paraId="219D68C7" w14:textId="41C4F0A3" w:rsidR="003313F2" w:rsidRDefault="003313F2">
      <w:r>
        <w:t>Просмотр отзывов</w:t>
      </w:r>
    </w:p>
    <w:p w14:paraId="0F02866F" w14:textId="63E4FB1F" w:rsidR="003313F2" w:rsidRDefault="003313F2">
      <w:r>
        <w:t>Запуск мероприятий</w:t>
      </w:r>
    </w:p>
    <w:p w14:paraId="6282C27B" w14:textId="3A0FF65D" w:rsidR="00594899" w:rsidRDefault="00594899">
      <w:r>
        <w:t>Чат</w:t>
      </w:r>
    </w:p>
    <w:p w14:paraId="3B2EF38D" w14:textId="13422943" w:rsidR="00594899" w:rsidRDefault="00594899"/>
    <w:p w14:paraId="6C35BC4A" w14:textId="7BF9F175" w:rsidR="00594899" w:rsidRPr="007E0FBA" w:rsidRDefault="007E0FBA" w:rsidP="007E0FBA">
      <w:pPr>
        <w:jc w:val="center"/>
        <w:rPr>
          <w:b/>
          <w:bCs/>
          <w:sz w:val="28"/>
          <w:szCs w:val="28"/>
        </w:rPr>
      </w:pPr>
      <w:r w:rsidRPr="007E0FBA">
        <w:rPr>
          <w:b/>
          <w:bCs/>
          <w:sz w:val="28"/>
          <w:szCs w:val="28"/>
        </w:rPr>
        <w:t>Диаграмма вариантов использования:</w:t>
      </w:r>
    </w:p>
    <w:p w14:paraId="6D6729C4" w14:textId="77777777" w:rsidR="00594899" w:rsidRDefault="00594899"/>
    <w:p w14:paraId="304E2BA7" w14:textId="3909B84B" w:rsidR="00594899" w:rsidRDefault="005E243E">
      <w:r>
        <w:rPr>
          <w:noProof/>
        </w:rPr>
        <w:drawing>
          <wp:inline distT="0" distB="0" distL="0" distR="0" wp14:anchorId="44EFD96E" wp14:editId="73953817">
            <wp:extent cx="6645910" cy="41871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2BCA" w14:textId="2DCBAD37" w:rsidR="003313F2" w:rsidRDefault="003313F2"/>
    <w:p w14:paraId="79C0DFBC" w14:textId="77541772" w:rsidR="003313F2" w:rsidRDefault="003313F2"/>
    <w:p w14:paraId="70145CD5" w14:textId="03E202A0" w:rsidR="003313F2" w:rsidRPr="007E0FBA" w:rsidRDefault="00594899" w:rsidP="007E0FBA">
      <w:pPr>
        <w:jc w:val="center"/>
        <w:rPr>
          <w:b/>
          <w:bCs/>
          <w:sz w:val="28"/>
          <w:szCs w:val="28"/>
        </w:rPr>
      </w:pPr>
      <w:r w:rsidRPr="007E0FBA">
        <w:rPr>
          <w:b/>
          <w:bCs/>
          <w:sz w:val="28"/>
          <w:szCs w:val="28"/>
        </w:rPr>
        <w:t>Спецификация вариантов использования:</w:t>
      </w:r>
    </w:p>
    <w:p w14:paraId="108B62CF" w14:textId="3EB122D2" w:rsidR="00594899" w:rsidRDefault="00594899"/>
    <w:p w14:paraId="2C919BF2" w14:textId="22F752EC" w:rsidR="007E0FBA" w:rsidRDefault="004E346C" w:rsidP="004E346C">
      <w:pPr>
        <w:jc w:val="center"/>
        <w:rPr>
          <w:sz w:val="28"/>
          <w:szCs w:val="28"/>
        </w:rPr>
      </w:pPr>
      <w:r w:rsidRPr="004E346C">
        <w:rPr>
          <w:sz w:val="28"/>
          <w:szCs w:val="28"/>
        </w:rPr>
        <w:t xml:space="preserve">Спецификация для варианта использования «Просмотр кроссовок </w:t>
      </w:r>
      <w:r w:rsidRPr="004E346C">
        <w:rPr>
          <w:sz w:val="28"/>
          <w:szCs w:val="28"/>
          <w:lang w:val="en-US"/>
        </w:rPr>
        <w:t>Nike</w:t>
      </w:r>
      <w:r w:rsidRPr="004E346C">
        <w:rPr>
          <w:sz w:val="28"/>
          <w:szCs w:val="28"/>
        </w:rPr>
        <w:t>»:</w:t>
      </w:r>
    </w:p>
    <w:p w14:paraId="0534E807" w14:textId="59B6022C" w:rsidR="004E346C" w:rsidRDefault="004E346C" w:rsidP="004E346C">
      <w:pPr>
        <w:jc w:val="center"/>
        <w:rPr>
          <w:sz w:val="28"/>
          <w:szCs w:val="28"/>
        </w:rPr>
      </w:pPr>
    </w:p>
    <w:p w14:paraId="367E4394" w14:textId="5BDFB5DE" w:rsidR="004E346C" w:rsidRDefault="004E346C" w:rsidP="004E346C">
      <w:pPr>
        <w:jc w:val="center"/>
        <w:rPr>
          <w:sz w:val="28"/>
          <w:szCs w:val="28"/>
        </w:rPr>
      </w:pPr>
    </w:p>
    <w:p w14:paraId="3050E209" w14:textId="29FC4BB0" w:rsidR="004E346C" w:rsidRDefault="004E346C" w:rsidP="004E346C">
      <w:pPr>
        <w:jc w:val="center"/>
        <w:rPr>
          <w:sz w:val="28"/>
          <w:szCs w:val="28"/>
        </w:rPr>
      </w:pPr>
    </w:p>
    <w:p w14:paraId="4EF05F4D" w14:textId="7684E7EF" w:rsidR="004E346C" w:rsidRDefault="004E346C" w:rsidP="004E346C">
      <w:pPr>
        <w:jc w:val="center"/>
        <w:rPr>
          <w:sz w:val="28"/>
          <w:szCs w:val="28"/>
        </w:rPr>
      </w:pPr>
    </w:p>
    <w:p w14:paraId="63C2A94B" w14:textId="77777777" w:rsidR="004E346C" w:rsidRDefault="004E346C" w:rsidP="004E346C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E346C" w14:paraId="2C336B60" w14:textId="77777777" w:rsidTr="004E346C">
        <w:tc>
          <w:tcPr>
            <w:tcW w:w="5228" w:type="dxa"/>
          </w:tcPr>
          <w:p w14:paraId="31AD7FDE" w14:textId="636026FD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Раздел</w:t>
            </w:r>
          </w:p>
        </w:tc>
        <w:tc>
          <w:tcPr>
            <w:tcW w:w="5228" w:type="dxa"/>
          </w:tcPr>
          <w:p w14:paraId="680F40BC" w14:textId="48572D12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4E346C" w14:paraId="1BF9A710" w14:textId="77777777" w:rsidTr="00843558">
        <w:trPr>
          <w:trHeight w:val="768"/>
        </w:trPr>
        <w:tc>
          <w:tcPr>
            <w:tcW w:w="5228" w:type="dxa"/>
          </w:tcPr>
          <w:p w14:paraId="4BAB1E1D" w14:textId="13426D2A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5228" w:type="dxa"/>
          </w:tcPr>
          <w:p w14:paraId="7EAF0903" w14:textId="06FA9DD8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 или администратор просматривает модель кроссовок</w:t>
            </w:r>
          </w:p>
        </w:tc>
      </w:tr>
      <w:tr w:rsidR="004E346C" w14:paraId="5B8FC851" w14:textId="77777777" w:rsidTr="004E346C">
        <w:tc>
          <w:tcPr>
            <w:tcW w:w="5228" w:type="dxa"/>
          </w:tcPr>
          <w:p w14:paraId="538AC4BD" w14:textId="37D0B6B3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5228" w:type="dxa"/>
          </w:tcPr>
          <w:p w14:paraId="0DAA5BC8" w14:textId="0C81EB84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Покупатель, администратор</w:t>
            </w:r>
          </w:p>
        </w:tc>
      </w:tr>
      <w:tr w:rsidR="004E346C" w14:paraId="03AB96F5" w14:textId="77777777" w:rsidTr="004E346C">
        <w:tc>
          <w:tcPr>
            <w:tcW w:w="5228" w:type="dxa"/>
          </w:tcPr>
          <w:p w14:paraId="3604C243" w14:textId="24CAE2C1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Предусловия</w:t>
            </w:r>
          </w:p>
        </w:tc>
        <w:tc>
          <w:tcPr>
            <w:tcW w:w="5228" w:type="dxa"/>
          </w:tcPr>
          <w:p w14:paraId="6F9D6153" w14:textId="1B96393F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должен авторизоваться и найти нужную модель кроссовок</w:t>
            </w:r>
          </w:p>
        </w:tc>
      </w:tr>
      <w:tr w:rsidR="004E346C" w14:paraId="53D609C0" w14:textId="77777777" w:rsidTr="004E346C">
        <w:tc>
          <w:tcPr>
            <w:tcW w:w="5228" w:type="dxa"/>
          </w:tcPr>
          <w:p w14:paraId="68CAD466" w14:textId="1B620A3E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5228" w:type="dxa"/>
          </w:tcPr>
          <w:p w14:paraId="48432B04" w14:textId="456F3BFC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Пользователю необходимо открыть каталог и найти нужную модель кроссовок, используя поисковую строку или фильтрацию. Он может ознакомиться с описанием модели и доступными размерами</w:t>
            </w:r>
          </w:p>
        </w:tc>
      </w:tr>
      <w:tr w:rsidR="004E346C" w14:paraId="577B77F3" w14:textId="77777777" w:rsidTr="004E346C">
        <w:tc>
          <w:tcPr>
            <w:tcW w:w="5228" w:type="dxa"/>
          </w:tcPr>
          <w:p w14:paraId="5540E7A9" w14:textId="558FF156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поток</w:t>
            </w:r>
          </w:p>
        </w:tc>
        <w:tc>
          <w:tcPr>
            <w:tcW w:w="5228" w:type="dxa"/>
          </w:tcPr>
          <w:p w14:paraId="04917AD9" w14:textId="2999ADA7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желании покупатель может оформить заказ или добавить товар в избранное</w:t>
            </w:r>
          </w:p>
          <w:p w14:paraId="3604213A" w14:textId="07A7AF05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может редактировать информацию о товаре</w:t>
            </w:r>
          </w:p>
        </w:tc>
      </w:tr>
    </w:tbl>
    <w:p w14:paraId="23DDDBE2" w14:textId="6CCFEDC1" w:rsidR="004E346C" w:rsidRDefault="004E346C" w:rsidP="004E346C">
      <w:pPr>
        <w:jc w:val="center"/>
        <w:rPr>
          <w:sz w:val="28"/>
          <w:szCs w:val="28"/>
        </w:rPr>
      </w:pPr>
    </w:p>
    <w:p w14:paraId="7FE0FB59" w14:textId="77777777" w:rsidR="005E5C77" w:rsidRDefault="005E5C77" w:rsidP="004E346C">
      <w:pPr>
        <w:jc w:val="center"/>
        <w:rPr>
          <w:sz w:val="28"/>
          <w:szCs w:val="28"/>
        </w:rPr>
      </w:pPr>
    </w:p>
    <w:p w14:paraId="5D30482B" w14:textId="15D87093" w:rsidR="004E346C" w:rsidRDefault="004E346C" w:rsidP="004E346C">
      <w:pPr>
        <w:jc w:val="center"/>
        <w:rPr>
          <w:sz w:val="28"/>
          <w:szCs w:val="28"/>
        </w:rPr>
      </w:pPr>
      <w:r w:rsidRPr="004E346C">
        <w:rPr>
          <w:sz w:val="28"/>
          <w:szCs w:val="28"/>
        </w:rPr>
        <w:t>Спецификация для варианта использования «</w:t>
      </w:r>
      <w:r>
        <w:rPr>
          <w:sz w:val="28"/>
          <w:szCs w:val="28"/>
        </w:rPr>
        <w:t>Участие в розыгрыше</w:t>
      </w:r>
      <w:r w:rsidRPr="004E346C">
        <w:rPr>
          <w:sz w:val="28"/>
          <w:szCs w:val="28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E346C" w14:paraId="46368425" w14:textId="77777777" w:rsidTr="004E346C">
        <w:tc>
          <w:tcPr>
            <w:tcW w:w="5228" w:type="dxa"/>
          </w:tcPr>
          <w:p w14:paraId="21A73223" w14:textId="5E62631C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</w:t>
            </w:r>
          </w:p>
        </w:tc>
        <w:tc>
          <w:tcPr>
            <w:tcW w:w="5228" w:type="dxa"/>
          </w:tcPr>
          <w:p w14:paraId="263B263C" w14:textId="7F8121F4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4E346C" w14:paraId="4DBEC526" w14:textId="77777777" w:rsidTr="004E346C">
        <w:tc>
          <w:tcPr>
            <w:tcW w:w="5228" w:type="dxa"/>
          </w:tcPr>
          <w:p w14:paraId="347849B2" w14:textId="180091D1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5228" w:type="dxa"/>
          </w:tcPr>
          <w:p w14:paraId="05B00BBB" w14:textId="252B83E0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 оставляет заявку на участие в розыгрыше</w:t>
            </w:r>
          </w:p>
        </w:tc>
      </w:tr>
      <w:tr w:rsidR="004E346C" w14:paraId="7631201E" w14:textId="77777777" w:rsidTr="004E346C">
        <w:tc>
          <w:tcPr>
            <w:tcW w:w="5228" w:type="dxa"/>
          </w:tcPr>
          <w:p w14:paraId="2A9E0FD5" w14:textId="77B84FAB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5228" w:type="dxa"/>
          </w:tcPr>
          <w:p w14:paraId="0CD22DBB" w14:textId="0831F393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</w:t>
            </w:r>
          </w:p>
        </w:tc>
      </w:tr>
      <w:tr w:rsidR="004E346C" w14:paraId="6F9FD4A0" w14:textId="77777777" w:rsidTr="004E346C">
        <w:tc>
          <w:tcPr>
            <w:tcW w:w="5228" w:type="dxa"/>
          </w:tcPr>
          <w:p w14:paraId="55AA2026" w14:textId="38269AAD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Предусловия</w:t>
            </w:r>
          </w:p>
        </w:tc>
        <w:tc>
          <w:tcPr>
            <w:tcW w:w="5228" w:type="dxa"/>
          </w:tcPr>
          <w:p w14:paraId="7AA03861" w14:textId="7014DB78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 должен авторизоваться и найти страницу для подтверждения участия</w:t>
            </w:r>
          </w:p>
        </w:tc>
      </w:tr>
      <w:tr w:rsidR="004E346C" w14:paraId="54993801" w14:textId="77777777" w:rsidTr="004E346C">
        <w:tc>
          <w:tcPr>
            <w:tcW w:w="5228" w:type="dxa"/>
          </w:tcPr>
          <w:p w14:paraId="61ACF3D6" w14:textId="31ED744A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5228" w:type="dxa"/>
          </w:tcPr>
          <w:p w14:paraId="4313405E" w14:textId="4879F372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Покупателю необходимо открыть раздел с розыгрышами и выбрать нужный. Он может ознакомиться с правилами и условиями, описанием товара и доступными размерами. Покупателю необходимо заполнить заявку на участие.</w:t>
            </w:r>
          </w:p>
        </w:tc>
      </w:tr>
      <w:tr w:rsidR="004E346C" w14:paraId="7515593C" w14:textId="77777777" w:rsidTr="004E346C">
        <w:tc>
          <w:tcPr>
            <w:tcW w:w="5228" w:type="dxa"/>
          </w:tcPr>
          <w:p w14:paraId="150660BF" w14:textId="0B52F421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поток</w:t>
            </w:r>
          </w:p>
        </w:tc>
        <w:tc>
          <w:tcPr>
            <w:tcW w:w="5228" w:type="dxa"/>
          </w:tcPr>
          <w:p w14:paraId="30BA45D2" w14:textId="2B78EFCC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желании покупатель может внести предоплату</w:t>
            </w:r>
            <w:r w:rsidR="005E5C77">
              <w:rPr>
                <w:sz w:val="28"/>
                <w:szCs w:val="28"/>
              </w:rPr>
              <w:t>, которая будет возвращена ему в случае, если его заявка не выиграет.</w:t>
            </w:r>
          </w:p>
        </w:tc>
      </w:tr>
    </w:tbl>
    <w:p w14:paraId="35CB8EC1" w14:textId="77777777" w:rsidR="004E346C" w:rsidRPr="004E346C" w:rsidRDefault="004E346C" w:rsidP="004E346C">
      <w:pPr>
        <w:jc w:val="center"/>
        <w:rPr>
          <w:sz w:val="28"/>
          <w:szCs w:val="28"/>
        </w:rPr>
      </w:pPr>
    </w:p>
    <w:sectPr w:rsidR="004E346C" w:rsidRPr="004E346C" w:rsidSect="00594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C9"/>
    <w:rsid w:val="003313F2"/>
    <w:rsid w:val="004E346C"/>
    <w:rsid w:val="00525CC9"/>
    <w:rsid w:val="00594899"/>
    <w:rsid w:val="005E243E"/>
    <w:rsid w:val="005E5C77"/>
    <w:rsid w:val="006046D0"/>
    <w:rsid w:val="006E5CDC"/>
    <w:rsid w:val="007E0FBA"/>
    <w:rsid w:val="00843558"/>
    <w:rsid w:val="00A452C2"/>
    <w:rsid w:val="00C3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B0C5"/>
  <w15:chartTrackingRefBased/>
  <w15:docId w15:val="{5793E2F8-F241-4C55-941A-72750D66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7E0FB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4E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9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C2378-9657-45A0-8023-ECFE3D433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 Андреевич</dc:creator>
  <cp:keywords/>
  <dc:description/>
  <cp:lastModifiedBy>Логинов Сергей Андреевич</cp:lastModifiedBy>
  <cp:revision>6</cp:revision>
  <dcterms:created xsi:type="dcterms:W3CDTF">2021-03-10T23:57:00Z</dcterms:created>
  <dcterms:modified xsi:type="dcterms:W3CDTF">2021-03-22T08:14:00Z</dcterms:modified>
</cp:coreProperties>
</file>