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Laboratorium 02 - Zadanie 3</w:t>
      </w:r>
    </w:p>
    <w:p>
      <w:pPr>
        <w:pStyle w:val="Heading2"/>
      </w:pPr>
      <w:r>
        <w:t>Plik - frag[0, 0, 199, 199].png</w:t>
      </w:r>
    </w:p>
    <w:p>
      <w:pPr>
        <w:pStyle w:val="Heading2"/>
      </w:pPr>
      <w:r>
        <w:t>Plik - frag[600, 600, 799, 799].png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