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Python 寫 Word 文件 - 表格與格式設置</w:t>
      </w:r>
    </w:p>
    <w:p>
      <w:r>
        <w:t>以下是一個帶格線的表格，並設置了字體大小的例子：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姓名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年齡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職業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張三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30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工程師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李四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25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設計師</w:t>
            </w:r>
          </w:p>
        </w:tc>
      </w:tr>
      <w:tr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王五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28</w:t>
            </w:r>
          </w:p>
        </w:tc>
        <w:tc>
          <w:tcPr>
            <w:tcW w:type="dxa" w:w="2880"/>
          </w:tcPr>
          <w:p>
            <w:r>
              <w:rPr>
                <w:rFonts w:ascii="Arial" w:hAnsi="Arial" w:eastAsia="微軟正黑體"/>
                <w:sz w:val="24"/>
              </w:rPr>
              <w:t>數據分析師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