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A7655" w:rsidP="00987FB0">
      <w:pPr>
        <w:pStyle w:val="1"/>
      </w:pPr>
      <w:r>
        <w:rPr>
          <w:rFonts w:hint="eastAsia"/>
        </w:rPr>
        <w:t>电路改进任务</w:t>
      </w:r>
    </w:p>
    <w:p w:rsidR="00DA7655" w:rsidRDefault="00DA7655" w:rsidP="00D31D50">
      <w:pPr>
        <w:spacing w:line="220" w:lineRule="atLeast"/>
      </w:pPr>
      <w:r>
        <w:rPr>
          <w:rFonts w:hint="eastAsia"/>
        </w:rPr>
        <w:t>20180611</w:t>
      </w:r>
    </w:p>
    <w:p w:rsidR="00DA7655" w:rsidRDefault="00DA7655" w:rsidP="00D31D50">
      <w:pPr>
        <w:spacing w:line="220" w:lineRule="atLeast"/>
      </w:pPr>
    </w:p>
    <w:p w:rsidR="00890B23" w:rsidRDefault="001D5E0D" w:rsidP="00826921">
      <w:pPr>
        <w:pStyle w:val="2"/>
      </w:pPr>
      <w:r>
        <w:rPr>
          <w:rFonts w:hint="eastAsia"/>
        </w:rPr>
        <w:t>Room V0.2</w:t>
      </w:r>
      <w:r>
        <w:rPr>
          <w:rFonts w:hint="eastAsia"/>
        </w:rPr>
        <w:t>板</w:t>
      </w:r>
    </w:p>
    <w:p w:rsidR="001D5E0D" w:rsidRDefault="00826921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VBAT</w:t>
      </w:r>
      <w:r>
        <w:rPr>
          <w:rFonts w:hint="eastAsia"/>
        </w:rPr>
        <w:t>孔过大，正负极未标注。</w:t>
      </w:r>
    </w:p>
    <w:p w:rsidR="00826921" w:rsidRDefault="00D56B37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20X2</w:t>
      </w:r>
      <w:r w:rsidR="008F3C85">
        <w:rPr>
          <w:rFonts w:hint="eastAsia"/>
        </w:rPr>
        <w:t>Pin</w:t>
      </w:r>
      <w:r w:rsidR="008F3C85">
        <w:rPr>
          <w:rFonts w:hint="eastAsia"/>
        </w:rPr>
        <w:t>排针计划采用牛角座安装，未预留足够位置</w:t>
      </w:r>
      <w:r w:rsidR="0079170E">
        <w:rPr>
          <w:rFonts w:hint="eastAsia"/>
        </w:rPr>
        <w:t>。</w:t>
      </w:r>
    </w:p>
    <w:p w:rsidR="00D56B37" w:rsidRDefault="00D56B37" w:rsidP="00D56B3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5X2Pin</w:t>
      </w:r>
      <w:r>
        <w:rPr>
          <w:rFonts w:hint="eastAsia"/>
        </w:rPr>
        <w:t>排针计划采用牛角座安装，未预留足够位置。</w:t>
      </w:r>
    </w:p>
    <w:p w:rsidR="008F3C85" w:rsidRDefault="0026368B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12V</w:t>
      </w:r>
      <w:r>
        <w:rPr>
          <w:rFonts w:hint="eastAsia"/>
        </w:rPr>
        <w:t>转</w:t>
      </w:r>
      <w:r>
        <w:rPr>
          <w:rFonts w:hint="eastAsia"/>
        </w:rPr>
        <w:t>5V</w:t>
      </w:r>
      <w:r>
        <w:rPr>
          <w:rFonts w:hint="eastAsia"/>
        </w:rPr>
        <w:t>模块采用</w:t>
      </w:r>
      <w:r>
        <w:rPr>
          <w:rFonts w:hint="eastAsia"/>
        </w:rPr>
        <w:t>2596</w:t>
      </w:r>
      <w:r>
        <w:rPr>
          <w:rFonts w:hint="eastAsia"/>
        </w:rPr>
        <w:t>，并应严格按照参考设计提供电感和电容。</w:t>
      </w:r>
    </w:p>
    <w:p w:rsidR="00AA42DC" w:rsidRDefault="00AA42DC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STM32F103C8</w:t>
      </w:r>
      <w:r>
        <w:rPr>
          <w:rFonts w:hint="eastAsia"/>
        </w:rPr>
        <w:t>，</w:t>
      </w:r>
      <w:r>
        <w:rPr>
          <w:rFonts w:hint="eastAsia"/>
        </w:rPr>
        <w:t>HSE</w:t>
      </w:r>
      <w:r>
        <w:rPr>
          <w:rFonts w:hint="eastAsia"/>
        </w:rPr>
        <w:t>接错，接到了</w:t>
      </w:r>
      <w:r>
        <w:rPr>
          <w:rFonts w:hint="eastAsia"/>
        </w:rPr>
        <w:t>LSE</w:t>
      </w:r>
      <w:r>
        <w:rPr>
          <w:rFonts w:hint="eastAsia"/>
        </w:rPr>
        <w:t>上。</w:t>
      </w:r>
    </w:p>
    <w:p w:rsidR="00B03EC4" w:rsidRDefault="00B03EC4" w:rsidP="0082692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互感器电路验证，分压电阻改为</w:t>
      </w:r>
      <w:r>
        <w:rPr>
          <w:rFonts w:hint="eastAsia"/>
        </w:rPr>
        <w:t>10K</w:t>
      </w:r>
      <w:r>
        <w:rPr>
          <w:rFonts w:hint="eastAsia"/>
        </w:rPr>
        <w:t>上，</w:t>
      </w:r>
      <w:r>
        <w:rPr>
          <w:rFonts w:hint="eastAsia"/>
        </w:rPr>
        <w:t>20K</w:t>
      </w:r>
      <w:r>
        <w:rPr>
          <w:rFonts w:hint="eastAsia"/>
        </w:rPr>
        <w:t>下。</w:t>
      </w:r>
    </w:p>
    <w:p w:rsidR="00CE3429" w:rsidRDefault="00CE3429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射线剂量电路，光电管为电流源，</w:t>
      </w:r>
      <w:r w:rsidR="00512C98">
        <w:rPr>
          <w:rFonts w:hint="eastAsia"/>
        </w:rPr>
        <w:t>负载为</w:t>
      </w:r>
      <w:r w:rsidR="00512C98">
        <w:rPr>
          <w:rFonts w:hint="eastAsia"/>
        </w:rPr>
        <w:t>70K</w:t>
      </w:r>
      <w:r w:rsidR="00512C98">
        <w:rPr>
          <w:rFonts w:hint="eastAsia"/>
        </w:rPr>
        <w:t>，加过压保护和稳压保护。</w:t>
      </w:r>
    </w:p>
    <w:p w:rsidR="00B03EC4" w:rsidRDefault="00B03EC4" w:rsidP="00B03EC4">
      <w:pPr>
        <w:spacing w:line="220" w:lineRule="atLeast"/>
      </w:pPr>
    </w:p>
    <w:p w:rsidR="00B03EC4" w:rsidRDefault="00B03EC4" w:rsidP="00B03EC4">
      <w:pPr>
        <w:spacing w:line="220" w:lineRule="atLeast"/>
      </w:pPr>
    </w:p>
    <w:p w:rsidR="00B03EC4" w:rsidRDefault="00B03EC4" w:rsidP="00B03EC4">
      <w:pPr>
        <w:spacing w:line="220" w:lineRule="atLeast"/>
      </w:pPr>
    </w:p>
    <w:p w:rsidR="00B03EC4" w:rsidRDefault="00B03EC4" w:rsidP="00B03EC4">
      <w:pPr>
        <w:spacing w:line="220" w:lineRule="atLeast"/>
      </w:pPr>
    </w:p>
    <w:sectPr w:rsidR="00B03E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03895"/>
    <w:multiLevelType w:val="hybridMultilevel"/>
    <w:tmpl w:val="52EEF0F8"/>
    <w:lvl w:ilvl="0" w:tplc="1F9622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D5E0D"/>
    <w:rsid w:val="0026368B"/>
    <w:rsid w:val="00280498"/>
    <w:rsid w:val="00323B43"/>
    <w:rsid w:val="003D37D8"/>
    <w:rsid w:val="00426133"/>
    <w:rsid w:val="004358AB"/>
    <w:rsid w:val="00512C98"/>
    <w:rsid w:val="0079170E"/>
    <w:rsid w:val="007F735C"/>
    <w:rsid w:val="00826921"/>
    <w:rsid w:val="00890B23"/>
    <w:rsid w:val="008B7726"/>
    <w:rsid w:val="008F3C85"/>
    <w:rsid w:val="00926C67"/>
    <w:rsid w:val="00987FB0"/>
    <w:rsid w:val="00AA42DC"/>
    <w:rsid w:val="00B03EC4"/>
    <w:rsid w:val="00CE3429"/>
    <w:rsid w:val="00D31D50"/>
    <w:rsid w:val="00D56B37"/>
    <w:rsid w:val="00DA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87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FB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69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69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2018-06-12T10:01:00Z</dcterms:modified>
</cp:coreProperties>
</file>