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0727" w:rsidRDefault="00B70727" w:rsidP="004F6B43">
      <w:pPr>
        <w:pStyle w:val="2"/>
      </w:pPr>
      <w:r>
        <w:rPr>
          <w:rFonts w:hint="eastAsia"/>
        </w:rPr>
        <w:t>发明名称：</w:t>
      </w:r>
    </w:p>
    <w:p w:rsidR="004358AB" w:rsidRDefault="005A1254" w:rsidP="00D31D50">
      <w:pPr>
        <w:spacing w:line="220" w:lineRule="atLeast"/>
        <w:rPr>
          <w:rFonts w:ascii="仿宋" w:eastAsia="仿宋" w:hAnsi="仿宋"/>
        </w:rPr>
      </w:pPr>
      <w:r w:rsidRPr="006900F1">
        <w:rPr>
          <w:rFonts w:ascii="仿宋" w:eastAsia="仿宋" w:hAnsi="仿宋" w:hint="eastAsia"/>
        </w:rPr>
        <w:t>一种</w:t>
      </w:r>
      <w:r w:rsidR="00AA322E">
        <w:rPr>
          <w:rFonts w:ascii="仿宋" w:eastAsia="仿宋" w:hAnsi="仿宋" w:hint="eastAsia"/>
        </w:rPr>
        <w:t>内建实时动态监测的X射线管</w:t>
      </w:r>
      <w:r w:rsidR="00BA5E61">
        <w:rPr>
          <w:rFonts w:ascii="仿宋" w:eastAsia="仿宋" w:hAnsi="仿宋" w:hint="eastAsia"/>
        </w:rPr>
        <w:t>及主机</w:t>
      </w:r>
      <w:r w:rsidR="00003B2E">
        <w:rPr>
          <w:rFonts w:ascii="仿宋" w:eastAsia="仿宋" w:hAnsi="仿宋" w:hint="eastAsia"/>
        </w:rPr>
        <w:t>设备</w:t>
      </w:r>
    </w:p>
    <w:p w:rsidR="00123814" w:rsidRPr="00123814" w:rsidRDefault="00B70727" w:rsidP="00123814">
      <w:pPr>
        <w:pStyle w:val="2"/>
      </w:pPr>
      <w:r>
        <w:rPr>
          <w:rFonts w:hint="eastAsia"/>
        </w:rPr>
        <w:t>摘要：</w:t>
      </w:r>
    </w:p>
    <w:p w:rsidR="00123814" w:rsidRDefault="005F3753" w:rsidP="00123814">
      <w:pPr>
        <w:spacing w:line="220" w:lineRule="atLeast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本发明为</w:t>
      </w:r>
      <w:r w:rsidR="00123814">
        <w:rPr>
          <w:rFonts w:ascii="仿宋" w:eastAsia="仿宋" w:hAnsi="仿宋" w:hint="eastAsia"/>
        </w:rPr>
        <w:t>一套内建实时动态监测功能的X射线管及主机设备。</w:t>
      </w:r>
      <w:r>
        <w:rPr>
          <w:rFonts w:ascii="仿宋" w:eastAsia="仿宋" w:hAnsi="仿宋" w:hint="eastAsia"/>
        </w:rPr>
        <w:t>因</w:t>
      </w:r>
      <w:r w:rsidR="00D551C5">
        <w:rPr>
          <w:rFonts w:ascii="仿宋" w:eastAsia="仿宋" w:hAnsi="仿宋" w:hint="eastAsia"/>
        </w:rPr>
        <w:t>目前市场上大部分X射线管</w:t>
      </w:r>
      <w:r w:rsidR="0010304C">
        <w:rPr>
          <w:rFonts w:ascii="仿宋" w:eastAsia="仿宋" w:hAnsi="仿宋" w:hint="eastAsia"/>
        </w:rPr>
        <w:t>缺乏全面的工作状态监测设备和监测手段</w:t>
      </w:r>
      <w:r w:rsidR="00D551C5">
        <w:rPr>
          <w:rFonts w:ascii="仿宋" w:eastAsia="仿宋" w:hAnsi="仿宋" w:hint="eastAsia"/>
        </w:rPr>
        <w:t>，</w:t>
      </w:r>
      <w:r w:rsidR="003F1B33">
        <w:rPr>
          <w:rFonts w:ascii="仿宋" w:eastAsia="仿宋" w:hAnsi="仿宋" w:hint="eastAsia"/>
        </w:rPr>
        <w:t>无数据分析、状态显示、储存</w:t>
      </w:r>
      <w:r w:rsidR="0010304C">
        <w:rPr>
          <w:rFonts w:ascii="仿宋" w:eastAsia="仿宋" w:hAnsi="仿宋" w:hint="eastAsia"/>
        </w:rPr>
        <w:t>记录，</w:t>
      </w:r>
      <w:r w:rsidR="003F1B33">
        <w:rPr>
          <w:rFonts w:ascii="仿宋" w:eastAsia="仿宋" w:hAnsi="仿宋" w:hint="eastAsia"/>
        </w:rPr>
        <w:t>联网</w:t>
      </w:r>
      <w:r w:rsidR="0010304C">
        <w:rPr>
          <w:rFonts w:ascii="仿宋" w:eastAsia="仿宋" w:hAnsi="仿宋" w:hint="eastAsia"/>
        </w:rPr>
        <w:t>通信功能，导致</w:t>
      </w:r>
      <w:r w:rsidR="00BB063D">
        <w:rPr>
          <w:rFonts w:ascii="仿宋" w:eastAsia="仿宋" w:hAnsi="仿宋" w:hint="eastAsia"/>
        </w:rPr>
        <w:t>在</w:t>
      </w:r>
      <w:r w:rsidR="0010304C">
        <w:rPr>
          <w:rFonts w:ascii="仿宋" w:eastAsia="仿宋" w:hAnsi="仿宋" w:hint="eastAsia"/>
        </w:rPr>
        <w:t>使用中</w:t>
      </w:r>
      <w:r w:rsidR="00BB063D">
        <w:rPr>
          <w:rFonts w:ascii="仿宋" w:eastAsia="仿宋" w:hAnsi="仿宋" w:hint="eastAsia"/>
        </w:rPr>
        <w:t>X</w:t>
      </w:r>
      <w:r w:rsidR="0010304C">
        <w:rPr>
          <w:rFonts w:ascii="仿宋" w:eastAsia="仿宋" w:hAnsi="仿宋" w:hint="eastAsia"/>
        </w:rPr>
        <w:t>射线</w:t>
      </w:r>
      <w:r w:rsidR="004D3719">
        <w:rPr>
          <w:rFonts w:ascii="仿宋" w:eastAsia="仿宋" w:hAnsi="仿宋" w:hint="eastAsia"/>
        </w:rPr>
        <w:t>成像及成像后续处理</w:t>
      </w:r>
      <w:r w:rsidR="0010304C">
        <w:rPr>
          <w:rFonts w:ascii="仿宋" w:eastAsia="仿宋" w:hAnsi="仿宋" w:hint="eastAsia"/>
        </w:rPr>
        <w:t>效果不理想，</w:t>
      </w:r>
      <w:r w:rsidR="00F67F41">
        <w:rPr>
          <w:rFonts w:ascii="仿宋" w:eastAsia="仿宋" w:hAnsi="仿宋" w:hint="eastAsia"/>
        </w:rPr>
        <w:t>X射线管和射线机</w:t>
      </w:r>
      <w:r w:rsidR="0010304C">
        <w:rPr>
          <w:rFonts w:ascii="仿宋" w:eastAsia="仿宋" w:hAnsi="仿宋" w:hint="eastAsia"/>
        </w:rPr>
        <w:t>故障和事故频发。</w:t>
      </w:r>
      <w:r w:rsidR="00B4487C">
        <w:rPr>
          <w:rFonts w:ascii="仿宋" w:eastAsia="仿宋" w:hAnsi="仿宋" w:hint="eastAsia"/>
        </w:rPr>
        <w:t>本发明旨在解决上述问题，</w:t>
      </w:r>
      <w:r w:rsidR="00A25DAE">
        <w:rPr>
          <w:rFonts w:ascii="仿宋" w:eastAsia="仿宋" w:hAnsi="仿宋" w:hint="eastAsia"/>
        </w:rPr>
        <w:t>改进X射线管的结构，增加多种传感器及相应的信号放大、调理、采集、处理电路，通信功能和通信协议。同时还全新设计了能够显示、存储、联网通信的主机，实现了X射线管工作状态的实时监控。</w:t>
      </w:r>
      <w:r w:rsidR="00F90BBF">
        <w:rPr>
          <w:rFonts w:ascii="仿宋" w:eastAsia="仿宋" w:hAnsi="仿宋" w:hint="eastAsia"/>
        </w:rPr>
        <w:t>为实现X射线管动态实时监测功能，本发明还改进了X射线管的结构、密封和供电方式。</w:t>
      </w:r>
    </w:p>
    <w:p w:rsidR="00CD013A" w:rsidRDefault="00CD013A" w:rsidP="00D31D50">
      <w:pPr>
        <w:spacing w:line="220" w:lineRule="atLeast"/>
        <w:rPr>
          <w:rFonts w:ascii="仿宋" w:eastAsia="仿宋" w:hAnsi="仿宋"/>
        </w:rPr>
      </w:pPr>
    </w:p>
    <w:p w:rsidR="00123814" w:rsidRDefault="00123814" w:rsidP="00D31D50">
      <w:pPr>
        <w:spacing w:line="220" w:lineRule="atLeast"/>
        <w:rPr>
          <w:rFonts w:ascii="仿宋" w:eastAsia="仿宋" w:hAnsi="仿宋"/>
        </w:rPr>
      </w:pPr>
    </w:p>
    <w:p w:rsidR="00CD013A" w:rsidRDefault="007E11E3" w:rsidP="004F6B43">
      <w:pPr>
        <w:pStyle w:val="2"/>
      </w:pPr>
      <w:r>
        <w:rPr>
          <w:rFonts w:hint="eastAsia"/>
        </w:rPr>
        <w:t>技术领域：</w:t>
      </w:r>
    </w:p>
    <w:p w:rsidR="007E11E3" w:rsidRDefault="005A70E7" w:rsidP="00D31D50">
      <w:pPr>
        <w:spacing w:line="220" w:lineRule="atLeast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本发明涉及X</w:t>
      </w:r>
      <w:r w:rsidR="00E4176A">
        <w:rPr>
          <w:rFonts w:ascii="仿宋" w:eastAsia="仿宋" w:hAnsi="仿宋" w:hint="eastAsia"/>
        </w:rPr>
        <w:t>射线管生产制造和维修服务领域，提供一套内建实时动态监测功能的X射线管</w:t>
      </w:r>
      <w:r w:rsidR="003418BC">
        <w:rPr>
          <w:rFonts w:ascii="仿宋" w:eastAsia="仿宋" w:hAnsi="仿宋" w:hint="eastAsia"/>
        </w:rPr>
        <w:t>及主机</w:t>
      </w:r>
      <w:r w:rsidR="00B94793">
        <w:rPr>
          <w:rFonts w:ascii="仿宋" w:eastAsia="仿宋" w:hAnsi="仿宋" w:hint="eastAsia"/>
        </w:rPr>
        <w:t>设备</w:t>
      </w:r>
      <w:r>
        <w:rPr>
          <w:rFonts w:ascii="仿宋" w:eastAsia="仿宋" w:hAnsi="仿宋" w:hint="eastAsia"/>
        </w:rPr>
        <w:t>。</w:t>
      </w:r>
    </w:p>
    <w:p w:rsidR="002B4AD5" w:rsidRDefault="002B4AD5" w:rsidP="00D31D50">
      <w:pPr>
        <w:spacing w:line="220" w:lineRule="atLeast"/>
        <w:rPr>
          <w:rFonts w:ascii="仿宋" w:eastAsia="仿宋" w:hAnsi="仿宋"/>
        </w:rPr>
      </w:pPr>
    </w:p>
    <w:p w:rsidR="00C828EC" w:rsidRDefault="00C828EC" w:rsidP="004F6B43">
      <w:pPr>
        <w:pStyle w:val="2"/>
      </w:pPr>
      <w:r>
        <w:rPr>
          <w:rFonts w:hint="eastAsia"/>
        </w:rPr>
        <w:t>背景技术：</w:t>
      </w:r>
    </w:p>
    <w:p w:rsidR="00691007" w:rsidRPr="00691007" w:rsidRDefault="00691007" w:rsidP="00691007">
      <w:pPr>
        <w:spacing w:line="220" w:lineRule="atLeast"/>
        <w:rPr>
          <w:rFonts w:ascii="仿宋" w:eastAsia="仿宋" w:hAnsi="仿宋"/>
        </w:rPr>
      </w:pPr>
      <w:r w:rsidRPr="00691007">
        <w:rPr>
          <w:rFonts w:ascii="仿宋" w:eastAsia="仿宋" w:hAnsi="仿宋" w:hint="eastAsia"/>
        </w:rPr>
        <w:t>X射线管是X射线机设备发出X射线的源，也是X射线机易损的主要部件（正常的使用寿命是逐渐老化的过程与使用频次、使用条件、使用环境有关），目前市场上各应用X射线机领域配套使用的X射线管（包括进口品牌、国产品牌的各类X射线管）存在如下缺陷：</w:t>
      </w:r>
    </w:p>
    <w:p w:rsidR="00691007" w:rsidRPr="00691007" w:rsidRDefault="00691007" w:rsidP="00691007">
      <w:pPr>
        <w:spacing w:line="220" w:lineRule="atLeast"/>
        <w:rPr>
          <w:rFonts w:ascii="仿宋" w:eastAsia="仿宋" w:hAnsi="仿宋"/>
        </w:rPr>
      </w:pPr>
      <w:r w:rsidRPr="00691007">
        <w:rPr>
          <w:rFonts w:ascii="仿宋" w:eastAsia="仿宋" w:hAnsi="仿宋" w:hint="eastAsia"/>
        </w:rPr>
        <w:t>（1）目前市场上生产销售的X射线机设备中的X射线管，无法观察X射线管内的X射线管芯内的阳极靶面、阴极灯丝的状态，在工作人员调试设备时往往需要用眼直接观察X射线管靶面状态、旋转方向（如果是旋转阳极靶面时）、大、小焦点灯丝切换、灯丝加压增温等无负载时的工作状态。现在只能采取拆下与X射线管安装联接的束光器、X射线管射线窗口的铝滤过片（还有些厂家生产的X射线管铝滤过片是用胶粘上的，无法拆卸） 才能观察X射线管无负载时的工作状态。因避免辐射伤害，更观察不了X射线管在有载（出射线）时的工作状</w:t>
      </w:r>
      <w:r w:rsidRPr="00691007">
        <w:rPr>
          <w:rFonts w:ascii="仿宋" w:eastAsia="仿宋" w:hAnsi="仿宋" w:hint="eastAsia"/>
        </w:rPr>
        <w:lastRenderedPageBreak/>
        <w:t>态。另外，用户在长期使用X射线机设备时也无法随时观察X射线管工作状态(如阳极的靶面龟裂等),不清楚X射线管老化状况。</w:t>
      </w:r>
    </w:p>
    <w:p w:rsidR="00691007" w:rsidRPr="00691007" w:rsidRDefault="00691007" w:rsidP="00691007">
      <w:pPr>
        <w:spacing w:line="220" w:lineRule="atLeast"/>
        <w:rPr>
          <w:rFonts w:ascii="仿宋" w:eastAsia="仿宋" w:hAnsi="仿宋"/>
        </w:rPr>
      </w:pPr>
      <w:r w:rsidRPr="00691007">
        <w:rPr>
          <w:rFonts w:ascii="仿宋" w:eastAsia="仿宋" w:hAnsi="仿宋" w:hint="eastAsia"/>
        </w:rPr>
        <w:t>（2）目前市场上生产销售的X射线机设备，在实际使用中常常有高条件、多频次的连续使用（间隔时间很短），这时X射线管往往处于温度较高的临界保护状态，X射线管管套与X射线管芯之间的高压绝缘油由于温度高而造成热涨，使X射线管阴极端的膨胀鼓（橡胶材料）过度鼓起。由于没有监测手段，用户不知道X射线管这种状态而继续使用，就会造成膨胀鼓膨胀过劳状态、老化破裂。在用户使用X射线机设备时也发生过因膨胀鼓破裂而导致热高压绝缘油喷出X射线管的事例。</w:t>
      </w:r>
    </w:p>
    <w:p w:rsidR="00691007" w:rsidRPr="00691007" w:rsidRDefault="00691007" w:rsidP="00691007">
      <w:pPr>
        <w:spacing w:line="220" w:lineRule="atLeast"/>
        <w:rPr>
          <w:rFonts w:ascii="仿宋" w:eastAsia="仿宋" w:hAnsi="仿宋"/>
        </w:rPr>
      </w:pPr>
      <w:r w:rsidRPr="00691007">
        <w:rPr>
          <w:rFonts w:ascii="仿宋" w:eastAsia="仿宋" w:hAnsi="仿宋" w:hint="eastAsia"/>
        </w:rPr>
        <w:t>（3）目前市场上生产销售的X射线机设备中，对X射线管的实际（实际是指X射线管真正发出的X射线，下同）发生的剂量、实际的单次曝光（X射线管出射线）时间、实际的累积曝光时间、实际的曝光总次数没有统计监测（有些只是统计的预制选择的参数而非X射线管所发出的实际剂量）。但确是用户需要了解X射线管老化状态的重要参考指标。</w:t>
      </w:r>
    </w:p>
    <w:p w:rsidR="00691007" w:rsidRPr="00691007" w:rsidRDefault="00691007" w:rsidP="00691007">
      <w:pPr>
        <w:spacing w:line="220" w:lineRule="atLeast"/>
        <w:rPr>
          <w:rFonts w:ascii="仿宋" w:eastAsia="仿宋" w:hAnsi="仿宋"/>
        </w:rPr>
      </w:pPr>
      <w:r w:rsidRPr="00691007">
        <w:rPr>
          <w:rFonts w:ascii="仿宋" w:eastAsia="仿宋" w:hAnsi="仿宋" w:hint="eastAsia"/>
        </w:rPr>
        <w:t>（4）目前市场上生产销售的X射线机设备中的X射线管，对X射线管套的温度管控是采用机械式的温度开关，当X射线管套温度达到70度时机械开关断开，控制X射线机设备禁止再使用，只有X射线管套的温度降低几度以后才可以继续使用，但由于是机械式的温度开关，对X射线管套温度控制的离散型很大，同时对X射线管处于低温时的环境下没有管控，会影响X射线管的使用寿命。用户在使用X射线机设备过程中更无法了解X射线管套的实时温升状态。</w:t>
      </w:r>
    </w:p>
    <w:p w:rsidR="00C828EC" w:rsidRDefault="00691007" w:rsidP="00691007">
      <w:pPr>
        <w:spacing w:line="220" w:lineRule="atLeast"/>
        <w:rPr>
          <w:rFonts w:ascii="仿宋" w:eastAsia="仿宋" w:hAnsi="仿宋"/>
        </w:rPr>
      </w:pPr>
      <w:r w:rsidRPr="00691007">
        <w:rPr>
          <w:rFonts w:ascii="仿宋" w:eastAsia="仿宋" w:hAnsi="仿宋" w:hint="eastAsia"/>
        </w:rPr>
        <w:t>（5）目前市场上生产销售的X射线机设备中的旋转阳极X射线管，对旋转阳极转动的监控是采取的对定子线圈预制参数的监控。旋转阳极X射线管的阳极靶面转动是由</w:t>
      </w:r>
      <w:r w:rsidR="001119CD">
        <w:rPr>
          <w:rFonts w:ascii="仿宋" w:eastAsia="仿宋" w:hAnsi="仿宋" w:hint="eastAsia"/>
        </w:rPr>
        <w:t>X</w:t>
      </w:r>
      <w:r w:rsidRPr="00691007">
        <w:rPr>
          <w:rFonts w:ascii="仿宋" w:eastAsia="仿宋" w:hAnsi="仿宋" w:hint="eastAsia"/>
        </w:rPr>
        <w:t>射线管管套内的阳极侧的定子线圈通电后产生旋转磁场，使处于真空玻璃壳体内阳极靶面的连接轴转子感应产生旋转（类似单相异步电机原理）。监测定子线圈供电的启动电压、启动工作电流虽然正常，但却不能保证转子的转速达到所设计需求的正常转速（旋转阳极X射线管中速旋转转速约2800转/分钟，旋转阳极X射线管高速旋转转速约9800转/分钟），如因长期使用X射线管、支撑转子的轴承老化、转动不平衡稳导致实际的阳极靶面转速下降直至卡死停转，这时继续使用X射线管会造成阳极靶面过热融化，阳极靶面金属溢出导致X射线管真空度极速下降，X射线管管电流过大，造成X射线机设备的损坏。据统计X射线管的损坏需更换X射线管芯的80%左右都是因转速问题所造成的，同时也给X射线机设备带来损坏。所以无法实时监控旋转阳极转动的转速就无法降低用户的损失。</w:t>
      </w:r>
    </w:p>
    <w:p w:rsidR="00CB5A8E" w:rsidRDefault="00CB5A8E" w:rsidP="00691007">
      <w:pPr>
        <w:spacing w:line="220" w:lineRule="atLeast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传统的X射线管由管套和管</w:t>
      </w:r>
      <w:r w:rsidR="00393868">
        <w:rPr>
          <w:rFonts w:ascii="仿宋" w:eastAsia="仿宋" w:hAnsi="仿宋" w:hint="eastAsia"/>
        </w:rPr>
        <w:t>芯构成。管套为X射线管的外部结构，</w:t>
      </w:r>
      <w:r w:rsidR="007A3A53">
        <w:rPr>
          <w:rFonts w:ascii="仿宋" w:eastAsia="仿宋" w:hAnsi="仿宋" w:hint="eastAsia"/>
        </w:rPr>
        <w:t>管芯为抽真空的玻璃腔，内部有灯丝，旋转</w:t>
      </w:r>
      <w:r>
        <w:rPr>
          <w:rFonts w:ascii="仿宋" w:eastAsia="仿宋" w:hAnsi="仿宋" w:hint="eastAsia"/>
        </w:rPr>
        <w:t>阳极靶等构件，加电压后可发射X射线</w:t>
      </w:r>
      <w:r w:rsidR="00727AC0">
        <w:rPr>
          <w:rFonts w:ascii="仿宋" w:eastAsia="仿宋" w:hAnsi="仿宋" w:hint="eastAsia"/>
        </w:rPr>
        <w:t>。</w:t>
      </w:r>
      <w:r w:rsidR="00F17268">
        <w:rPr>
          <w:rFonts w:ascii="仿宋" w:eastAsia="仿宋" w:hAnsi="仿宋" w:hint="eastAsia"/>
        </w:rPr>
        <w:t>传统的X射线管无工作状态监测装置，无主机状态通信接口，无状态显示与记录功能。</w:t>
      </w:r>
    </w:p>
    <w:p w:rsidR="001C27B6" w:rsidRDefault="001C27B6" w:rsidP="00691007">
      <w:pPr>
        <w:spacing w:line="220" w:lineRule="atLeast"/>
        <w:rPr>
          <w:rFonts w:ascii="仿宋" w:eastAsia="仿宋" w:hAnsi="仿宋"/>
        </w:rPr>
      </w:pPr>
    </w:p>
    <w:p w:rsidR="00C828EC" w:rsidRDefault="001B01E1" w:rsidP="004F6B43">
      <w:pPr>
        <w:pStyle w:val="2"/>
      </w:pPr>
      <w:r>
        <w:rPr>
          <w:rFonts w:hint="eastAsia"/>
        </w:rPr>
        <w:lastRenderedPageBreak/>
        <w:t>发明内容：</w:t>
      </w:r>
    </w:p>
    <w:p w:rsidR="001B01E1" w:rsidRDefault="00B958A8" w:rsidP="00D31D50">
      <w:pPr>
        <w:spacing w:line="220" w:lineRule="atLeast"/>
        <w:rPr>
          <w:rFonts w:ascii="仿宋" w:eastAsia="仿宋" w:hAnsi="仿宋"/>
        </w:rPr>
      </w:pPr>
      <w:r>
        <w:rPr>
          <w:rFonts w:ascii="仿宋" w:eastAsia="仿宋" w:hAnsi="仿宋" w:hint="eastAsia"/>
        </w:rPr>
        <w:t xml:space="preserve"> </w:t>
      </w:r>
      <w:r w:rsidR="0034685E">
        <w:rPr>
          <w:rFonts w:ascii="仿宋" w:eastAsia="仿宋" w:hAnsi="仿宋" w:hint="eastAsia"/>
        </w:rPr>
        <w:t>本发明的目的在于克服现有产品</w:t>
      </w:r>
      <w:r>
        <w:rPr>
          <w:rFonts w:ascii="仿宋" w:eastAsia="仿宋" w:hAnsi="仿宋" w:hint="eastAsia"/>
        </w:rPr>
        <w:t>无法全面了解X射线管工作状态的功能缺陷，</w:t>
      </w:r>
      <w:r w:rsidR="00003B2E">
        <w:rPr>
          <w:rFonts w:ascii="仿宋" w:eastAsia="仿宋" w:hAnsi="仿宋" w:hint="eastAsia"/>
        </w:rPr>
        <w:t>提供一种完整的，实时可视化的，全数字的，基于标准通信接口的状态监测</w:t>
      </w:r>
      <w:r w:rsidR="0034685E">
        <w:rPr>
          <w:rFonts w:ascii="仿宋" w:eastAsia="仿宋" w:hAnsi="仿宋" w:hint="eastAsia"/>
        </w:rPr>
        <w:t>系统。</w:t>
      </w:r>
    </w:p>
    <w:p w:rsidR="00872D5A" w:rsidRDefault="00376D6E" w:rsidP="00D31D50">
      <w:pPr>
        <w:spacing w:line="220" w:lineRule="atLeast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为实现上述目的，本发明提供如下设备及技术方案：</w:t>
      </w:r>
    </w:p>
    <w:p w:rsidR="00376D6E" w:rsidRDefault="00E70B26" w:rsidP="00D31D50">
      <w:pPr>
        <w:spacing w:line="220" w:lineRule="atLeast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内建实时动态监测的X射线管</w:t>
      </w:r>
      <w:r w:rsidR="00376D6E">
        <w:rPr>
          <w:rFonts w:ascii="仿宋" w:eastAsia="仿宋" w:hAnsi="仿宋" w:hint="eastAsia"/>
        </w:rPr>
        <w:t>，在X</w:t>
      </w:r>
      <w:r w:rsidR="00D13311">
        <w:rPr>
          <w:rFonts w:ascii="仿宋" w:eastAsia="仿宋" w:hAnsi="仿宋" w:hint="eastAsia"/>
        </w:rPr>
        <w:t>射线管传统</w:t>
      </w:r>
      <w:r w:rsidR="00376D6E">
        <w:rPr>
          <w:rFonts w:ascii="仿宋" w:eastAsia="仿宋" w:hAnsi="仿宋" w:hint="eastAsia"/>
        </w:rPr>
        <w:t>功能和构件基础上，进行如下</w:t>
      </w:r>
      <w:r w:rsidR="00981599">
        <w:rPr>
          <w:rFonts w:ascii="仿宋" w:eastAsia="仿宋" w:hAnsi="仿宋" w:hint="eastAsia"/>
        </w:rPr>
        <w:t>调整和</w:t>
      </w:r>
      <w:r w:rsidR="00376D6E">
        <w:rPr>
          <w:rFonts w:ascii="仿宋" w:eastAsia="仿宋" w:hAnsi="仿宋" w:hint="eastAsia"/>
        </w:rPr>
        <w:t>改进：1）在管套内部增加光学传感器，包括可见光，红外摄像头和光强度敏感的光电转换器；2）</w:t>
      </w:r>
      <w:r w:rsidR="00115D54">
        <w:rPr>
          <w:rFonts w:ascii="仿宋" w:eastAsia="仿宋" w:hAnsi="仿宋" w:hint="eastAsia"/>
        </w:rPr>
        <w:t>在管套内部和管套壁上增加振动、微震动传感器；3）</w:t>
      </w:r>
      <w:r w:rsidR="003450EE">
        <w:rPr>
          <w:rFonts w:ascii="仿宋" w:eastAsia="仿宋" w:hAnsi="仿宋" w:hint="eastAsia"/>
        </w:rPr>
        <w:t>在管套内部增加X射线剂量监测装置；4）</w:t>
      </w:r>
      <w:r w:rsidR="00F3604E">
        <w:rPr>
          <w:rFonts w:ascii="仿宋" w:eastAsia="仿宋" w:hAnsi="仿宋" w:hint="eastAsia"/>
        </w:rPr>
        <w:t>在管套内部增加压力传感器；5）在管套内外增加多个温度传感器；6）调整管套内的结构，便于安装上述传感器和信号处理电路；7）调整管套内的密封方式；8）调整X射线管的供电和信号连线</w:t>
      </w:r>
      <w:r w:rsidR="00516909">
        <w:rPr>
          <w:rFonts w:ascii="仿宋" w:eastAsia="仿宋" w:hAnsi="仿宋" w:hint="eastAsia"/>
        </w:rPr>
        <w:t>；9）振动、微震动传感器的供电、信号放大、信号调理、数据采集与处理</w:t>
      </w:r>
      <w:r w:rsidR="00EE66FF">
        <w:rPr>
          <w:rFonts w:ascii="仿宋" w:eastAsia="仿宋" w:hAnsi="仿宋" w:hint="eastAsia"/>
        </w:rPr>
        <w:t>电路；10)X</w:t>
      </w:r>
      <w:r w:rsidR="00F15F0D">
        <w:rPr>
          <w:rFonts w:ascii="仿宋" w:eastAsia="仿宋" w:hAnsi="仿宋" w:hint="eastAsia"/>
        </w:rPr>
        <w:t>射线剂量，压力信号，温度信号的采集、数据处理电路；11</w:t>
      </w:r>
      <w:r w:rsidR="008052F3">
        <w:rPr>
          <w:rFonts w:ascii="仿宋" w:eastAsia="仿宋" w:hAnsi="仿宋" w:hint="eastAsia"/>
        </w:rPr>
        <w:t>）与主机的通信电路与通信协议。</w:t>
      </w:r>
    </w:p>
    <w:p w:rsidR="00F46FFC" w:rsidRDefault="00F46FFC" w:rsidP="00D31D50">
      <w:pPr>
        <w:spacing w:line="220" w:lineRule="atLeast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自主全新开发主机一台，</w:t>
      </w:r>
      <w:r w:rsidR="00E70B26">
        <w:rPr>
          <w:rFonts w:ascii="仿宋" w:eastAsia="仿宋" w:hAnsi="仿宋" w:hint="eastAsia"/>
        </w:rPr>
        <w:t>与</w:t>
      </w:r>
      <w:r w:rsidR="006969AC">
        <w:rPr>
          <w:rFonts w:ascii="仿宋" w:eastAsia="仿宋" w:hAnsi="仿宋" w:hint="eastAsia"/>
        </w:rPr>
        <w:t>内建实时动态监测的X射线管共同工作。</w:t>
      </w:r>
      <w:r w:rsidR="00516909">
        <w:rPr>
          <w:rFonts w:ascii="仿宋" w:eastAsia="仿宋" w:hAnsi="仿宋" w:hint="eastAsia"/>
        </w:rPr>
        <w:t>主机功能主要包括</w:t>
      </w:r>
      <w:r w:rsidR="001B1506">
        <w:rPr>
          <w:rFonts w:ascii="仿宋" w:eastAsia="仿宋" w:hAnsi="仿宋" w:hint="eastAsia"/>
        </w:rPr>
        <w:t>:1）与内建实时动态监测的X射线管的通信电路、通信协议；2）</w:t>
      </w:r>
      <w:r w:rsidR="0069336C">
        <w:rPr>
          <w:rFonts w:ascii="仿宋" w:eastAsia="仿宋" w:hAnsi="仿宋" w:hint="eastAsia"/>
        </w:rPr>
        <w:t>主机显示屏、显示屏驱动，键盘鼠标接口电路；3）</w:t>
      </w:r>
      <w:r w:rsidR="009C6D27">
        <w:rPr>
          <w:rFonts w:ascii="仿宋" w:eastAsia="仿宋" w:hAnsi="仿宋" w:hint="eastAsia"/>
        </w:rPr>
        <w:t>主机外设IO接口</w:t>
      </w:r>
      <w:r w:rsidR="000230BA">
        <w:rPr>
          <w:rFonts w:ascii="仿宋" w:eastAsia="仿宋" w:hAnsi="仿宋" w:hint="eastAsia"/>
        </w:rPr>
        <w:t>及控制逻辑；4）</w:t>
      </w:r>
      <w:r w:rsidR="00632679">
        <w:rPr>
          <w:rFonts w:ascii="仿宋" w:eastAsia="仿宋" w:hAnsi="仿宋" w:hint="eastAsia"/>
        </w:rPr>
        <w:t>主处理器及电路；</w:t>
      </w:r>
      <w:r w:rsidR="00770DE3">
        <w:rPr>
          <w:rFonts w:ascii="仿宋" w:eastAsia="仿宋" w:hAnsi="仿宋" w:hint="eastAsia"/>
        </w:rPr>
        <w:t>5)主机数据存储和网络通信电路；6</w:t>
      </w:r>
      <w:r w:rsidR="00632679">
        <w:rPr>
          <w:rFonts w:ascii="仿宋" w:eastAsia="仿宋" w:hAnsi="仿宋" w:hint="eastAsia"/>
        </w:rPr>
        <w:t>）主机外壳及安装支架。</w:t>
      </w:r>
    </w:p>
    <w:p w:rsidR="001B01E1" w:rsidRDefault="001B01E1" w:rsidP="004F6B43">
      <w:pPr>
        <w:pStyle w:val="2"/>
      </w:pPr>
      <w:r>
        <w:rPr>
          <w:rFonts w:hint="eastAsia"/>
        </w:rPr>
        <w:t>附图说明：</w:t>
      </w:r>
    </w:p>
    <w:p w:rsidR="001B01E1" w:rsidRDefault="00F874DE" w:rsidP="00D31D50">
      <w:pPr>
        <w:spacing w:line="220" w:lineRule="atLeast"/>
        <w:rPr>
          <w:rFonts w:ascii="仿宋" w:eastAsia="仿宋" w:hAnsi="仿宋" w:hint="eastAsia"/>
        </w:rPr>
      </w:pPr>
      <w:r>
        <w:rPr>
          <w:rFonts w:ascii="仿宋" w:eastAsia="仿宋" w:hAnsi="仿宋" w:hint="eastAsia"/>
        </w:rPr>
        <w:t>图1为改进的X射线球管和主机的工作外部环境示意图。</w:t>
      </w:r>
    </w:p>
    <w:p w:rsidR="00F874DE" w:rsidRDefault="00F874DE" w:rsidP="00D31D50">
      <w:pPr>
        <w:spacing w:line="220" w:lineRule="atLeast"/>
        <w:rPr>
          <w:rFonts w:ascii="仿宋" w:eastAsia="仿宋" w:hAnsi="仿宋" w:hint="eastAsia"/>
        </w:rPr>
      </w:pPr>
      <w:r>
        <w:rPr>
          <w:rFonts w:ascii="仿宋" w:eastAsia="仿宋" w:hAnsi="仿宋" w:hint="eastAsia"/>
        </w:rPr>
        <w:t>图2为光学传感器的信号流图。</w:t>
      </w:r>
    </w:p>
    <w:p w:rsidR="00F874DE" w:rsidRDefault="008635FC" w:rsidP="00D31D50">
      <w:pPr>
        <w:spacing w:line="220" w:lineRule="atLeast"/>
        <w:rPr>
          <w:rFonts w:ascii="仿宋" w:eastAsia="仿宋" w:hAnsi="仿宋" w:hint="eastAsia"/>
        </w:rPr>
      </w:pPr>
      <w:r>
        <w:rPr>
          <w:rFonts w:ascii="仿宋" w:eastAsia="仿宋" w:hAnsi="仿宋" w:hint="eastAsia"/>
        </w:rPr>
        <w:t>图3为光学传感器整合后的本地显示界面。</w:t>
      </w:r>
    </w:p>
    <w:p w:rsidR="008635FC" w:rsidRDefault="00CE3196" w:rsidP="00D31D50">
      <w:pPr>
        <w:spacing w:line="220" w:lineRule="atLeast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图4为振动和微震动传感器的</w:t>
      </w:r>
    </w:p>
    <w:p w:rsidR="001B01E1" w:rsidRDefault="001B01E1" w:rsidP="004F6B43">
      <w:pPr>
        <w:pStyle w:val="2"/>
      </w:pPr>
      <w:r>
        <w:rPr>
          <w:rFonts w:hint="eastAsia"/>
        </w:rPr>
        <w:t>具体实施方式：</w:t>
      </w:r>
    </w:p>
    <w:p w:rsidR="001B01E1" w:rsidRDefault="001B01E1" w:rsidP="00D31D50">
      <w:pPr>
        <w:spacing w:line="220" w:lineRule="atLeast"/>
        <w:rPr>
          <w:rFonts w:ascii="仿宋" w:eastAsia="仿宋" w:hAnsi="仿宋"/>
        </w:rPr>
      </w:pPr>
    </w:p>
    <w:p w:rsidR="001B01E1" w:rsidRDefault="001B01E1" w:rsidP="00D31D50">
      <w:pPr>
        <w:spacing w:line="220" w:lineRule="atLeast"/>
        <w:rPr>
          <w:rFonts w:ascii="仿宋" w:eastAsia="仿宋" w:hAnsi="仿宋"/>
        </w:rPr>
      </w:pPr>
    </w:p>
    <w:p w:rsidR="00B70727" w:rsidRDefault="00B70727" w:rsidP="00D31D50">
      <w:pPr>
        <w:spacing w:line="220" w:lineRule="atLeast"/>
        <w:rPr>
          <w:rFonts w:ascii="仿宋" w:eastAsia="仿宋" w:hAnsi="仿宋"/>
        </w:rPr>
      </w:pPr>
    </w:p>
    <w:p w:rsidR="00B70727" w:rsidRPr="006900F1" w:rsidRDefault="00B70727" w:rsidP="00D31D50">
      <w:pPr>
        <w:spacing w:line="220" w:lineRule="atLeast"/>
        <w:rPr>
          <w:rFonts w:ascii="仿宋" w:eastAsia="仿宋" w:hAnsi="仿宋"/>
        </w:rPr>
      </w:pPr>
    </w:p>
    <w:sectPr w:rsidR="00B70727" w:rsidRPr="006900F1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F69CD" w:rsidRDefault="008F69CD" w:rsidP="005A1254">
      <w:pPr>
        <w:spacing w:after="0"/>
      </w:pPr>
      <w:r>
        <w:separator/>
      </w:r>
    </w:p>
  </w:endnote>
  <w:endnote w:type="continuationSeparator" w:id="0">
    <w:p w:rsidR="008F69CD" w:rsidRDefault="008F69CD" w:rsidP="005A1254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F69CD" w:rsidRDefault="008F69CD" w:rsidP="005A1254">
      <w:pPr>
        <w:spacing w:after="0"/>
      </w:pPr>
      <w:r>
        <w:separator/>
      </w:r>
    </w:p>
  </w:footnote>
  <w:footnote w:type="continuationSeparator" w:id="0">
    <w:p w:rsidR="008F69CD" w:rsidRDefault="008F69CD" w:rsidP="005A1254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720"/>
  <w:characterSpacingControl w:val="doNotCompress"/>
  <w:hdrShapeDefaults>
    <o:shapedefaults v:ext="edit" spidmax="1229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03B2E"/>
    <w:rsid w:val="000230BA"/>
    <w:rsid w:val="0010304C"/>
    <w:rsid w:val="001119CD"/>
    <w:rsid w:val="00115D54"/>
    <w:rsid w:val="00123814"/>
    <w:rsid w:val="001B01E1"/>
    <w:rsid w:val="001B1506"/>
    <w:rsid w:val="001C27B6"/>
    <w:rsid w:val="002B4AD5"/>
    <w:rsid w:val="00323B43"/>
    <w:rsid w:val="003418BC"/>
    <w:rsid w:val="003450EE"/>
    <w:rsid w:val="0034685E"/>
    <w:rsid w:val="00376D6E"/>
    <w:rsid w:val="00393868"/>
    <w:rsid w:val="003D37D8"/>
    <w:rsid w:val="003F1B33"/>
    <w:rsid w:val="00426133"/>
    <w:rsid w:val="004358AB"/>
    <w:rsid w:val="004D3719"/>
    <w:rsid w:val="004F6B43"/>
    <w:rsid w:val="00516909"/>
    <w:rsid w:val="005A1254"/>
    <w:rsid w:val="005A70E7"/>
    <w:rsid w:val="005F3753"/>
    <w:rsid w:val="00605748"/>
    <w:rsid w:val="00632679"/>
    <w:rsid w:val="0067074F"/>
    <w:rsid w:val="0067634E"/>
    <w:rsid w:val="006900F1"/>
    <w:rsid w:val="00691007"/>
    <w:rsid w:val="0069336C"/>
    <w:rsid w:val="006969AC"/>
    <w:rsid w:val="00727AC0"/>
    <w:rsid w:val="00770DE3"/>
    <w:rsid w:val="007729B6"/>
    <w:rsid w:val="007A3A53"/>
    <w:rsid w:val="007E11E3"/>
    <w:rsid w:val="008052F3"/>
    <w:rsid w:val="008635FC"/>
    <w:rsid w:val="00872D5A"/>
    <w:rsid w:val="008B7726"/>
    <w:rsid w:val="008F69CD"/>
    <w:rsid w:val="00981599"/>
    <w:rsid w:val="009C6D27"/>
    <w:rsid w:val="00A01F25"/>
    <w:rsid w:val="00A25DAE"/>
    <w:rsid w:val="00A62DBD"/>
    <w:rsid w:val="00AA322E"/>
    <w:rsid w:val="00AD37E7"/>
    <w:rsid w:val="00AF2F3A"/>
    <w:rsid w:val="00B4487C"/>
    <w:rsid w:val="00B70727"/>
    <w:rsid w:val="00B94793"/>
    <w:rsid w:val="00B958A8"/>
    <w:rsid w:val="00BA5E61"/>
    <w:rsid w:val="00BB063D"/>
    <w:rsid w:val="00C61F57"/>
    <w:rsid w:val="00C828EC"/>
    <w:rsid w:val="00C95672"/>
    <w:rsid w:val="00CB5A8E"/>
    <w:rsid w:val="00CD013A"/>
    <w:rsid w:val="00CE2331"/>
    <w:rsid w:val="00CE3196"/>
    <w:rsid w:val="00D13311"/>
    <w:rsid w:val="00D31D50"/>
    <w:rsid w:val="00D551C5"/>
    <w:rsid w:val="00D570B0"/>
    <w:rsid w:val="00E4176A"/>
    <w:rsid w:val="00E70B26"/>
    <w:rsid w:val="00E95A5F"/>
    <w:rsid w:val="00EE66FF"/>
    <w:rsid w:val="00F11F73"/>
    <w:rsid w:val="00F15F0D"/>
    <w:rsid w:val="00F17268"/>
    <w:rsid w:val="00F3604E"/>
    <w:rsid w:val="00F46FFC"/>
    <w:rsid w:val="00F67F41"/>
    <w:rsid w:val="00F874DE"/>
    <w:rsid w:val="00F90BBF"/>
    <w:rsid w:val="00FB1E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1254"/>
    <w:pPr>
      <w:adjustRightInd w:val="0"/>
      <w:snapToGrid w:val="0"/>
      <w:spacing w:line="240" w:lineRule="auto"/>
    </w:pPr>
    <w:rPr>
      <w:rFonts w:ascii="Tahoma" w:hAnsi="Tahoma"/>
      <w:sz w:val="2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F6B4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A1254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A1254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A1254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A1254"/>
    <w:rPr>
      <w:rFonts w:ascii="Tahoma" w:hAnsi="Tahoma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4F6B4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375</Words>
  <Characters>2144</Characters>
  <Application>Microsoft Office Word</Application>
  <DocSecurity>0</DocSecurity>
  <Lines>17</Lines>
  <Paragraphs>5</Paragraphs>
  <ScaleCrop>false</ScaleCrop>
  <Company/>
  <LinksUpToDate>false</LinksUpToDate>
  <CharactersWithSpaces>2514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72</cp:revision>
  <dcterms:created xsi:type="dcterms:W3CDTF">2008-09-11T17:20:00Z</dcterms:created>
  <dcterms:modified xsi:type="dcterms:W3CDTF">2018-10-20T02:59:00Z</dcterms:modified>
</cp:coreProperties>
</file>