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B6B" w:rsidRDefault="00F77B6B" w:rsidP="00F77B6B">
      <w:pPr>
        <w:pStyle w:val="1"/>
        <w:jc w:val="center"/>
        <w:rPr>
          <w:rFonts w:hint="eastAsia"/>
        </w:rPr>
      </w:pPr>
    </w:p>
    <w:p w:rsidR="00F77B6B" w:rsidRDefault="006636E1" w:rsidP="00F77B6B">
      <w:pPr>
        <w:pStyle w:val="1"/>
        <w:jc w:val="center"/>
        <w:rPr>
          <w:rFonts w:hint="eastAsia"/>
        </w:rPr>
      </w:pPr>
      <w:bookmarkStart w:id="0" w:name="_Toc531206474"/>
      <w:r>
        <w:rPr>
          <w:rFonts w:hint="eastAsia"/>
        </w:rPr>
        <w:t>智能</w:t>
      </w:r>
      <w:r>
        <w:rPr>
          <w:rFonts w:hint="eastAsia"/>
        </w:rPr>
        <w:t>X</w:t>
      </w:r>
      <w:r>
        <w:rPr>
          <w:rFonts w:hint="eastAsia"/>
        </w:rPr>
        <w:t>射线球管监控主机应用软件</w:t>
      </w:r>
      <w:bookmarkEnd w:id="0"/>
    </w:p>
    <w:p w:rsidR="00000000" w:rsidRDefault="006636E1" w:rsidP="00F77B6B">
      <w:pPr>
        <w:pStyle w:val="1"/>
        <w:jc w:val="center"/>
        <w:rPr>
          <w:rFonts w:hint="eastAsia"/>
        </w:rPr>
      </w:pPr>
      <w:bookmarkStart w:id="1" w:name="_Toc531206475"/>
      <w:r>
        <w:rPr>
          <w:rFonts w:hint="eastAsia"/>
        </w:rPr>
        <w:t>设计规格说明书</w:t>
      </w:r>
      <w:bookmarkEnd w:id="1"/>
    </w:p>
    <w:p w:rsidR="00F77B6B" w:rsidRDefault="00F77B6B" w:rsidP="00F77B6B">
      <w:pPr>
        <w:rPr>
          <w:rFonts w:hint="eastAsia"/>
        </w:rPr>
      </w:pPr>
    </w:p>
    <w:p w:rsidR="00F77B6B" w:rsidRDefault="00F77B6B" w:rsidP="00F77B6B">
      <w:pPr>
        <w:rPr>
          <w:rFonts w:hint="eastAsia"/>
        </w:rPr>
      </w:pPr>
    </w:p>
    <w:p w:rsidR="00F77B6B" w:rsidRDefault="00F77B6B" w:rsidP="00F77B6B">
      <w:pPr>
        <w:rPr>
          <w:rFonts w:hint="eastAsia"/>
        </w:rPr>
      </w:pPr>
    </w:p>
    <w:p w:rsidR="002144A3" w:rsidRPr="00AC3F7F" w:rsidRDefault="002144A3" w:rsidP="00F77B6B">
      <w:pPr>
        <w:rPr>
          <w:rFonts w:hint="eastAsia"/>
          <w:sz w:val="30"/>
          <w:szCs w:val="30"/>
        </w:rPr>
      </w:pPr>
    </w:p>
    <w:p w:rsidR="00EF36C0" w:rsidRPr="00AC3F7F" w:rsidRDefault="00EF36C0" w:rsidP="00AC3F7F">
      <w:pPr>
        <w:jc w:val="center"/>
        <w:rPr>
          <w:rFonts w:hint="eastAsia"/>
          <w:sz w:val="30"/>
          <w:szCs w:val="30"/>
        </w:rPr>
      </w:pPr>
      <w:r w:rsidRPr="00AC3F7F">
        <w:rPr>
          <w:rFonts w:hint="eastAsia"/>
          <w:sz w:val="30"/>
          <w:szCs w:val="30"/>
        </w:rPr>
        <w:t>责任人：卢安</w:t>
      </w:r>
    </w:p>
    <w:p w:rsidR="00EF36C0" w:rsidRPr="00AC3F7F" w:rsidRDefault="002144A3" w:rsidP="00AC3F7F">
      <w:pPr>
        <w:jc w:val="center"/>
        <w:rPr>
          <w:rFonts w:hint="eastAsia"/>
          <w:sz w:val="30"/>
          <w:szCs w:val="30"/>
        </w:rPr>
      </w:pPr>
      <w:r w:rsidRPr="00AC3F7F">
        <w:rPr>
          <w:rFonts w:hint="eastAsia"/>
          <w:sz w:val="30"/>
          <w:szCs w:val="30"/>
        </w:rPr>
        <w:t>版本：</w:t>
      </w:r>
      <w:r w:rsidRPr="00AC3F7F">
        <w:rPr>
          <w:rFonts w:hint="eastAsia"/>
          <w:sz w:val="30"/>
          <w:szCs w:val="30"/>
        </w:rPr>
        <w:t>V1.0</w:t>
      </w:r>
    </w:p>
    <w:p w:rsidR="002144A3" w:rsidRPr="00AC3F7F" w:rsidRDefault="002144A3" w:rsidP="00AC3F7F">
      <w:pPr>
        <w:jc w:val="center"/>
        <w:rPr>
          <w:rFonts w:hint="eastAsia"/>
          <w:sz w:val="30"/>
          <w:szCs w:val="30"/>
        </w:rPr>
      </w:pPr>
      <w:r w:rsidRPr="00AC3F7F">
        <w:rPr>
          <w:rFonts w:hint="eastAsia"/>
          <w:sz w:val="30"/>
          <w:szCs w:val="30"/>
        </w:rPr>
        <w:t>修改日期：</w:t>
      </w:r>
      <w:r w:rsidRPr="00AC3F7F">
        <w:rPr>
          <w:rFonts w:hint="eastAsia"/>
          <w:sz w:val="30"/>
          <w:szCs w:val="30"/>
        </w:rPr>
        <w:t>2018-11-08</w:t>
      </w:r>
    </w:p>
    <w:p w:rsidR="00FF65B0" w:rsidRPr="00AC3F7F" w:rsidRDefault="00FF65B0">
      <w:pPr>
        <w:rPr>
          <w:rFonts w:hint="eastAsia"/>
          <w:sz w:val="30"/>
          <w:szCs w:val="30"/>
        </w:rPr>
      </w:pPr>
    </w:p>
    <w:p w:rsidR="00FF65B0" w:rsidRPr="00AC3F7F" w:rsidRDefault="00FF65B0">
      <w:pPr>
        <w:rPr>
          <w:rFonts w:hint="eastAsia"/>
          <w:sz w:val="30"/>
          <w:szCs w:val="30"/>
        </w:rPr>
      </w:pPr>
    </w:p>
    <w:p w:rsidR="00FF65B0" w:rsidRPr="00AC3F7F" w:rsidRDefault="00FF65B0" w:rsidP="00AC3F7F">
      <w:pPr>
        <w:jc w:val="center"/>
        <w:rPr>
          <w:rFonts w:hint="eastAsia"/>
          <w:sz w:val="30"/>
          <w:szCs w:val="30"/>
        </w:rPr>
      </w:pPr>
      <w:r w:rsidRPr="00AC3F7F">
        <w:rPr>
          <w:rFonts w:hint="eastAsia"/>
          <w:sz w:val="30"/>
          <w:szCs w:val="30"/>
        </w:rPr>
        <w:t>北京信立锐成电子有限公司</w:t>
      </w:r>
    </w:p>
    <w:p w:rsidR="00FF65B0" w:rsidRPr="00AC3F7F" w:rsidRDefault="00FF65B0" w:rsidP="00AC3F7F">
      <w:pPr>
        <w:jc w:val="center"/>
        <w:rPr>
          <w:rFonts w:hint="eastAsia"/>
          <w:sz w:val="30"/>
          <w:szCs w:val="30"/>
        </w:rPr>
      </w:pPr>
      <w:r w:rsidRPr="00AC3F7F">
        <w:rPr>
          <w:rFonts w:hint="eastAsia"/>
          <w:sz w:val="30"/>
          <w:szCs w:val="30"/>
        </w:rPr>
        <w:t>研发部</w:t>
      </w:r>
    </w:p>
    <w:p w:rsidR="00FF65B0" w:rsidRDefault="00FF65B0">
      <w:pPr>
        <w:rPr>
          <w:rFonts w:hint="eastAsia"/>
        </w:rPr>
      </w:pPr>
    </w:p>
    <w:p w:rsidR="00381D72" w:rsidRDefault="00381D72">
      <w:pPr>
        <w:widowControl/>
        <w:spacing w:line="240" w:lineRule="auto"/>
        <w:jc w:val="left"/>
        <w:rPr>
          <w:b/>
          <w:bCs/>
          <w:kern w:val="44"/>
          <w:sz w:val="44"/>
          <w:szCs w:val="44"/>
        </w:rPr>
      </w:pPr>
      <w:r>
        <w:br w:type="page"/>
      </w:r>
    </w:p>
    <w:p w:rsidR="00967560" w:rsidRDefault="00967560" w:rsidP="000346B0">
      <w:pPr>
        <w:pStyle w:val="1"/>
        <w:jc w:val="center"/>
        <w:rPr>
          <w:rFonts w:hint="eastAsia"/>
        </w:rPr>
      </w:pPr>
      <w:bookmarkStart w:id="2" w:name="_Toc531206476"/>
      <w:r>
        <w:rPr>
          <w:rFonts w:hint="eastAsia"/>
        </w:rPr>
        <w:lastRenderedPageBreak/>
        <w:t>目</w:t>
      </w:r>
      <w:r>
        <w:rPr>
          <w:rFonts w:hint="eastAsia"/>
        </w:rPr>
        <w:t xml:space="preserve">  </w:t>
      </w:r>
      <w:r>
        <w:rPr>
          <w:rFonts w:hint="eastAsia"/>
        </w:rPr>
        <w:t>录</w:t>
      </w:r>
      <w:bookmarkEnd w:id="2"/>
    </w:p>
    <w:sdt>
      <w:sdtPr>
        <w:rPr>
          <w:lang w:val="zh-CN"/>
        </w:rPr>
        <w:id w:val="728154"/>
        <w:docPartObj>
          <w:docPartGallery w:val="Table of Contents"/>
          <w:docPartUnique/>
        </w:docPartObj>
      </w:sdtPr>
      <w:sdtEndPr>
        <w:rPr>
          <w:rFonts w:asciiTheme="minorHAnsi" w:eastAsiaTheme="minorEastAsia" w:hAnsiTheme="minorHAnsi" w:cstheme="minorBidi"/>
          <w:b w:val="0"/>
          <w:bCs w:val="0"/>
          <w:color w:val="auto"/>
          <w:kern w:val="2"/>
          <w:sz w:val="24"/>
          <w:szCs w:val="22"/>
          <w:lang w:val="en-US"/>
        </w:rPr>
      </w:sdtEndPr>
      <w:sdtContent>
        <w:p w:rsidR="000346B0" w:rsidRDefault="000346B0">
          <w:pPr>
            <w:pStyle w:val="TOC"/>
          </w:pPr>
        </w:p>
        <w:p w:rsidR="00565584" w:rsidRDefault="000346B0">
          <w:pPr>
            <w:pStyle w:val="10"/>
            <w:tabs>
              <w:tab w:val="right" w:leader="dot" w:pos="8296"/>
            </w:tabs>
            <w:rPr>
              <w:noProof/>
              <w:sz w:val="21"/>
            </w:rPr>
          </w:pPr>
          <w:r>
            <w:fldChar w:fldCharType="begin"/>
          </w:r>
          <w:r>
            <w:instrText xml:space="preserve"> TOC \o "1-3" \h \z \u </w:instrText>
          </w:r>
          <w:r>
            <w:fldChar w:fldCharType="separate"/>
          </w:r>
          <w:hyperlink w:anchor="_Toc531206474" w:history="1">
            <w:r w:rsidR="00565584" w:rsidRPr="005C19E0">
              <w:rPr>
                <w:rStyle w:val="a6"/>
                <w:rFonts w:hint="eastAsia"/>
                <w:noProof/>
              </w:rPr>
              <w:t>智能</w:t>
            </w:r>
            <w:r w:rsidR="00565584" w:rsidRPr="005C19E0">
              <w:rPr>
                <w:rStyle w:val="a6"/>
                <w:noProof/>
              </w:rPr>
              <w:t>X</w:t>
            </w:r>
            <w:r w:rsidR="00565584" w:rsidRPr="005C19E0">
              <w:rPr>
                <w:rStyle w:val="a6"/>
                <w:rFonts w:hint="eastAsia"/>
                <w:noProof/>
              </w:rPr>
              <w:t>射线球管监控主机应用软件</w:t>
            </w:r>
            <w:r w:rsidR="00565584">
              <w:rPr>
                <w:noProof/>
                <w:webHidden/>
              </w:rPr>
              <w:tab/>
            </w:r>
            <w:r w:rsidR="00565584">
              <w:rPr>
                <w:noProof/>
                <w:webHidden/>
              </w:rPr>
              <w:fldChar w:fldCharType="begin"/>
            </w:r>
            <w:r w:rsidR="00565584">
              <w:rPr>
                <w:noProof/>
                <w:webHidden/>
              </w:rPr>
              <w:instrText xml:space="preserve"> PAGEREF _Toc531206474 \h </w:instrText>
            </w:r>
            <w:r w:rsidR="00565584">
              <w:rPr>
                <w:noProof/>
                <w:webHidden/>
              </w:rPr>
            </w:r>
            <w:r w:rsidR="00565584">
              <w:rPr>
                <w:noProof/>
                <w:webHidden/>
              </w:rPr>
              <w:fldChar w:fldCharType="separate"/>
            </w:r>
            <w:r w:rsidR="00565584">
              <w:rPr>
                <w:noProof/>
                <w:webHidden/>
              </w:rPr>
              <w:t>1</w:t>
            </w:r>
            <w:r w:rsidR="00565584">
              <w:rPr>
                <w:noProof/>
                <w:webHidden/>
              </w:rPr>
              <w:fldChar w:fldCharType="end"/>
            </w:r>
          </w:hyperlink>
        </w:p>
        <w:p w:rsidR="00565584" w:rsidRDefault="00565584">
          <w:pPr>
            <w:pStyle w:val="10"/>
            <w:tabs>
              <w:tab w:val="right" w:leader="dot" w:pos="8296"/>
            </w:tabs>
            <w:rPr>
              <w:noProof/>
              <w:sz w:val="21"/>
            </w:rPr>
          </w:pPr>
          <w:hyperlink w:anchor="_Toc531206475" w:history="1">
            <w:r w:rsidRPr="005C19E0">
              <w:rPr>
                <w:rStyle w:val="a6"/>
                <w:rFonts w:hint="eastAsia"/>
                <w:noProof/>
              </w:rPr>
              <w:t>设计规格说明书</w:t>
            </w:r>
            <w:r>
              <w:rPr>
                <w:noProof/>
                <w:webHidden/>
              </w:rPr>
              <w:tab/>
            </w:r>
            <w:r>
              <w:rPr>
                <w:noProof/>
                <w:webHidden/>
              </w:rPr>
              <w:fldChar w:fldCharType="begin"/>
            </w:r>
            <w:r>
              <w:rPr>
                <w:noProof/>
                <w:webHidden/>
              </w:rPr>
              <w:instrText xml:space="preserve"> PAGEREF _Toc531206475 \h </w:instrText>
            </w:r>
            <w:r>
              <w:rPr>
                <w:noProof/>
                <w:webHidden/>
              </w:rPr>
            </w:r>
            <w:r>
              <w:rPr>
                <w:noProof/>
                <w:webHidden/>
              </w:rPr>
              <w:fldChar w:fldCharType="separate"/>
            </w:r>
            <w:r>
              <w:rPr>
                <w:noProof/>
                <w:webHidden/>
              </w:rPr>
              <w:t>1</w:t>
            </w:r>
            <w:r>
              <w:rPr>
                <w:noProof/>
                <w:webHidden/>
              </w:rPr>
              <w:fldChar w:fldCharType="end"/>
            </w:r>
          </w:hyperlink>
        </w:p>
        <w:p w:rsidR="00565584" w:rsidRDefault="00565584">
          <w:pPr>
            <w:pStyle w:val="10"/>
            <w:tabs>
              <w:tab w:val="right" w:leader="dot" w:pos="8296"/>
            </w:tabs>
            <w:rPr>
              <w:noProof/>
              <w:sz w:val="21"/>
            </w:rPr>
          </w:pPr>
          <w:hyperlink w:anchor="_Toc531206476" w:history="1">
            <w:r w:rsidRPr="005C19E0">
              <w:rPr>
                <w:rStyle w:val="a6"/>
                <w:rFonts w:hint="eastAsia"/>
                <w:noProof/>
              </w:rPr>
              <w:t>目</w:t>
            </w:r>
            <w:r w:rsidRPr="005C19E0">
              <w:rPr>
                <w:rStyle w:val="a6"/>
                <w:noProof/>
              </w:rPr>
              <w:t xml:space="preserve">  </w:t>
            </w:r>
            <w:r w:rsidRPr="005C19E0">
              <w:rPr>
                <w:rStyle w:val="a6"/>
                <w:rFonts w:hint="eastAsia"/>
                <w:noProof/>
              </w:rPr>
              <w:t>录</w:t>
            </w:r>
            <w:r>
              <w:rPr>
                <w:noProof/>
                <w:webHidden/>
              </w:rPr>
              <w:tab/>
            </w:r>
            <w:r>
              <w:rPr>
                <w:noProof/>
                <w:webHidden/>
              </w:rPr>
              <w:fldChar w:fldCharType="begin"/>
            </w:r>
            <w:r>
              <w:rPr>
                <w:noProof/>
                <w:webHidden/>
              </w:rPr>
              <w:instrText xml:space="preserve"> PAGEREF _Toc531206476 \h </w:instrText>
            </w:r>
            <w:r>
              <w:rPr>
                <w:noProof/>
                <w:webHidden/>
              </w:rPr>
            </w:r>
            <w:r>
              <w:rPr>
                <w:noProof/>
                <w:webHidden/>
              </w:rPr>
              <w:fldChar w:fldCharType="separate"/>
            </w:r>
            <w:r>
              <w:rPr>
                <w:noProof/>
                <w:webHidden/>
              </w:rPr>
              <w:t>2</w:t>
            </w:r>
            <w:r>
              <w:rPr>
                <w:noProof/>
                <w:webHidden/>
              </w:rPr>
              <w:fldChar w:fldCharType="end"/>
            </w:r>
          </w:hyperlink>
        </w:p>
        <w:p w:rsidR="00565584" w:rsidRDefault="00565584">
          <w:pPr>
            <w:pStyle w:val="10"/>
            <w:tabs>
              <w:tab w:val="left" w:pos="1050"/>
              <w:tab w:val="right" w:leader="dot" w:pos="8296"/>
            </w:tabs>
            <w:rPr>
              <w:noProof/>
              <w:sz w:val="21"/>
            </w:rPr>
          </w:pPr>
          <w:hyperlink w:anchor="_Toc531206477" w:history="1">
            <w:r w:rsidRPr="005C19E0">
              <w:rPr>
                <w:rStyle w:val="a6"/>
                <w:rFonts w:hint="eastAsia"/>
                <w:noProof/>
              </w:rPr>
              <w:t>第</w:t>
            </w:r>
            <w:r w:rsidRPr="005C19E0">
              <w:rPr>
                <w:rStyle w:val="a6"/>
                <w:noProof/>
              </w:rPr>
              <w:t>1</w:t>
            </w:r>
            <w:r w:rsidRPr="005C19E0">
              <w:rPr>
                <w:rStyle w:val="a6"/>
                <w:rFonts w:hint="eastAsia"/>
                <w:noProof/>
              </w:rPr>
              <w:t>章</w:t>
            </w:r>
            <w:r>
              <w:rPr>
                <w:noProof/>
                <w:sz w:val="21"/>
              </w:rPr>
              <w:tab/>
            </w:r>
            <w:r w:rsidRPr="005C19E0">
              <w:rPr>
                <w:rStyle w:val="a6"/>
                <w:rFonts w:hint="eastAsia"/>
                <w:noProof/>
              </w:rPr>
              <w:t>智能</w:t>
            </w:r>
            <w:r w:rsidRPr="005C19E0">
              <w:rPr>
                <w:rStyle w:val="a6"/>
                <w:noProof/>
              </w:rPr>
              <w:t>X</w:t>
            </w:r>
            <w:r w:rsidRPr="005C19E0">
              <w:rPr>
                <w:rStyle w:val="a6"/>
                <w:rFonts w:hint="eastAsia"/>
                <w:noProof/>
              </w:rPr>
              <w:t>射线管系统描述</w:t>
            </w:r>
            <w:r>
              <w:rPr>
                <w:noProof/>
                <w:webHidden/>
              </w:rPr>
              <w:tab/>
            </w:r>
            <w:r>
              <w:rPr>
                <w:noProof/>
                <w:webHidden/>
              </w:rPr>
              <w:fldChar w:fldCharType="begin"/>
            </w:r>
            <w:r>
              <w:rPr>
                <w:noProof/>
                <w:webHidden/>
              </w:rPr>
              <w:instrText xml:space="preserve"> PAGEREF _Toc531206477 \h </w:instrText>
            </w:r>
            <w:r>
              <w:rPr>
                <w:noProof/>
                <w:webHidden/>
              </w:rPr>
            </w:r>
            <w:r>
              <w:rPr>
                <w:noProof/>
                <w:webHidden/>
              </w:rPr>
              <w:fldChar w:fldCharType="separate"/>
            </w:r>
            <w:r>
              <w:rPr>
                <w:noProof/>
                <w:webHidden/>
              </w:rPr>
              <w:t>3</w:t>
            </w:r>
            <w:r>
              <w:rPr>
                <w:noProof/>
                <w:webHidden/>
              </w:rPr>
              <w:fldChar w:fldCharType="end"/>
            </w:r>
          </w:hyperlink>
        </w:p>
        <w:p w:rsidR="00565584" w:rsidRDefault="00565584" w:rsidP="00565584">
          <w:pPr>
            <w:pStyle w:val="20"/>
            <w:tabs>
              <w:tab w:val="right" w:leader="dot" w:pos="8296"/>
            </w:tabs>
            <w:ind w:left="480"/>
            <w:rPr>
              <w:noProof/>
              <w:sz w:val="21"/>
            </w:rPr>
          </w:pPr>
          <w:hyperlink w:anchor="_Toc531206478" w:history="1">
            <w:r w:rsidRPr="005C19E0">
              <w:rPr>
                <w:rStyle w:val="a6"/>
                <w:noProof/>
              </w:rPr>
              <w:t xml:space="preserve">1.1 </w:t>
            </w:r>
            <w:r w:rsidRPr="005C19E0">
              <w:rPr>
                <w:rStyle w:val="a6"/>
                <w:rFonts w:hint="eastAsia"/>
                <w:noProof/>
              </w:rPr>
              <w:t>在售产品缺陷</w:t>
            </w:r>
            <w:r>
              <w:rPr>
                <w:noProof/>
                <w:webHidden/>
              </w:rPr>
              <w:tab/>
            </w:r>
            <w:r>
              <w:rPr>
                <w:noProof/>
                <w:webHidden/>
              </w:rPr>
              <w:fldChar w:fldCharType="begin"/>
            </w:r>
            <w:r>
              <w:rPr>
                <w:noProof/>
                <w:webHidden/>
              </w:rPr>
              <w:instrText xml:space="preserve"> PAGEREF _Toc531206478 \h </w:instrText>
            </w:r>
            <w:r>
              <w:rPr>
                <w:noProof/>
                <w:webHidden/>
              </w:rPr>
            </w:r>
            <w:r>
              <w:rPr>
                <w:noProof/>
                <w:webHidden/>
              </w:rPr>
              <w:fldChar w:fldCharType="separate"/>
            </w:r>
            <w:r>
              <w:rPr>
                <w:noProof/>
                <w:webHidden/>
              </w:rPr>
              <w:t>3</w:t>
            </w:r>
            <w:r>
              <w:rPr>
                <w:noProof/>
                <w:webHidden/>
              </w:rPr>
              <w:fldChar w:fldCharType="end"/>
            </w:r>
          </w:hyperlink>
        </w:p>
        <w:p w:rsidR="00565584" w:rsidRDefault="00565584" w:rsidP="00565584">
          <w:pPr>
            <w:pStyle w:val="20"/>
            <w:tabs>
              <w:tab w:val="right" w:leader="dot" w:pos="8296"/>
            </w:tabs>
            <w:ind w:left="480"/>
            <w:rPr>
              <w:noProof/>
              <w:sz w:val="21"/>
            </w:rPr>
          </w:pPr>
          <w:hyperlink w:anchor="_Toc531206479" w:history="1">
            <w:r w:rsidRPr="005C19E0">
              <w:rPr>
                <w:rStyle w:val="a6"/>
                <w:noProof/>
              </w:rPr>
              <w:t xml:space="preserve">1.2 </w:t>
            </w:r>
            <w:r w:rsidRPr="005C19E0">
              <w:rPr>
                <w:rStyle w:val="a6"/>
                <w:rFonts w:hint="eastAsia"/>
                <w:noProof/>
              </w:rPr>
              <w:t>智能</w:t>
            </w:r>
            <w:r w:rsidRPr="005C19E0">
              <w:rPr>
                <w:rStyle w:val="a6"/>
                <w:noProof/>
              </w:rPr>
              <w:t>X</w:t>
            </w:r>
            <w:r w:rsidRPr="005C19E0">
              <w:rPr>
                <w:rStyle w:val="a6"/>
                <w:rFonts w:hint="eastAsia"/>
                <w:noProof/>
              </w:rPr>
              <w:t>射线球管的主要改进</w:t>
            </w:r>
            <w:r>
              <w:rPr>
                <w:noProof/>
                <w:webHidden/>
              </w:rPr>
              <w:tab/>
            </w:r>
            <w:r>
              <w:rPr>
                <w:noProof/>
                <w:webHidden/>
              </w:rPr>
              <w:fldChar w:fldCharType="begin"/>
            </w:r>
            <w:r>
              <w:rPr>
                <w:noProof/>
                <w:webHidden/>
              </w:rPr>
              <w:instrText xml:space="preserve"> PAGEREF _Toc531206479 \h </w:instrText>
            </w:r>
            <w:r>
              <w:rPr>
                <w:noProof/>
                <w:webHidden/>
              </w:rPr>
            </w:r>
            <w:r>
              <w:rPr>
                <w:noProof/>
                <w:webHidden/>
              </w:rPr>
              <w:fldChar w:fldCharType="separate"/>
            </w:r>
            <w:r>
              <w:rPr>
                <w:noProof/>
                <w:webHidden/>
              </w:rPr>
              <w:t>3</w:t>
            </w:r>
            <w:r>
              <w:rPr>
                <w:noProof/>
                <w:webHidden/>
              </w:rPr>
              <w:fldChar w:fldCharType="end"/>
            </w:r>
          </w:hyperlink>
        </w:p>
        <w:p w:rsidR="00565584" w:rsidRDefault="00565584" w:rsidP="00565584">
          <w:pPr>
            <w:pStyle w:val="20"/>
            <w:tabs>
              <w:tab w:val="right" w:leader="dot" w:pos="8296"/>
            </w:tabs>
            <w:ind w:left="480"/>
            <w:rPr>
              <w:noProof/>
              <w:sz w:val="21"/>
            </w:rPr>
          </w:pPr>
          <w:hyperlink w:anchor="_Toc531206480" w:history="1">
            <w:r w:rsidRPr="005C19E0">
              <w:rPr>
                <w:rStyle w:val="a6"/>
                <w:noProof/>
              </w:rPr>
              <w:t xml:space="preserve">1.3 </w:t>
            </w:r>
            <w:r w:rsidRPr="005C19E0">
              <w:rPr>
                <w:rStyle w:val="a6"/>
                <w:rFonts w:hint="eastAsia"/>
                <w:noProof/>
              </w:rPr>
              <w:t>软件概述</w:t>
            </w:r>
            <w:r>
              <w:rPr>
                <w:noProof/>
                <w:webHidden/>
              </w:rPr>
              <w:tab/>
            </w:r>
            <w:r>
              <w:rPr>
                <w:noProof/>
                <w:webHidden/>
              </w:rPr>
              <w:fldChar w:fldCharType="begin"/>
            </w:r>
            <w:r>
              <w:rPr>
                <w:noProof/>
                <w:webHidden/>
              </w:rPr>
              <w:instrText xml:space="preserve"> PAGEREF _Toc531206480 \h </w:instrText>
            </w:r>
            <w:r>
              <w:rPr>
                <w:noProof/>
                <w:webHidden/>
              </w:rPr>
            </w:r>
            <w:r>
              <w:rPr>
                <w:noProof/>
                <w:webHidden/>
              </w:rPr>
              <w:fldChar w:fldCharType="separate"/>
            </w:r>
            <w:r>
              <w:rPr>
                <w:noProof/>
                <w:webHidden/>
              </w:rPr>
              <w:t>4</w:t>
            </w:r>
            <w:r>
              <w:rPr>
                <w:noProof/>
                <w:webHidden/>
              </w:rPr>
              <w:fldChar w:fldCharType="end"/>
            </w:r>
          </w:hyperlink>
        </w:p>
        <w:p w:rsidR="00565584" w:rsidRDefault="00565584" w:rsidP="00565584">
          <w:pPr>
            <w:pStyle w:val="20"/>
            <w:tabs>
              <w:tab w:val="right" w:leader="dot" w:pos="8296"/>
            </w:tabs>
            <w:ind w:left="480"/>
            <w:rPr>
              <w:noProof/>
              <w:sz w:val="21"/>
            </w:rPr>
          </w:pPr>
          <w:hyperlink w:anchor="_Toc531206481" w:history="1">
            <w:r w:rsidRPr="005C19E0">
              <w:rPr>
                <w:rStyle w:val="a6"/>
                <w:noProof/>
              </w:rPr>
              <w:t xml:space="preserve">1.4 </w:t>
            </w:r>
            <w:r w:rsidRPr="005C19E0">
              <w:rPr>
                <w:rStyle w:val="a6"/>
                <w:rFonts w:hint="eastAsia"/>
                <w:noProof/>
              </w:rPr>
              <w:t>术语定义</w:t>
            </w:r>
            <w:r>
              <w:rPr>
                <w:noProof/>
                <w:webHidden/>
              </w:rPr>
              <w:tab/>
            </w:r>
            <w:r>
              <w:rPr>
                <w:noProof/>
                <w:webHidden/>
              </w:rPr>
              <w:fldChar w:fldCharType="begin"/>
            </w:r>
            <w:r>
              <w:rPr>
                <w:noProof/>
                <w:webHidden/>
              </w:rPr>
              <w:instrText xml:space="preserve"> PAGEREF _Toc531206481 \h </w:instrText>
            </w:r>
            <w:r>
              <w:rPr>
                <w:noProof/>
                <w:webHidden/>
              </w:rPr>
            </w:r>
            <w:r>
              <w:rPr>
                <w:noProof/>
                <w:webHidden/>
              </w:rPr>
              <w:fldChar w:fldCharType="separate"/>
            </w:r>
            <w:r>
              <w:rPr>
                <w:noProof/>
                <w:webHidden/>
              </w:rPr>
              <w:t>5</w:t>
            </w:r>
            <w:r>
              <w:rPr>
                <w:noProof/>
                <w:webHidden/>
              </w:rPr>
              <w:fldChar w:fldCharType="end"/>
            </w:r>
          </w:hyperlink>
        </w:p>
        <w:p w:rsidR="00565584" w:rsidRDefault="00565584" w:rsidP="00565584">
          <w:pPr>
            <w:pStyle w:val="20"/>
            <w:tabs>
              <w:tab w:val="right" w:leader="dot" w:pos="8296"/>
            </w:tabs>
            <w:ind w:left="480"/>
            <w:rPr>
              <w:noProof/>
              <w:sz w:val="21"/>
            </w:rPr>
          </w:pPr>
          <w:hyperlink w:anchor="_Toc531206482" w:history="1">
            <w:r w:rsidRPr="005C19E0">
              <w:rPr>
                <w:rStyle w:val="a6"/>
                <w:noProof/>
              </w:rPr>
              <w:t xml:space="preserve">1.5 </w:t>
            </w:r>
            <w:r w:rsidRPr="005C19E0">
              <w:rPr>
                <w:rStyle w:val="a6"/>
                <w:rFonts w:hint="eastAsia"/>
                <w:noProof/>
              </w:rPr>
              <w:t>修改历史</w:t>
            </w:r>
            <w:r>
              <w:rPr>
                <w:noProof/>
                <w:webHidden/>
              </w:rPr>
              <w:tab/>
            </w:r>
            <w:r>
              <w:rPr>
                <w:noProof/>
                <w:webHidden/>
              </w:rPr>
              <w:fldChar w:fldCharType="begin"/>
            </w:r>
            <w:r>
              <w:rPr>
                <w:noProof/>
                <w:webHidden/>
              </w:rPr>
              <w:instrText xml:space="preserve"> PAGEREF _Toc531206482 \h </w:instrText>
            </w:r>
            <w:r>
              <w:rPr>
                <w:noProof/>
                <w:webHidden/>
              </w:rPr>
            </w:r>
            <w:r>
              <w:rPr>
                <w:noProof/>
                <w:webHidden/>
              </w:rPr>
              <w:fldChar w:fldCharType="separate"/>
            </w:r>
            <w:r>
              <w:rPr>
                <w:noProof/>
                <w:webHidden/>
              </w:rPr>
              <w:t>5</w:t>
            </w:r>
            <w:r>
              <w:rPr>
                <w:noProof/>
                <w:webHidden/>
              </w:rPr>
              <w:fldChar w:fldCharType="end"/>
            </w:r>
          </w:hyperlink>
        </w:p>
        <w:p w:rsidR="00565584" w:rsidRDefault="00565584">
          <w:pPr>
            <w:pStyle w:val="10"/>
            <w:tabs>
              <w:tab w:val="right" w:leader="dot" w:pos="8296"/>
            </w:tabs>
            <w:rPr>
              <w:noProof/>
              <w:sz w:val="21"/>
            </w:rPr>
          </w:pPr>
          <w:hyperlink w:anchor="_Toc531206483" w:history="1">
            <w:r w:rsidRPr="005C19E0">
              <w:rPr>
                <w:rStyle w:val="a6"/>
                <w:rFonts w:hint="eastAsia"/>
                <w:noProof/>
              </w:rPr>
              <w:t>第</w:t>
            </w:r>
            <w:r w:rsidRPr="005C19E0">
              <w:rPr>
                <w:rStyle w:val="a6"/>
                <w:noProof/>
              </w:rPr>
              <w:t>2</w:t>
            </w:r>
            <w:r w:rsidRPr="005C19E0">
              <w:rPr>
                <w:rStyle w:val="a6"/>
                <w:rFonts w:hint="eastAsia"/>
                <w:noProof/>
              </w:rPr>
              <w:t>章</w:t>
            </w:r>
            <w:r w:rsidRPr="005C19E0">
              <w:rPr>
                <w:rStyle w:val="a6"/>
                <w:noProof/>
              </w:rPr>
              <w:t xml:space="preserve"> </w:t>
            </w:r>
            <w:r w:rsidRPr="005C19E0">
              <w:rPr>
                <w:rStyle w:val="a6"/>
                <w:rFonts w:hint="eastAsia"/>
                <w:noProof/>
              </w:rPr>
              <w:t>监控主机应用软件功能及运行环境</w:t>
            </w:r>
            <w:r>
              <w:rPr>
                <w:noProof/>
                <w:webHidden/>
              </w:rPr>
              <w:tab/>
            </w:r>
            <w:r>
              <w:rPr>
                <w:noProof/>
                <w:webHidden/>
              </w:rPr>
              <w:fldChar w:fldCharType="begin"/>
            </w:r>
            <w:r>
              <w:rPr>
                <w:noProof/>
                <w:webHidden/>
              </w:rPr>
              <w:instrText xml:space="preserve"> PAGEREF _Toc531206483 \h </w:instrText>
            </w:r>
            <w:r>
              <w:rPr>
                <w:noProof/>
                <w:webHidden/>
              </w:rPr>
            </w:r>
            <w:r>
              <w:rPr>
                <w:noProof/>
                <w:webHidden/>
              </w:rPr>
              <w:fldChar w:fldCharType="separate"/>
            </w:r>
            <w:r>
              <w:rPr>
                <w:noProof/>
                <w:webHidden/>
              </w:rPr>
              <w:t>6</w:t>
            </w:r>
            <w:r>
              <w:rPr>
                <w:noProof/>
                <w:webHidden/>
              </w:rPr>
              <w:fldChar w:fldCharType="end"/>
            </w:r>
          </w:hyperlink>
        </w:p>
        <w:p w:rsidR="00565584" w:rsidRDefault="00565584" w:rsidP="00565584">
          <w:pPr>
            <w:pStyle w:val="20"/>
            <w:tabs>
              <w:tab w:val="right" w:leader="dot" w:pos="8296"/>
            </w:tabs>
            <w:ind w:left="480"/>
            <w:rPr>
              <w:noProof/>
              <w:sz w:val="21"/>
            </w:rPr>
          </w:pPr>
          <w:hyperlink w:anchor="_Toc531206484" w:history="1">
            <w:r w:rsidRPr="005C19E0">
              <w:rPr>
                <w:rStyle w:val="a6"/>
                <w:noProof/>
              </w:rPr>
              <w:t xml:space="preserve">2.1 </w:t>
            </w:r>
            <w:r w:rsidRPr="005C19E0">
              <w:rPr>
                <w:rStyle w:val="a6"/>
                <w:rFonts w:hint="eastAsia"/>
                <w:noProof/>
              </w:rPr>
              <w:t>监控主机应用软件功能</w:t>
            </w:r>
            <w:r>
              <w:rPr>
                <w:noProof/>
                <w:webHidden/>
              </w:rPr>
              <w:tab/>
            </w:r>
            <w:r>
              <w:rPr>
                <w:noProof/>
                <w:webHidden/>
              </w:rPr>
              <w:fldChar w:fldCharType="begin"/>
            </w:r>
            <w:r>
              <w:rPr>
                <w:noProof/>
                <w:webHidden/>
              </w:rPr>
              <w:instrText xml:space="preserve"> PAGEREF _Toc531206484 \h </w:instrText>
            </w:r>
            <w:r>
              <w:rPr>
                <w:noProof/>
                <w:webHidden/>
              </w:rPr>
            </w:r>
            <w:r>
              <w:rPr>
                <w:noProof/>
                <w:webHidden/>
              </w:rPr>
              <w:fldChar w:fldCharType="separate"/>
            </w:r>
            <w:r>
              <w:rPr>
                <w:noProof/>
                <w:webHidden/>
              </w:rPr>
              <w:t>6</w:t>
            </w:r>
            <w:r>
              <w:rPr>
                <w:noProof/>
                <w:webHidden/>
              </w:rPr>
              <w:fldChar w:fldCharType="end"/>
            </w:r>
          </w:hyperlink>
        </w:p>
        <w:p w:rsidR="00565584" w:rsidRDefault="00565584" w:rsidP="00565584">
          <w:pPr>
            <w:pStyle w:val="20"/>
            <w:tabs>
              <w:tab w:val="right" w:leader="dot" w:pos="8296"/>
            </w:tabs>
            <w:ind w:left="480"/>
            <w:rPr>
              <w:noProof/>
              <w:sz w:val="21"/>
            </w:rPr>
          </w:pPr>
          <w:hyperlink w:anchor="_Toc531206485" w:history="1">
            <w:r w:rsidRPr="005C19E0">
              <w:rPr>
                <w:rStyle w:val="a6"/>
                <w:noProof/>
              </w:rPr>
              <w:t xml:space="preserve">2.2 </w:t>
            </w:r>
            <w:r w:rsidRPr="005C19E0">
              <w:rPr>
                <w:rStyle w:val="a6"/>
                <w:rFonts w:hint="eastAsia"/>
                <w:noProof/>
              </w:rPr>
              <w:t>监控主机应用软件运行环境</w:t>
            </w:r>
            <w:r>
              <w:rPr>
                <w:noProof/>
                <w:webHidden/>
              </w:rPr>
              <w:tab/>
            </w:r>
            <w:r>
              <w:rPr>
                <w:noProof/>
                <w:webHidden/>
              </w:rPr>
              <w:fldChar w:fldCharType="begin"/>
            </w:r>
            <w:r>
              <w:rPr>
                <w:noProof/>
                <w:webHidden/>
              </w:rPr>
              <w:instrText xml:space="preserve"> PAGEREF _Toc531206485 \h </w:instrText>
            </w:r>
            <w:r>
              <w:rPr>
                <w:noProof/>
                <w:webHidden/>
              </w:rPr>
            </w:r>
            <w:r>
              <w:rPr>
                <w:noProof/>
                <w:webHidden/>
              </w:rPr>
              <w:fldChar w:fldCharType="separate"/>
            </w:r>
            <w:r>
              <w:rPr>
                <w:noProof/>
                <w:webHidden/>
              </w:rPr>
              <w:t>6</w:t>
            </w:r>
            <w:r>
              <w:rPr>
                <w:noProof/>
                <w:webHidden/>
              </w:rPr>
              <w:fldChar w:fldCharType="end"/>
            </w:r>
          </w:hyperlink>
        </w:p>
        <w:p w:rsidR="00565584" w:rsidRDefault="00565584">
          <w:pPr>
            <w:pStyle w:val="10"/>
            <w:tabs>
              <w:tab w:val="right" w:leader="dot" w:pos="8296"/>
            </w:tabs>
            <w:rPr>
              <w:noProof/>
              <w:sz w:val="21"/>
            </w:rPr>
          </w:pPr>
          <w:hyperlink w:anchor="_Toc531206486" w:history="1">
            <w:r w:rsidRPr="005C19E0">
              <w:rPr>
                <w:rStyle w:val="a6"/>
                <w:rFonts w:hint="eastAsia"/>
                <w:noProof/>
              </w:rPr>
              <w:t>第</w:t>
            </w:r>
            <w:r w:rsidRPr="005C19E0">
              <w:rPr>
                <w:rStyle w:val="a6"/>
                <w:noProof/>
              </w:rPr>
              <w:t>3</w:t>
            </w:r>
            <w:r w:rsidRPr="005C19E0">
              <w:rPr>
                <w:rStyle w:val="a6"/>
                <w:rFonts w:hint="eastAsia"/>
                <w:noProof/>
              </w:rPr>
              <w:t>章</w:t>
            </w:r>
            <w:r w:rsidRPr="005C19E0">
              <w:rPr>
                <w:rStyle w:val="a6"/>
                <w:noProof/>
              </w:rPr>
              <w:t xml:space="preserve"> </w:t>
            </w:r>
            <w:r w:rsidRPr="005C19E0">
              <w:rPr>
                <w:rStyle w:val="a6"/>
                <w:rFonts w:hint="eastAsia"/>
                <w:noProof/>
              </w:rPr>
              <w:t>应用软件框架</w:t>
            </w:r>
            <w:r>
              <w:rPr>
                <w:noProof/>
                <w:webHidden/>
              </w:rPr>
              <w:tab/>
            </w:r>
            <w:r>
              <w:rPr>
                <w:noProof/>
                <w:webHidden/>
              </w:rPr>
              <w:fldChar w:fldCharType="begin"/>
            </w:r>
            <w:r>
              <w:rPr>
                <w:noProof/>
                <w:webHidden/>
              </w:rPr>
              <w:instrText xml:space="preserve"> PAGEREF _Toc531206486 \h </w:instrText>
            </w:r>
            <w:r>
              <w:rPr>
                <w:noProof/>
                <w:webHidden/>
              </w:rPr>
            </w:r>
            <w:r>
              <w:rPr>
                <w:noProof/>
                <w:webHidden/>
              </w:rPr>
              <w:fldChar w:fldCharType="separate"/>
            </w:r>
            <w:r>
              <w:rPr>
                <w:noProof/>
                <w:webHidden/>
              </w:rPr>
              <w:t>7</w:t>
            </w:r>
            <w:r>
              <w:rPr>
                <w:noProof/>
                <w:webHidden/>
              </w:rPr>
              <w:fldChar w:fldCharType="end"/>
            </w:r>
          </w:hyperlink>
        </w:p>
        <w:p w:rsidR="000346B0" w:rsidRDefault="000346B0">
          <w:r>
            <w:fldChar w:fldCharType="end"/>
          </w:r>
        </w:p>
      </w:sdtContent>
    </w:sdt>
    <w:p w:rsidR="00967560" w:rsidRDefault="00967560">
      <w:pPr>
        <w:rPr>
          <w:rFonts w:hint="eastAsia"/>
        </w:rPr>
      </w:pPr>
    </w:p>
    <w:p w:rsidR="00967560" w:rsidRDefault="00967560">
      <w:pPr>
        <w:rPr>
          <w:rFonts w:hint="eastAsia"/>
        </w:rPr>
      </w:pPr>
    </w:p>
    <w:p w:rsidR="00967560" w:rsidRDefault="00967560">
      <w:pPr>
        <w:rPr>
          <w:rFonts w:hint="eastAsia"/>
        </w:rPr>
      </w:pPr>
    </w:p>
    <w:p w:rsidR="00967560" w:rsidRDefault="00967560">
      <w:pPr>
        <w:rPr>
          <w:rFonts w:hint="eastAsia"/>
        </w:rPr>
      </w:pPr>
    </w:p>
    <w:p w:rsidR="00967560" w:rsidRDefault="00967560">
      <w:pPr>
        <w:widowControl/>
        <w:jc w:val="left"/>
      </w:pPr>
      <w:r>
        <w:br w:type="page"/>
      </w:r>
    </w:p>
    <w:p w:rsidR="00967560" w:rsidRDefault="00967560" w:rsidP="00967560">
      <w:pPr>
        <w:pStyle w:val="1"/>
        <w:rPr>
          <w:rFonts w:hint="eastAsia"/>
        </w:rPr>
      </w:pPr>
      <w:bookmarkStart w:id="3" w:name="_Toc531206477"/>
      <w:r>
        <w:rPr>
          <w:rFonts w:hint="eastAsia"/>
        </w:rPr>
        <w:lastRenderedPageBreak/>
        <w:t>第</w:t>
      </w:r>
      <w:r>
        <w:rPr>
          <w:rFonts w:hint="eastAsia"/>
        </w:rPr>
        <w:t>1</w:t>
      </w:r>
      <w:r>
        <w:rPr>
          <w:rFonts w:hint="eastAsia"/>
        </w:rPr>
        <w:t>章</w:t>
      </w:r>
      <w:r>
        <w:rPr>
          <w:rFonts w:hint="eastAsia"/>
        </w:rPr>
        <w:tab/>
      </w:r>
      <w:r w:rsidR="0054064F">
        <w:rPr>
          <w:rFonts w:hint="eastAsia"/>
        </w:rPr>
        <w:t>智能</w:t>
      </w:r>
      <w:r w:rsidR="0054064F">
        <w:rPr>
          <w:rFonts w:hint="eastAsia"/>
        </w:rPr>
        <w:t>X</w:t>
      </w:r>
      <w:r w:rsidR="0054064F">
        <w:rPr>
          <w:rFonts w:hint="eastAsia"/>
        </w:rPr>
        <w:t>射线管</w:t>
      </w:r>
      <w:r w:rsidR="00BF20B0">
        <w:rPr>
          <w:rFonts w:hint="eastAsia"/>
        </w:rPr>
        <w:t>系统描述</w:t>
      </w:r>
      <w:bookmarkEnd w:id="3"/>
    </w:p>
    <w:p w:rsidR="00967560" w:rsidRDefault="00967560" w:rsidP="00337FA3">
      <w:pPr>
        <w:pStyle w:val="2"/>
        <w:rPr>
          <w:rFonts w:hint="eastAsia"/>
        </w:rPr>
      </w:pPr>
      <w:bookmarkStart w:id="4" w:name="_Toc531206478"/>
      <w:r>
        <w:rPr>
          <w:rFonts w:hint="eastAsia"/>
        </w:rPr>
        <w:t xml:space="preserve">1.1 </w:t>
      </w:r>
      <w:r w:rsidR="006D228A">
        <w:rPr>
          <w:rFonts w:hint="eastAsia"/>
        </w:rPr>
        <w:t>在售</w:t>
      </w:r>
      <w:r>
        <w:rPr>
          <w:rFonts w:hint="eastAsia"/>
        </w:rPr>
        <w:t>产品</w:t>
      </w:r>
      <w:r w:rsidR="006D228A">
        <w:rPr>
          <w:rFonts w:hint="eastAsia"/>
        </w:rPr>
        <w:t>缺陷</w:t>
      </w:r>
      <w:bookmarkEnd w:id="4"/>
    </w:p>
    <w:p w:rsidR="00B4109A" w:rsidRDefault="002D01EF">
      <w:pPr>
        <w:rPr>
          <w:rFonts w:hint="eastAsia"/>
        </w:rPr>
      </w:pPr>
      <w:r>
        <w:rPr>
          <w:rFonts w:hint="eastAsia"/>
        </w:rPr>
        <w:tab/>
      </w:r>
      <w:r w:rsidRPr="002D01EF">
        <w:rPr>
          <w:rFonts w:hint="eastAsia"/>
        </w:rPr>
        <w:t>X</w:t>
      </w:r>
      <w:r w:rsidRPr="002D01EF">
        <w:rPr>
          <w:rFonts w:hint="eastAsia"/>
        </w:rPr>
        <w:t>射线球管是</w:t>
      </w:r>
      <w:r w:rsidRPr="002D01EF">
        <w:rPr>
          <w:rFonts w:hint="eastAsia"/>
        </w:rPr>
        <w:t>X</w:t>
      </w:r>
      <w:r w:rsidRPr="002D01EF">
        <w:rPr>
          <w:rFonts w:hint="eastAsia"/>
        </w:rPr>
        <w:t>射线机设备发出</w:t>
      </w:r>
      <w:r w:rsidRPr="002D01EF">
        <w:rPr>
          <w:rFonts w:hint="eastAsia"/>
        </w:rPr>
        <w:t>X</w:t>
      </w:r>
      <w:r w:rsidRPr="002D01EF">
        <w:rPr>
          <w:rFonts w:hint="eastAsia"/>
        </w:rPr>
        <w:t>射线的源，也是</w:t>
      </w:r>
      <w:r w:rsidRPr="002D01EF">
        <w:rPr>
          <w:rFonts w:hint="eastAsia"/>
        </w:rPr>
        <w:t>X</w:t>
      </w:r>
      <w:r w:rsidRPr="002D01EF">
        <w:rPr>
          <w:rFonts w:hint="eastAsia"/>
        </w:rPr>
        <w:t>射线机易损的主要部件（正常的使用寿命是逐渐老化的过程与使用频次、使用条件、使用环境有关），</w:t>
      </w:r>
      <w:r w:rsidR="00EF7037" w:rsidRPr="00EF7037">
        <w:rPr>
          <w:rFonts w:hint="eastAsia"/>
        </w:rPr>
        <w:t>目前市场上在售的</w:t>
      </w:r>
      <w:r w:rsidR="00EF7037" w:rsidRPr="00EF7037">
        <w:rPr>
          <w:rFonts w:hint="eastAsia"/>
        </w:rPr>
        <w:t>X</w:t>
      </w:r>
      <w:r w:rsidR="00EF7037" w:rsidRPr="00EF7037">
        <w:rPr>
          <w:rFonts w:hint="eastAsia"/>
        </w:rPr>
        <w:t>射线球管由管套和球管芯构成。管套为</w:t>
      </w:r>
      <w:r w:rsidR="00EF7037" w:rsidRPr="00EF7037">
        <w:rPr>
          <w:rFonts w:hint="eastAsia"/>
        </w:rPr>
        <w:t>X</w:t>
      </w:r>
      <w:r w:rsidR="00EF7037" w:rsidRPr="00EF7037">
        <w:rPr>
          <w:rFonts w:hint="eastAsia"/>
        </w:rPr>
        <w:t>射线球管芯的外部结构，管芯由阴极、阳极组成，包括灯丝组，旋转阳极靶等构件，加电压后可发射</w:t>
      </w:r>
      <w:r w:rsidR="00EF7037" w:rsidRPr="00EF7037">
        <w:rPr>
          <w:rFonts w:hint="eastAsia"/>
        </w:rPr>
        <w:t>X</w:t>
      </w:r>
      <w:r w:rsidR="00EF7037" w:rsidRPr="00EF7037">
        <w:rPr>
          <w:rFonts w:hint="eastAsia"/>
        </w:rPr>
        <w:t>射线。目前市场上大部分在售的</w:t>
      </w:r>
      <w:r w:rsidR="00EF7037" w:rsidRPr="00EF7037">
        <w:rPr>
          <w:rFonts w:hint="eastAsia"/>
        </w:rPr>
        <w:t>X</w:t>
      </w:r>
      <w:r w:rsidR="00EF7037" w:rsidRPr="00EF7037">
        <w:rPr>
          <w:rFonts w:hint="eastAsia"/>
        </w:rPr>
        <w:t>射线球管缺乏全面的工作状态实时监测设备和监测手段，无数据分析，无状态显示，无储存记录功能，无联网通信功能，无故障预警与诊断功能，导致在使用中</w:t>
      </w:r>
      <w:r w:rsidR="00EF7037" w:rsidRPr="00EF7037">
        <w:rPr>
          <w:rFonts w:hint="eastAsia"/>
        </w:rPr>
        <w:t>X</w:t>
      </w:r>
      <w:r w:rsidR="00EF7037" w:rsidRPr="00EF7037">
        <w:rPr>
          <w:rFonts w:hint="eastAsia"/>
        </w:rPr>
        <w:t>射线球管和</w:t>
      </w:r>
      <w:r w:rsidR="00EF7037" w:rsidRPr="00EF7037">
        <w:rPr>
          <w:rFonts w:hint="eastAsia"/>
        </w:rPr>
        <w:t>X</w:t>
      </w:r>
      <w:r w:rsidR="00EF7037" w:rsidRPr="00EF7037">
        <w:rPr>
          <w:rFonts w:hint="eastAsia"/>
        </w:rPr>
        <w:t>射线机故障和事故频发。</w:t>
      </w:r>
    </w:p>
    <w:p w:rsidR="00A069CA" w:rsidRDefault="00A069CA" w:rsidP="00A069CA">
      <w:pPr>
        <w:jc w:val="center"/>
        <w:rPr>
          <w:rFonts w:hint="eastAsia"/>
        </w:rPr>
      </w:pPr>
      <w:r>
        <w:rPr>
          <w:rFonts w:hint="eastAsia"/>
          <w:noProof/>
        </w:rPr>
        <w:drawing>
          <wp:inline distT="0" distB="0" distL="0" distR="0">
            <wp:extent cx="1943100" cy="248244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8"/>
                    <a:stretch>
                      <a:fillRect/>
                    </a:stretch>
                  </pic:blipFill>
                  <pic:spPr>
                    <a:xfrm>
                      <a:off x="0" y="0"/>
                      <a:ext cx="1943371" cy="2482787"/>
                    </a:xfrm>
                    <a:prstGeom prst="rect">
                      <a:avLst/>
                    </a:prstGeom>
                  </pic:spPr>
                </pic:pic>
              </a:graphicData>
            </a:graphic>
          </wp:inline>
        </w:drawing>
      </w:r>
    </w:p>
    <w:p w:rsidR="00A069CA" w:rsidRDefault="00A069CA" w:rsidP="00A069CA">
      <w:pPr>
        <w:jc w:val="center"/>
        <w:rPr>
          <w:rFonts w:hint="eastAsia"/>
        </w:rPr>
      </w:pPr>
      <w:r>
        <w:rPr>
          <w:rFonts w:hint="eastAsia"/>
        </w:rPr>
        <w:t>图</w:t>
      </w:r>
      <w:r>
        <w:rPr>
          <w:rFonts w:hint="eastAsia"/>
        </w:rPr>
        <w:t xml:space="preserve">1 </w:t>
      </w:r>
      <w:r>
        <w:rPr>
          <w:rFonts w:hint="eastAsia"/>
        </w:rPr>
        <w:t>传统</w:t>
      </w:r>
      <w:r>
        <w:rPr>
          <w:rFonts w:hint="eastAsia"/>
        </w:rPr>
        <w:t>X</w:t>
      </w:r>
      <w:r>
        <w:rPr>
          <w:rFonts w:hint="eastAsia"/>
        </w:rPr>
        <w:t>射线球管的控制示意图</w:t>
      </w:r>
    </w:p>
    <w:p w:rsidR="0011705A" w:rsidRDefault="0011705A" w:rsidP="0011705A">
      <w:pPr>
        <w:pStyle w:val="2"/>
        <w:rPr>
          <w:rFonts w:hint="eastAsia"/>
        </w:rPr>
      </w:pPr>
      <w:bookmarkStart w:id="5" w:name="_Toc531206479"/>
      <w:r>
        <w:rPr>
          <w:rFonts w:hint="eastAsia"/>
        </w:rPr>
        <w:t xml:space="preserve">1.2 </w:t>
      </w:r>
      <w:r>
        <w:rPr>
          <w:rFonts w:hint="eastAsia"/>
        </w:rPr>
        <w:t>智能</w:t>
      </w:r>
      <w:r>
        <w:rPr>
          <w:rFonts w:hint="eastAsia"/>
        </w:rPr>
        <w:t>X</w:t>
      </w:r>
      <w:r>
        <w:rPr>
          <w:rFonts w:hint="eastAsia"/>
        </w:rPr>
        <w:t>射线球管的主要改进</w:t>
      </w:r>
      <w:bookmarkEnd w:id="5"/>
    </w:p>
    <w:p w:rsidR="00C53651" w:rsidRDefault="005112F9" w:rsidP="00C53651">
      <w:pPr>
        <w:rPr>
          <w:rFonts w:hint="eastAsia"/>
        </w:rPr>
      </w:pPr>
      <w:r>
        <w:rPr>
          <w:rFonts w:hint="eastAsia"/>
        </w:rPr>
        <w:tab/>
      </w:r>
      <w:r w:rsidR="00BB6F6E">
        <w:rPr>
          <w:rFonts w:hint="eastAsia"/>
        </w:rPr>
        <w:t>智能</w:t>
      </w:r>
      <w:r w:rsidR="00BB6F6E">
        <w:rPr>
          <w:rFonts w:hint="eastAsia"/>
        </w:rPr>
        <w:t>X</w:t>
      </w:r>
      <w:r w:rsidR="00BB6F6E">
        <w:rPr>
          <w:rFonts w:hint="eastAsia"/>
        </w:rPr>
        <w:t>射线球管</w:t>
      </w:r>
      <w:r w:rsidR="00C53651">
        <w:rPr>
          <w:rFonts w:hint="eastAsia"/>
        </w:rPr>
        <w:t>在于克服现有产品无法全面了解</w:t>
      </w:r>
      <w:r w:rsidR="00C53651">
        <w:rPr>
          <w:rFonts w:hint="eastAsia"/>
        </w:rPr>
        <w:t>X</w:t>
      </w:r>
      <w:r w:rsidR="00C53651">
        <w:rPr>
          <w:rFonts w:hint="eastAsia"/>
        </w:rPr>
        <w:t>射线球管工作状态的功能缺陷，提供一种完整的，实时可视化的，全数字的，基于标准通信接口的状态监控系统。</w:t>
      </w:r>
    </w:p>
    <w:p w:rsidR="00C53651" w:rsidRDefault="005112F9" w:rsidP="00C53651">
      <w:pPr>
        <w:rPr>
          <w:rFonts w:hint="eastAsia"/>
        </w:rPr>
      </w:pPr>
      <w:r>
        <w:rPr>
          <w:rFonts w:hint="eastAsia"/>
        </w:rPr>
        <w:tab/>
      </w:r>
      <w:r w:rsidR="00C53651">
        <w:rPr>
          <w:rFonts w:hint="eastAsia"/>
        </w:rPr>
        <w:t>为实现上述目的，</w:t>
      </w:r>
      <w:r w:rsidR="006B1DEF">
        <w:rPr>
          <w:rFonts w:hint="eastAsia"/>
        </w:rPr>
        <w:t>智能</w:t>
      </w:r>
      <w:r w:rsidR="006B1DEF">
        <w:rPr>
          <w:rFonts w:hint="eastAsia"/>
        </w:rPr>
        <w:t>X</w:t>
      </w:r>
      <w:r w:rsidR="006B1DEF">
        <w:rPr>
          <w:rFonts w:hint="eastAsia"/>
        </w:rPr>
        <w:t>射线球管</w:t>
      </w:r>
      <w:r w:rsidR="00C53651">
        <w:rPr>
          <w:rFonts w:hint="eastAsia"/>
        </w:rPr>
        <w:t>提供如下设备及技术方案：</w:t>
      </w:r>
    </w:p>
    <w:p w:rsidR="00C53651" w:rsidRDefault="009E0A6E" w:rsidP="00C53651">
      <w:pPr>
        <w:rPr>
          <w:rFonts w:hint="eastAsia"/>
        </w:rPr>
      </w:pPr>
      <w:r>
        <w:rPr>
          <w:rFonts w:hint="eastAsia"/>
        </w:rPr>
        <w:tab/>
      </w:r>
      <w:r w:rsidR="00C53651">
        <w:rPr>
          <w:rFonts w:hint="eastAsia"/>
        </w:rPr>
        <w:t>内建实时动态监测的</w:t>
      </w:r>
      <w:r w:rsidR="00C53651">
        <w:rPr>
          <w:rFonts w:hint="eastAsia"/>
        </w:rPr>
        <w:t>X</w:t>
      </w:r>
      <w:r w:rsidR="00C53651">
        <w:rPr>
          <w:rFonts w:hint="eastAsia"/>
        </w:rPr>
        <w:t>射线球管，在</w:t>
      </w:r>
      <w:r w:rsidR="00C53651">
        <w:rPr>
          <w:rFonts w:hint="eastAsia"/>
        </w:rPr>
        <w:t>X</w:t>
      </w:r>
      <w:r w:rsidR="00C53651">
        <w:rPr>
          <w:rFonts w:hint="eastAsia"/>
        </w:rPr>
        <w:t>射线球管现有功能和构件基础上，进行如下调整和改进：</w:t>
      </w:r>
      <w:r w:rsidR="00C53651">
        <w:rPr>
          <w:rFonts w:hint="eastAsia"/>
        </w:rPr>
        <w:t>1</w:t>
      </w:r>
      <w:r w:rsidR="00C53651">
        <w:rPr>
          <w:rFonts w:hint="eastAsia"/>
        </w:rPr>
        <w:t>）在管套内部增加光学传感器，包括可见光，红外摄像机</w:t>
      </w:r>
      <w:r w:rsidR="00C53651">
        <w:rPr>
          <w:rFonts w:hint="eastAsia"/>
        </w:rPr>
        <w:lastRenderedPageBreak/>
        <w:t>和光强度敏感的光电转换器；</w:t>
      </w:r>
      <w:r w:rsidR="00C53651">
        <w:rPr>
          <w:rFonts w:hint="eastAsia"/>
        </w:rPr>
        <w:t>2</w:t>
      </w:r>
      <w:r w:rsidR="00C53651">
        <w:rPr>
          <w:rFonts w:hint="eastAsia"/>
        </w:rPr>
        <w:t>）在管套内部和管套壁上增加振动、微震传感器；</w:t>
      </w:r>
      <w:r w:rsidR="00C53651">
        <w:rPr>
          <w:rFonts w:hint="eastAsia"/>
        </w:rPr>
        <w:t>3</w:t>
      </w:r>
      <w:r w:rsidR="00C53651">
        <w:rPr>
          <w:rFonts w:hint="eastAsia"/>
        </w:rPr>
        <w:t>）在管套内部增加</w:t>
      </w:r>
      <w:r w:rsidR="00C53651">
        <w:rPr>
          <w:rFonts w:hint="eastAsia"/>
        </w:rPr>
        <w:t>X</w:t>
      </w:r>
      <w:r w:rsidR="00C53651">
        <w:rPr>
          <w:rFonts w:hint="eastAsia"/>
        </w:rPr>
        <w:t>射线剂量监测装置；</w:t>
      </w:r>
      <w:r w:rsidR="00C53651">
        <w:rPr>
          <w:rFonts w:hint="eastAsia"/>
        </w:rPr>
        <w:t>4</w:t>
      </w:r>
      <w:r w:rsidR="00C53651">
        <w:rPr>
          <w:rFonts w:hint="eastAsia"/>
        </w:rPr>
        <w:t>）在管套内部增加压力传感器；</w:t>
      </w:r>
      <w:r w:rsidR="00C53651">
        <w:rPr>
          <w:rFonts w:hint="eastAsia"/>
        </w:rPr>
        <w:t>5</w:t>
      </w:r>
      <w:r w:rsidR="00C53651">
        <w:rPr>
          <w:rFonts w:hint="eastAsia"/>
        </w:rPr>
        <w:t>）在管套内外增加多个温度传感器；</w:t>
      </w:r>
      <w:r w:rsidR="00C53651">
        <w:rPr>
          <w:rFonts w:hint="eastAsia"/>
        </w:rPr>
        <w:t>6</w:t>
      </w:r>
      <w:r w:rsidR="00C53651">
        <w:rPr>
          <w:rFonts w:hint="eastAsia"/>
        </w:rPr>
        <w:t>）调整管套内的结构，便于安装上述传感器和信号处理电路；</w:t>
      </w:r>
      <w:r w:rsidR="00C53651">
        <w:rPr>
          <w:rFonts w:hint="eastAsia"/>
        </w:rPr>
        <w:t>7</w:t>
      </w:r>
      <w:r w:rsidR="00C53651">
        <w:rPr>
          <w:rFonts w:hint="eastAsia"/>
        </w:rPr>
        <w:t>）调整管套内的密封方式；</w:t>
      </w:r>
      <w:r w:rsidR="00C53651">
        <w:rPr>
          <w:rFonts w:hint="eastAsia"/>
        </w:rPr>
        <w:t>8</w:t>
      </w:r>
      <w:r w:rsidR="00C53651">
        <w:rPr>
          <w:rFonts w:hint="eastAsia"/>
        </w:rPr>
        <w:t>）调整</w:t>
      </w:r>
      <w:r w:rsidR="00C53651">
        <w:rPr>
          <w:rFonts w:hint="eastAsia"/>
        </w:rPr>
        <w:t>X</w:t>
      </w:r>
      <w:r w:rsidR="00C53651">
        <w:rPr>
          <w:rFonts w:hint="eastAsia"/>
        </w:rPr>
        <w:t>射线球管的供电和信号连线；</w:t>
      </w:r>
      <w:r w:rsidR="00C53651">
        <w:rPr>
          <w:rFonts w:hint="eastAsia"/>
        </w:rPr>
        <w:t>9</w:t>
      </w:r>
      <w:r w:rsidR="00C53651">
        <w:rPr>
          <w:rFonts w:hint="eastAsia"/>
        </w:rPr>
        <w:t>）振动、微震传感器的供电、信号放大、信号调理、数据采集与处理电路；</w:t>
      </w:r>
      <w:r w:rsidR="00C53651">
        <w:rPr>
          <w:rFonts w:hint="eastAsia"/>
        </w:rPr>
        <w:t>10)X</w:t>
      </w:r>
      <w:r w:rsidR="00C53651">
        <w:rPr>
          <w:rFonts w:hint="eastAsia"/>
        </w:rPr>
        <w:t>射线剂量，压力信号，温度信号的采集、数据处理电路；</w:t>
      </w:r>
      <w:r w:rsidR="00C53651">
        <w:rPr>
          <w:rFonts w:hint="eastAsia"/>
        </w:rPr>
        <w:t>11</w:t>
      </w:r>
      <w:r w:rsidR="00C53651">
        <w:rPr>
          <w:rFonts w:hint="eastAsia"/>
        </w:rPr>
        <w:t>）与监控主机的通信电路与通信协议。</w:t>
      </w:r>
    </w:p>
    <w:p w:rsidR="0073111A" w:rsidRDefault="008C3194" w:rsidP="00C53651">
      <w:pPr>
        <w:rPr>
          <w:rFonts w:hint="eastAsia"/>
        </w:rPr>
      </w:pPr>
      <w:r>
        <w:rPr>
          <w:rFonts w:hint="eastAsia"/>
        </w:rPr>
        <w:tab/>
      </w:r>
      <w:r w:rsidR="00C53651">
        <w:rPr>
          <w:rFonts w:hint="eastAsia"/>
        </w:rPr>
        <w:t>监控主机，与内建实时动态监测的</w:t>
      </w:r>
      <w:r w:rsidR="00C53651">
        <w:rPr>
          <w:rFonts w:hint="eastAsia"/>
        </w:rPr>
        <w:t>X</w:t>
      </w:r>
      <w:r w:rsidR="00C53651">
        <w:rPr>
          <w:rFonts w:hint="eastAsia"/>
        </w:rPr>
        <w:t>射线球管共同工作。监控主机包括</w:t>
      </w:r>
      <w:r w:rsidR="00C53651">
        <w:rPr>
          <w:rFonts w:hint="eastAsia"/>
        </w:rPr>
        <w:t>:1</w:t>
      </w:r>
      <w:r w:rsidR="00C53651">
        <w:rPr>
          <w:rFonts w:hint="eastAsia"/>
        </w:rPr>
        <w:t>）与内建实时动态监测的</w:t>
      </w:r>
      <w:r w:rsidR="00C53651">
        <w:rPr>
          <w:rFonts w:hint="eastAsia"/>
        </w:rPr>
        <w:t>X</w:t>
      </w:r>
      <w:r w:rsidR="00C53651">
        <w:rPr>
          <w:rFonts w:hint="eastAsia"/>
        </w:rPr>
        <w:t>射线球管的通信电路、通信协议；</w:t>
      </w:r>
      <w:r w:rsidR="00C53651">
        <w:rPr>
          <w:rFonts w:hint="eastAsia"/>
        </w:rPr>
        <w:t>2</w:t>
      </w:r>
      <w:r w:rsidR="00C53651">
        <w:rPr>
          <w:rFonts w:hint="eastAsia"/>
        </w:rPr>
        <w:t>）主机显示屏、显示屏驱动，键盘鼠标接口电路；</w:t>
      </w:r>
      <w:r w:rsidR="00C53651">
        <w:rPr>
          <w:rFonts w:hint="eastAsia"/>
        </w:rPr>
        <w:t>3</w:t>
      </w:r>
      <w:r w:rsidR="00C53651">
        <w:rPr>
          <w:rFonts w:hint="eastAsia"/>
        </w:rPr>
        <w:t>）主机外设</w:t>
      </w:r>
      <w:r w:rsidR="00C53651">
        <w:rPr>
          <w:rFonts w:hint="eastAsia"/>
        </w:rPr>
        <w:t>IO</w:t>
      </w:r>
      <w:r w:rsidR="00C53651">
        <w:rPr>
          <w:rFonts w:hint="eastAsia"/>
        </w:rPr>
        <w:t>接口及控制逻辑；</w:t>
      </w:r>
      <w:r w:rsidR="00C53651">
        <w:rPr>
          <w:rFonts w:hint="eastAsia"/>
        </w:rPr>
        <w:t>4</w:t>
      </w:r>
      <w:r w:rsidR="00C53651">
        <w:rPr>
          <w:rFonts w:hint="eastAsia"/>
        </w:rPr>
        <w:t>）主处理器及电路；</w:t>
      </w:r>
      <w:r w:rsidR="00C53651">
        <w:rPr>
          <w:rFonts w:hint="eastAsia"/>
        </w:rPr>
        <w:t>5)</w:t>
      </w:r>
      <w:r w:rsidR="00C53651">
        <w:rPr>
          <w:rFonts w:hint="eastAsia"/>
        </w:rPr>
        <w:t>主机数据存储和网络通信电路；</w:t>
      </w:r>
      <w:r w:rsidR="00C53651">
        <w:rPr>
          <w:rFonts w:hint="eastAsia"/>
        </w:rPr>
        <w:t>6</w:t>
      </w:r>
      <w:r w:rsidR="00C53651">
        <w:rPr>
          <w:rFonts w:hint="eastAsia"/>
        </w:rPr>
        <w:t>）主机外壳及安装支架。</w:t>
      </w:r>
    </w:p>
    <w:p w:rsidR="00D9315B" w:rsidRDefault="00BD36C5" w:rsidP="0082708B">
      <w:pPr>
        <w:jc w:val="center"/>
        <w:rPr>
          <w:rFonts w:hint="eastAsia"/>
        </w:rPr>
      </w:pPr>
      <w:r>
        <w:rPr>
          <w:rFonts w:hint="eastAsia"/>
          <w:noProof/>
        </w:rPr>
        <w:drawing>
          <wp:inline distT="0" distB="0" distL="0" distR="0">
            <wp:extent cx="5267325" cy="2009775"/>
            <wp:effectExtent l="19050" t="0" r="9525" b="0"/>
            <wp:docPr id="3" name="图片 2" descr="D:\work\CHK_I\doc\03知识产权\11发明_球管动态监测仪\02发明一\pic\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CHK_I\doc\03知识产权\11发明_球管动态监测仪\02发明一\pic\02改进网络结构.png"/>
                    <pic:cNvPicPr>
                      <a:picLocks noChangeAspect="1" noChangeArrowheads="1"/>
                    </pic:cNvPicPr>
                  </pic:nvPicPr>
                  <pic:blipFill>
                    <a:blip r:embed="rId9"/>
                    <a:srcRect/>
                    <a:stretch>
                      <a:fillRect/>
                    </a:stretch>
                  </pic:blipFill>
                  <pic:spPr bwMode="auto">
                    <a:xfrm>
                      <a:off x="0" y="0"/>
                      <a:ext cx="5267325" cy="2009775"/>
                    </a:xfrm>
                    <a:prstGeom prst="rect">
                      <a:avLst/>
                    </a:prstGeom>
                    <a:noFill/>
                    <a:ln w="9525">
                      <a:noFill/>
                      <a:miter lim="800000"/>
                      <a:headEnd/>
                      <a:tailEnd/>
                    </a:ln>
                  </pic:spPr>
                </pic:pic>
              </a:graphicData>
            </a:graphic>
          </wp:inline>
        </w:drawing>
      </w:r>
    </w:p>
    <w:p w:rsidR="00C519F3" w:rsidRDefault="00BD36C5" w:rsidP="0082708B">
      <w:pPr>
        <w:jc w:val="center"/>
        <w:rPr>
          <w:rFonts w:hint="eastAsia"/>
        </w:rPr>
      </w:pPr>
      <w:r>
        <w:rPr>
          <w:rFonts w:hint="eastAsia"/>
        </w:rPr>
        <w:t>图</w:t>
      </w:r>
      <w:r>
        <w:rPr>
          <w:rFonts w:hint="eastAsia"/>
        </w:rPr>
        <w:t xml:space="preserve">2 </w:t>
      </w:r>
      <w:r>
        <w:rPr>
          <w:rFonts w:hint="eastAsia"/>
        </w:rPr>
        <w:t>智能</w:t>
      </w:r>
      <w:r>
        <w:rPr>
          <w:rFonts w:hint="eastAsia"/>
        </w:rPr>
        <w:t>X</w:t>
      </w:r>
      <w:r>
        <w:rPr>
          <w:rFonts w:hint="eastAsia"/>
        </w:rPr>
        <w:t>射线球管的控制示意图</w:t>
      </w:r>
    </w:p>
    <w:p w:rsidR="00C519F3" w:rsidRDefault="00C519F3" w:rsidP="00C53651">
      <w:pPr>
        <w:rPr>
          <w:rFonts w:hint="eastAsia"/>
        </w:rPr>
      </w:pPr>
    </w:p>
    <w:p w:rsidR="00B4109A" w:rsidRDefault="007B6B52" w:rsidP="00337FA3">
      <w:pPr>
        <w:pStyle w:val="2"/>
        <w:rPr>
          <w:rFonts w:hint="eastAsia"/>
        </w:rPr>
      </w:pPr>
      <w:bookmarkStart w:id="6" w:name="_Toc531206480"/>
      <w:r>
        <w:rPr>
          <w:rFonts w:hint="eastAsia"/>
        </w:rPr>
        <w:t>1.3</w:t>
      </w:r>
      <w:r w:rsidR="00B4109A">
        <w:rPr>
          <w:rFonts w:hint="eastAsia"/>
        </w:rPr>
        <w:t xml:space="preserve"> </w:t>
      </w:r>
      <w:r w:rsidR="00B4109A">
        <w:rPr>
          <w:rFonts w:hint="eastAsia"/>
        </w:rPr>
        <w:t>软件概述</w:t>
      </w:r>
      <w:bookmarkEnd w:id="6"/>
    </w:p>
    <w:p w:rsidR="00B4109A" w:rsidRDefault="009D206A" w:rsidP="009D206A">
      <w:pPr>
        <w:rPr>
          <w:rFonts w:hint="eastAsia"/>
        </w:rPr>
      </w:pPr>
      <w:r w:rsidRPr="009D206A">
        <w:rPr>
          <w:rFonts w:hint="eastAsia"/>
        </w:rPr>
        <w:t>本系统</w:t>
      </w:r>
      <w:r w:rsidR="00441A14">
        <w:rPr>
          <w:rFonts w:hint="eastAsia"/>
        </w:rPr>
        <w:t>的软件部分</w:t>
      </w:r>
      <w:r w:rsidR="007E3DB5">
        <w:rPr>
          <w:rFonts w:hint="eastAsia"/>
        </w:rPr>
        <w:t>因程序运行平台不同，划分为</w:t>
      </w:r>
      <w:r>
        <w:rPr>
          <w:rFonts w:hint="eastAsia"/>
        </w:rPr>
        <w:t>三个软件：</w:t>
      </w:r>
    </w:p>
    <w:p w:rsidR="009D206A" w:rsidRDefault="009D206A" w:rsidP="009D206A">
      <w:pPr>
        <w:rPr>
          <w:rFonts w:hint="eastAsia"/>
        </w:rPr>
      </w:pPr>
      <w:r>
        <w:rPr>
          <w:rFonts w:hint="eastAsia"/>
        </w:rPr>
        <w:t>1</w:t>
      </w:r>
      <w:r>
        <w:rPr>
          <w:rFonts w:hint="eastAsia"/>
        </w:rPr>
        <w:t>，智能</w:t>
      </w:r>
      <w:r>
        <w:rPr>
          <w:rFonts w:hint="eastAsia"/>
        </w:rPr>
        <w:t>X</w:t>
      </w:r>
      <w:r>
        <w:rPr>
          <w:rFonts w:hint="eastAsia"/>
        </w:rPr>
        <w:t>射线球管嵌入式软件；</w:t>
      </w:r>
    </w:p>
    <w:p w:rsidR="009D206A" w:rsidRDefault="009D206A" w:rsidP="009D206A">
      <w:pPr>
        <w:rPr>
          <w:rFonts w:hint="eastAsia"/>
        </w:rPr>
      </w:pPr>
      <w:r>
        <w:rPr>
          <w:rFonts w:hint="eastAsia"/>
        </w:rPr>
        <w:t>2</w:t>
      </w:r>
      <w:r>
        <w:rPr>
          <w:rFonts w:hint="eastAsia"/>
        </w:rPr>
        <w:t>，智能</w:t>
      </w:r>
      <w:r>
        <w:rPr>
          <w:rFonts w:hint="eastAsia"/>
        </w:rPr>
        <w:t>X</w:t>
      </w:r>
      <w:r>
        <w:rPr>
          <w:rFonts w:hint="eastAsia"/>
        </w:rPr>
        <w:t>射线球管监控主机嵌入式软件；</w:t>
      </w:r>
    </w:p>
    <w:p w:rsidR="009D206A" w:rsidRPr="009D206A" w:rsidRDefault="009D206A" w:rsidP="009D206A">
      <w:pPr>
        <w:rPr>
          <w:rFonts w:hint="eastAsia"/>
        </w:rPr>
      </w:pPr>
      <w:r>
        <w:rPr>
          <w:rFonts w:hint="eastAsia"/>
        </w:rPr>
        <w:t>3</w:t>
      </w:r>
      <w:r>
        <w:rPr>
          <w:rFonts w:hint="eastAsia"/>
        </w:rPr>
        <w:t>，智能</w:t>
      </w:r>
      <w:r>
        <w:rPr>
          <w:rFonts w:hint="eastAsia"/>
        </w:rPr>
        <w:t>X</w:t>
      </w:r>
      <w:r>
        <w:rPr>
          <w:rFonts w:hint="eastAsia"/>
        </w:rPr>
        <w:t>射线球管监控主机应用软件。</w:t>
      </w:r>
    </w:p>
    <w:p w:rsidR="00B4109A" w:rsidRDefault="00833EBF">
      <w:pPr>
        <w:rPr>
          <w:rFonts w:hint="eastAsia"/>
        </w:rPr>
      </w:pPr>
      <w:r>
        <w:rPr>
          <w:rFonts w:hint="eastAsia"/>
        </w:rPr>
        <w:t>其中</w:t>
      </w:r>
      <w:r>
        <w:rPr>
          <w:rFonts w:hint="eastAsia"/>
        </w:rPr>
        <w:t>1</w:t>
      </w:r>
      <w:r>
        <w:rPr>
          <w:rFonts w:hint="eastAsia"/>
        </w:rPr>
        <w:t>，</w:t>
      </w:r>
      <w:r>
        <w:rPr>
          <w:rFonts w:hint="eastAsia"/>
        </w:rPr>
        <w:t>2</w:t>
      </w:r>
      <w:r>
        <w:rPr>
          <w:rFonts w:hint="eastAsia"/>
        </w:rPr>
        <w:t>两个嵌入式软件运行在</w:t>
      </w:r>
      <w:r>
        <w:rPr>
          <w:rFonts w:hint="eastAsia"/>
        </w:rPr>
        <w:t>ARM</w:t>
      </w:r>
      <w:r>
        <w:rPr>
          <w:rFonts w:hint="eastAsia"/>
        </w:rPr>
        <w:t>处理器芯片中，芯片型号不同，但均为</w:t>
      </w:r>
      <w:r>
        <w:rPr>
          <w:rFonts w:hint="eastAsia"/>
        </w:rPr>
        <w:t>ST</w:t>
      </w:r>
      <w:r>
        <w:rPr>
          <w:rFonts w:hint="eastAsia"/>
        </w:rPr>
        <w:t>公司的</w:t>
      </w:r>
      <w:r>
        <w:rPr>
          <w:rFonts w:hint="eastAsia"/>
        </w:rPr>
        <w:t>STM32ARM</w:t>
      </w:r>
      <w:r>
        <w:rPr>
          <w:rFonts w:hint="eastAsia"/>
        </w:rPr>
        <w:t>处理器系列。</w:t>
      </w:r>
      <w:r w:rsidR="001F3729">
        <w:rPr>
          <w:rFonts w:hint="eastAsia"/>
        </w:rPr>
        <w:t>软件运行的环境为裸机。</w:t>
      </w:r>
    </w:p>
    <w:p w:rsidR="001F3729" w:rsidRDefault="001F3729">
      <w:pPr>
        <w:rPr>
          <w:rFonts w:hint="eastAsia"/>
        </w:rPr>
      </w:pPr>
      <w:r>
        <w:rPr>
          <w:rFonts w:hint="eastAsia"/>
        </w:rPr>
        <w:lastRenderedPageBreak/>
        <w:t>软件</w:t>
      </w:r>
      <w:r>
        <w:rPr>
          <w:rFonts w:hint="eastAsia"/>
        </w:rPr>
        <w:t>3</w:t>
      </w:r>
      <w:r>
        <w:rPr>
          <w:rFonts w:hint="eastAsia"/>
        </w:rPr>
        <w:t>运行在</w:t>
      </w:r>
      <w:r>
        <w:rPr>
          <w:rFonts w:hint="eastAsia"/>
        </w:rPr>
        <w:t>Linux</w:t>
      </w:r>
      <w:r>
        <w:rPr>
          <w:rFonts w:hint="eastAsia"/>
        </w:rPr>
        <w:t>系统下，</w:t>
      </w:r>
      <w:r w:rsidR="0044261A">
        <w:rPr>
          <w:rFonts w:hint="eastAsia"/>
        </w:rPr>
        <w:t>并需要</w:t>
      </w:r>
      <w:r w:rsidR="0044261A">
        <w:rPr>
          <w:rFonts w:hint="eastAsia"/>
        </w:rPr>
        <w:t>OpenCV</w:t>
      </w:r>
      <w:r w:rsidR="0044261A">
        <w:rPr>
          <w:rFonts w:hint="eastAsia"/>
        </w:rPr>
        <w:t>中间件的支持，具体要求为</w:t>
      </w:r>
      <w:r w:rsidR="0044261A">
        <w:rPr>
          <w:rFonts w:hint="eastAsia"/>
        </w:rPr>
        <w:t>OpenCV2.4.9</w:t>
      </w:r>
      <w:r w:rsidR="0044261A">
        <w:rPr>
          <w:rFonts w:hint="eastAsia"/>
        </w:rPr>
        <w:t>以上版本。</w:t>
      </w:r>
    </w:p>
    <w:p w:rsidR="00B4109A" w:rsidRDefault="00685A2C" w:rsidP="00337FA3">
      <w:pPr>
        <w:pStyle w:val="2"/>
        <w:rPr>
          <w:rFonts w:hint="eastAsia"/>
        </w:rPr>
      </w:pPr>
      <w:bookmarkStart w:id="7" w:name="_Toc531206481"/>
      <w:r>
        <w:rPr>
          <w:rFonts w:hint="eastAsia"/>
        </w:rPr>
        <w:t>1.4</w:t>
      </w:r>
      <w:r w:rsidR="00B4109A">
        <w:rPr>
          <w:rFonts w:hint="eastAsia"/>
        </w:rPr>
        <w:t xml:space="preserve"> </w:t>
      </w:r>
      <w:r w:rsidR="00B4109A">
        <w:rPr>
          <w:rFonts w:hint="eastAsia"/>
        </w:rPr>
        <w:t>术语定义</w:t>
      </w:r>
      <w:bookmarkEnd w:id="7"/>
    </w:p>
    <w:p w:rsidR="00B4109A" w:rsidRDefault="00E879F4" w:rsidP="00D15615">
      <w:pPr>
        <w:pStyle w:val="a8"/>
        <w:numPr>
          <w:ilvl w:val="0"/>
          <w:numId w:val="1"/>
        </w:numPr>
        <w:ind w:firstLineChars="0"/>
        <w:rPr>
          <w:rFonts w:hint="eastAsia"/>
        </w:rPr>
      </w:pPr>
      <w:r>
        <w:rPr>
          <w:rFonts w:hint="eastAsia"/>
        </w:rPr>
        <w:t>X</w:t>
      </w:r>
      <w:r>
        <w:rPr>
          <w:rFonts w:hint="eastAsia"/>
        </w:rPr>
        <w:t>射线</w:t>
      </w:r>
      <w:r w:rsidR="003F0C19">
        <w:rPr>
          <w:rFonts w:hint="eastAsia"/>
        </w:rPr>
        <w:t>，</w:t>
      </w:r>
      <w:r w:rsidR="00BD707D">
        <w:rPr>
          <w:rFonts w:hint="eastAsia"/>
        </w:rPr>
        <w:t>是由于原子中的电子在能量相差悬殊的两个能级之间的跃迁而产生的粒子流，是波长介于紫外线和γ射线</w:t>
      </w:r>
      <w:r w:rsidR="00BD707D">
        <w:rPr>
          <w:rFonts w:hint="eastAsia"/>
        </w:rPr>
        <w:t xml:space="preserve"> </w:t>
      </w:r>
      <w:r w:rsidR="00BD707D">
        <w:rPr>
          <w:rFonts w:hint="eastAsia"/>
        </w:rPr>
        <w:t>之间的电磁波。其波长很短约介于</w:t>
      </w:r>
      <w:r w:rsidR="00BD707D">
        <w:rPr>
          <w:rFonts w:hint="eastAsia"/>
        </w:rPr>
        <w:t>0.01~100</w:t>
      </w:r>
      <w:r w:rsidR="00BD707D">
        <w:rPr>
          <w:rFonts w:hint="eastAsia"/>
        </w:rPr>
        <w:t>埃之间。由德国物理学家</w:t>
      </w:r>
      <w:r w:rsidR="00BD707D">
        <w:rPr>
          <w:rFonts w:hint="eastAsia"/>
        </w:rPr>
        <w:t>W.K.</w:t>
      </w:r>
      <w:r w:rsidR="00BD707D">
        <w:rPr>
          <w:rFonts w:hint="eastAsia"/>
        </w:rPr>
        <w:t>伦琴于</w:t>
      </w:r>
      <w:r w:rsidR="00BD707D">
        <w:rPr>
          <w:rFonts w:hint="eastAsia"/>
        </w:rPr>
        <w:t>1895</w:t>
      </w:r>
      <w:r w:rsidR="00BD707D">
        <w:rPr>
          <w:rFonts w:hint="eastAsia"/>
        </w:rPr>
        <w:t>年发现，故又称伦琴射线。</w:t>
      </w:r>
    </w:p>
    <w:p w:rsidR="00B4109A" w:rsidRDefault="00D15615" w:rsidP="00D15615">
      <w:pPr>
        <w:pStyle w:val="a8"/>
        <w:numPr>
          <w:ilvl w:val="0"/>
          <w:numId w:val="1"/>
        </w:numPr>
        <w:ind w:firstLineChars="0"/>
        <w:rPr>
          <w:rFonts w:hint="eastAsia"/>
        </w:rPr>
      </w:pPr>
      <w:r w:rsidRPr="00D15615">
        <w:rPr>
          <w:rFonts w:hint="eastAsia"/>
        </w:rPr>
        <w:t xml:space="preserve">X </w:t>
      </w:r>
      <w:r w:rsidRPr="00D15615">
        <w:rPr>
          <w:rFonts w:hint="eastAsia"/>
        </w:rPr>
        <w:t>射线管</w:t>
      </w:r>
      <w:r w:rsidR="00D72E13">
        <w:rPr>
          <w:rFonts w:hint="eastAsia"/>
        </w:rPr>
        <w:t>，</w:t>
      </w:r>
      <w:r w:rsidRPr="00D15615">
        <w:rPr>
          <w:rFonts w:hint="eastAsia"/>
        </w:rPr>
        <w:t>是工作在高电压下的真空二极管。包含有两个电极</w:t>
      </w:r>
      <w:r w:rsidRPr="00D15615">
        <w:rPr>
          <w:rFonts w:hint="eastAsia"/>
        </w:rPr>
        <w:t xml:space="preserve"> </w:t>
      </w:r>
      <w:r w:rsidRPr="00D15615">
        <w:rPr>
          <w:rFonts w:hint="eastAsia"/>
        </w:rPr>
        <w:t>：一个是用于发射电子的灯丝，作为阴极，另一个是用于接受电子轰击的靶材，作为阳极。两级均被密封在高真空的玻璃或陶瓷外壳内。</w:t>
      </w:r>
    </w:p>
    <w:p w:rsidR="001816B2" w:rsidRDefault="00C269E7" w:rsidP="00D15615">
      <w:pPr>
        <w:pStyle w:val="a8"/>
        <w:numPr>
          <w:ilvl w:val="0"/>
          <w:numId w:val="1"/>
        </w:numPr>
        <w:ind w:firstLineChars="0"/>
        <w:rPr>
          <w:rFonts w:hint="eastAsia"/>
        </w:rPr>
      </w:pPr>
      <w:r>
        <w:rPr>
          <w:rFonts w:hint="eastAsia"/>
        </w:rPr>
        <w:t>监控主机，</w:t>
      </w:r>
      <w:r w:rsidR="00BC12C6">
        <w:rPr>
          <w:rFonts w:hint="eastAsia"/>
        </w:rPr>
        <w:t>与</w:t>
      </w:r>
      <w:r w:rsidR="00BC12C6">
        <w:rPr>
          <w:rFonts w:hint="eastAsia"/>
        </w:rPr>
        <w:t>X</w:t>
      </w:r>
      <w:r w:rsidR="00BC12C6">
        <w:rPr>
          <w:rFonts w:hint="eastAsia"/>
        </w:rPr>
        <w:t>射线管配合工作，监控其多种运行状态，如温度，转速，</w:t>
      </w:r>
      <w:r w:rsidR="00BC12C6">
        <w:rPr>
          <w:rFonts w:hint="eastAsia"/>
        </w:rPr>
        <w:t>X</w:t>
      </w:r>
      <w:r w:rsidR="00BC12C6">
        <w:rPr>
          <w:rFonts w:hint="eastAsia"/>
        </w:rPr>
        <w:t>射线剂量等</w:t>
      </w:r>
      <w:r w:rsidR="001523F0">
        <w:rPr>
          <w:rFonts w:hint="eastAsia"/>
        </w:rPr>
        <w:t>，并提供人机接口，供现场操作人员综合判断</w:t>
      </w:r>
      <w:r w:rsidR="001523F0">
        <w:rPr>
          <w:rFonts w:hint="eastAsia"/>
        </w:rPr>
        <w:t>X</w:t>
      </w:r>
      <w:r w:rsidR="001523F0">
        <w:rPr>
          <w:rFonts w:hint="eastAsia"/>
        </w:rPr>
        <w:t>射线管的工作状况。</w:t>
      </w:r>
    </w:p>
    <w:p w:rsidR="00B4109A" w:rsidRDefault="00570395" w:rsidP="00337FA3">
      <w:pPr>
        <w:pStyle w:val="2"/>
        <w:rPr>
          <w:rFonts w:hint="eastAsia"/>
        </w:rPr>
      </w:pPr>
      <w:bookmarkStart w:id="8" w:name="_Toc531206482"/>
      <w:r>
        <w:rPr>
          <w:rFonts w:hint="eastAsia"/>
        </w:rPr>
        <w:t>1.5</w:t>
      </w:r>
      <w:r w:rsidR="00B4109A">
        <w:rPr>
          <w:rFonts w:hint="eastAsia"/>
        </w:rPr>
        <w:t xml:space="preserve"> </w:t>
      </w:r>
      <w:r w:rsidR="00B4109A">
        <w:rPr>
          <w:rFonts w:hint="eastAsia"/>
        </w:rPr>
        <w:t>修改历史</w:t>
      </w:r>
      <w:bookmarkEnd w:id="8"/>
    </w:p>
    <w:p w:rsidR="00B4109A" w:rsidRDefault="00702C06">
      <w:pPr>
        <w:rPr>
          <w:rFonts w:hint="eastAsia"/>
        </w:rPr>
      </w:pPr>
      <w:r>
        <w:rPr>
          <w:rFonts w:hint="eastAsia"/>
        </w:rPr>
        <w:t>1.0</w:t>
      </w:r>
      <w:r>
        <w:rPr>
          <w:rFonts w:hint="eastAsia"/>
        </w:rPr>
        <w:t>，</w:t>
      </w:r>
      <w:r>
        <w:rPr>
          <w:rFonts w:hint="eastAsia"/>
        </w:rPr>
        <w:t>2018-11-8</w:t>
      </w:r>
      <w:r>
        <w:rPr>
          <w:rFonts w:hint="eastAsia"/>
        </w:rPr>
        <w:t>，新建，责任人：卢安。</w:t>
      </w:r>
    </w:p>
    <w:p w:rsidR="00B4109A" w:rsidRDefault="00B4109A">
      <w:pPr>
        <w:rPr>
          <w:rFonts w:hint="eastAsia"/>
        </w:rPr>
      </w:pPr>
    </w:p>
    <w:p w:rsidR="00B4109A" w:rsidRDefault="00B4109A">
      <w:pPr>
        <w:rPr>
          <w:rFonts w:hint="eastAsia"/>
        </w:rPr>
      </w:pPr>
    </w:p>
    <w:p w:rsidR="002A2B9F" w:rsidRDefault="002A2B9F">
      <w:pPr>
        <w:widowControl/>
        <w:jc w:val="left"/>
      </w:pPr>
      <w:r>
        <w:br w:type="page"/>
      </w:r>
    </w:p>
    <w:p w:rsidR="00967560" w:rsidRDefault="002A2B9F" w:rsidP="002A2B9F">
      <w:pPr>
        <w:pStyle w:val="1"/>
        <w:rPr>
          <w:rFonts w:hint="eastAsia"/>
        </w:rPr>
      </w:pPr>
      <w:bookmarkStart w:id="9" w:name="_Toc531206483"/>
      <w:r>
        <w:rPr>
          <w:rFonts w:hint="eastAsia"/>
        </w:rPr>
        <w:lastRenderedPageBreak/>
        <w:t>第</w:t>
      </w:r>
      <w:r>
        <w:rPr>
          <w:rFonts w:hint="eastAsia"/>
        </w:rPr>
        <w:t>2</w:t>
      </w:r>
      <w:r>
        <w:rPr>
          <w:rFonts w:hint="eastAsia"/>
        </w:rPr>
        <w:t>章</w:t>
      </w:r>
      <w:r>
        <w:rPr>
          <w:rFonts w:hint="eastAsia"/>
        </w:rPr>
        <w:t xml:space="preserve"> </w:t>
      </w:r>
      <w:r w:rsidR="003377BE">
        <w:rPr>
          <w:rFonts w:hint="eastAsia"/>
        </w:rPr>
        <w:t>监控主机</w:t>
      </w:r>
      <w:r>
        <w:rPr>
          <w:rFonts w:hint="eastAsia"/>
        </w:rPr>
        <w:t>应用软件</w:t>
      </w:r>
      <w:r w:rsidR="00CC0145">
        <w:rPr>
          <w:rFonts w:hint="eastAsia"/>
        </w:rPr>
        <w:t>功能</w:t>
      </w:r>
      <w:r w:rsidR="00866068">
        <w:rPr>
          <w:rFonts w:hint="eastAsia"/>
        </w:rPr>
        <w:t>及运行环境</w:t>
      </w:r>
      <w:bookmarkEnd w:id="9"/>
    </w:p>
    <w:p w:rsidR="002A2B9F" w:rsidRDefault="00821352" w:rsidP="007B4FEC">
      <w:pPr>
        <w:pStyle w:val="2"/>
        <w:rPr>
          <w:rFonts w:hint="eastAsia"/>
        </w:rPr>
      </w:pPr>
      <w:bookmarkStart w:id="10" w:name="_Toc531206484"/>
      <w:r>
        <w:rPr>
          <w:rFonts w:hint="eastAsia"/>
        </w:rPr>
        <w:t xml:space="preserve">2.1 </w:t>
      </w:r>
      <w:r w:rsidR="00502796">
        <w:rPr>
          <w:rFonts w:hint="eastAsia"/>
        </w:rPr>
        <w:t>监控主机</w:t>
      </w:r>
      <w:r>
        <w:rPr>
          <w:rFonts w:hint="eastAsia"/>
        </w:rPr>
        <w:t>应用软件功能</w:t>
      </w:r>
      <w:bookmarkEnd w:id="10"/>
    </w:p>
    <w:p w:rsidR="0084181C" w:rsidRDefault="0084181C">
      <w:pPr>
        <w:rPr>
          <w:rFonts w:hint="eastAsia"/>
        </w:rPr>
      </w:pPr>
    </w:p>
    <w:p w:rsidR="0084181C" w:rsidRDefault="0084181C">
      <w:pPr>
        <w:rPr>
          <w:rFonts w:hint="eastAsia"/>
        </w:rPr>
      </w:pPr>
    </w:p>
    <w:p w:rsidR="0084181C" w:rsidRDefault="0084181C" w:rsidP="007B4FEC">
      <w:pPr>
        <w:pStyle w:val="2"/>
        <w:rPr>
          <w:rFonts w:hint="eastAsia"/>
        </w:rPr>
      </w:pPr>
      <w:bookmarkStart w:id="11" w:name="_Toc531206485"/>
      <w:r>
        <w:rPr>
          <w:rFonts w:hint="eastAsia"/>
        </w:rPr>
        <w:t xml:space="preserve">2.2 </w:t>
      </w:r>
      <w:r w:rsidR="00142334">
        <w:rPr>
          <w:rFonts w:hint="eastAsia"/>
        </w:rPr>
        <w:t>监控主机</w:t>
      </w:r>
      <w:r>
        <w:rPr>
          <w:rFonts w:hint="eastAsia"/>
        </w:rPr>
        <w:t>应用软件运行环境</w:t>
      </w:r>
      <w:bookmarkEnd w:id="11"/>
    </w:p>
    <w:p w:rsidR="002A2B9F" w:rsidRDefault="002A2B9F">
      <w:pPr>
        <w:rPr>
          <w:rFonts w:hint="eastAsia"/>
        </w:rPr>
      </w:pPr>
    </w:p>
    <w:p w:rsidR="003A6C86" w:rsidRDefault="003A6C86" w:rsidP="003A6C86">
      <w:pPr>
        <w:widowControl/>
        <w:spacing w:line="240" w:lineRule="auto"/>
        <w:jc w:val="left"/>
      </w:pPr>
    </w:p>
    <w:p w:rsidR="003A6C86" w:rsidRDefault="003A6C86">
      <w:pPr>
        <w:widowControl/>
        <w:spacing w:line="240" w:lineRule="auto"/>
        <w:jc w:val="left"/>
        <w:rPr>
          <w:b/>
          <w:bCs/>
          <w:kern w:val="44"/>
          <w:sz w:val="44"/>
          <w:szCs w:val="44"/>
        </w:rPr>
      </w:pPr>
      <w:r>
        <w:br w:type="page"/>
      </w:r>
    </w:p>
    <w:p w:rsidR="002A2B9F" w:rsidRDefault="001C2238" w:rsidP="00D83E09">
      <w:pPr>
        <w:pStyle w:val="1"/>
        <w:rPr>
          <w:rFonts w:hint="eastAsia"/>
        </w:rPr>
      </w:pPr>
      <w:bookmarkStart w:id="12" w:name="_Toc531206486"/>
      <w:r>
        <w:rPr>
          <w:rFonts w:hint="eastAsia"/>
        </w:rPr>
        <w:lastRenderedPageBreak/>
        <w:t>第</w:t>
      </w:r>
      <w:r>
        <w:rPr>
          <w:rFonts w:hint="eastAsia"/>
        </w:rPr>
        <w:t>3</w:t>
      </w:r>
      <w:r>
        <w:rPr>
          <w:rFonts w:hint="eastAsia"/>
        </w:rPr>
        <w:t>章</w:t>
      </w:r>
      <w:r>
        <w:rPr>
          <w:rFonts w:hint="eastAsia"/>
        </w:rPr>
        <w:t xml:space="preserve"> </w:t>
      </w:r>
      <w:r w:rsidR="00C32856">
        <w:rPr>
          <w:rFonts w:hint="eastAsia"/>
        </w:rPr>
        <w:t>应用软件框架</w:t>
      </w:r>
      <w:bookmarkEnd w:id="12"/>
    </w:p>
    <w:p w:rsidR="002A2B9F" w:rsidRDefault="002A2B9F">
      <w:pPr>
        <w:rPr>
          <w:rFonts w:hint="eastAsia"/>
        </w:rPr>
      </w:pPr>
    </w:p>
    <w:p w:rsidR="002A2B9F" w:rsidRDefault="002A2B9F">
      <w:pPr>
        <w:rPr>
          <w:rFonts w:hint="eastAsia"/>
        </w:rPr>
      </w:pPr>
    </w:p>
    <w:p w:rsidR="002A2B9F" w:rsidRDefault="002A2B9F">
      <w:pPr>
        <w:rPr>
          <w:rFonts w:hint="eastAsia"/>
        </w:rPr>
      </w:pPr>
    </w:p>
    <w:p w:rsidR="002A2B9F" w:rsidRDefault="002A2B9F">
      <w:pPr>
        <w:rPr>
          <w:rFonts w:hint="eastAsia"/>
        </w:rPr>
      </w:pPr>
    </w:p>
    <w:p w:rsidR="002A2B9F" w:rsidRDefault="002A2B9F">
      <w:pPr>
        <w:widowControl/>
        <w:jc w:val="left"/>
      </w:pPr>
      <w:r>
        <w:br w:type="page"/>
      </w:r>
    </w:p>
    <w:p w:rsidR="002A2B9F" w:rsidRDefault="002A2B9F">
      <w:pPr>
        <w:rPr>
          <w:rFonts w:hint="eastAsia"/>
        </w:rPr>
      </w:pPr>
    </w:p>
    <w:p w:rsidR="00967560" w:rsidRPr="006636E1" w:rsidRDefault="00967560">
      <w:pPr>
        <w:rPr>
          <w:rFonts w:hint="eastAsia"/>
        </w:rPr>
      </w:pPr>
    </w:p>
    <w:sectPr w:rsidR="00967560" w:rsidRPr="006636E1" w:rsidSect="000346B0">
      <w:headerReference w:type="default" r:id="rId10"/>
      <w:footerReference w:type="default" r:id="rId11"/>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8DB" w:rsidRDefault="001F08DB" w:rsidP="006636E1">
      <w:pPr>
        <w:spacing w:line="240" w:lineRule="auto"/>
      </w:pPr>
      <w:r>
        <w:separator/>
      </w:r>
    </w:p>
  </w:endnote>
  <w:endnote w:type="continuationSeparator" w:id="1">
    <w:p w:rsidR="001F08DB" w:rsidRDefault="001F08DB" w:rsidP="006636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8176"/>
      <w:docPartObj>
        <w:docPartGallery w:val="Page Numbers (Bottom of Page)"/>
        <w:docPartUnique/>
      </w:docPartObj>
    </w:sdtPr>
    <w:sdtContent>
      <w:p w:rsidR="000346B0" w:rsidRDefault="00501D3E">
        <w:pPr>
          <w:pStyle w:val="a4"/>
        </w:pPr>
        <w:fldSimple w:instr=" PAGE   \* MERGEFORMAT ">
          <w:r w:rsidR="00565584" w:rsidRPr="00565584">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8DB" w:rsidRDefault="001F08DB" w:rsidP="006636E1">
      <w:pPr>
        <w:spacing w:line="240" w:lineRule="auto"/>
      </w:pPr>
      <w:r>
        <w:separator/>
      </w:r>
    </w:p>
  </w:footnote>
  <w:footnote w:type="continuationSeparator" w:id="1">
    <w:p w:rsidR="001F08DB" w:rsidRDefault="001F08DB" w:rsidP="006636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FB5" w:rsidRDefault="00A74C5B">
    <w:pPr>
      <w:pStyle w:val="a3"/>
    </w:pPr>
    <w:r>
      <w:rPr>
        <w:rFonts w:hint="eastAsia"/>
      </w:rPr>
      <w:t>设计规格说明书</w:t>
    </w:r>
    <w:r w:rsidR="006B4FB5">
      <w:ptab w:relativeTo="margin" w:alignment="center" w:leader="none"/>
    </w:r>
    <w:r>
      <w:t xml:space="preserve"> </w:t>
    </w:r>
    <w:r w:rsidR="006B4FB5">
      <w:ptab w:relativeTo="margin" w:alignment="right" w:leader="none"/>
    </w:r>
    <w:r w:rsidR="006B4FB5">
      <w:rPr>
        <w:rFonts w:hint="eastAsia"/>
      </w:rPr>
      <w:t>文档编号：</w:t>
    </w:r>
    <w:r w:rsidR="006B4FB5">
      <w:rPr>
        <w:rFonts w:hint="eastAsia"/>
      </w:rPr>
      <w:t>XDM-I-RS1.0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39DD"/>
    <w:multiLevelType w:val="hybridMultilevel"/>
    <w:tmpl w:val="1DCEC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36E1"/>
    <w:rsid w:val="00026D82"/>
    <w:rsid w:val="000346B0"/>
    <w:rsid w:val="000B22A5"/>
    <w:rsid w:val="000E320F"/>
    <w:rsid w:val="0011705A"/>
    <w:rsid w:val="00142334"/>
    <w:rsid w:val="001523F0"/>
    <w:rsid w:val="001816B2"/>
    <w:rsid w:val="001C2238"/>
    <w:rsid w:val="001C29EF"/>
    <w:rsid w:val="001F08DB"/>
    <w:rsid w:val="001F3729"/>
    <w:rsid w:val="002144A3"/>
    <w:rsid w:val="0024293B"/>
    <w:rsid w:val="002A2B9F"/>
    <w:rsid w:val="002D01EF"/>
    <w:rsid w:val="003377BE"/>
    <w:rsid w:val="00337FA3"/>
    <w:rsid w:val="00381D72"/>
    <w:rsid w:val="003A6C86"/>
    <w:rsid w:val="003F0C19"/>
    <w:rsid w:val="00405861"/>
    <w:rsid w:val="00441A14"/>
    <w:rsid w:val="0044261A"/>
    <w:rsid w:val="004B0694"/>
    <w:rsid w:val="00501D3E"/>
    <w:rsid w:val="00502796"/>
    <w:rsid w:val="005112F9"/>
    <w:rsid w:val="0054064F"/>
    <w:rsid w:val="00565584"/>
    <w:rsid w:val="00570395"/>
    <w:rsid w:val="005E28C7"/>
    <w:rsid w:val="006636E1"/>
    <w:rsid w:val="00685A2C"/>
    <w:rsid w:val="006B1DEF"/>
    <w:rsid w:val="006B4FB5"/>
    <w:rsid w:val="006D228A"/>
    <w:rsid w:val="00702C06"/>
    <w:rsid w:val="0073111A"/>
    <w:rsid w:val="007B4FEC"/>
    <w:rsid w:val="007B6B52"/>
    <w:rsid w:val="007C3B0A"/>
    <w:rsid w:val="007E3DB5"/>
    <w:rsid w:val="00821352"/>
    <w:rsid w:val="0082708B"/>
    <w:rsid w:val="00833EBF"/>
    <w:rsid w:val="0084181C"/>
    <w:rsid w:val="00866068"/>
    <w:rsid w:val="008C3194"/>
    <w:rsid w:val="00913BC0"/>
    <w:rsid w:val="00945BFE"/>
    <w:rsid w:val="00967560"/>
    <w:rsid w:val="009D206A"/>
    <w:rsid w:val="009E0A6E"/>
    <w:rsid w:val="00A069CA"/>
    <w:rsid w:val="00A74C5B"/>
    <w:rsid w:val="00AC3F7F"/>
    <w:rsid w:val="00B4109A"/>
    <w:rsid w:val="00BB6F6E"/>
    <w:rsid w:val="00BC12C6"/>
    <w:rsid w:val="00BD36C5"/>
    <w:rsid w:val="00BD707D"/>
    <w:rsid w:val="00BF20B0"/>
    <w:rsid w:val="00C269E7"/>
    <w:rsid w:val="00C32856"/>
    <w:rsid w:val="00C35BE2"/>
    <w:rsid w:val="00C519F3"/>
    <w:rsid w:val="00C53651"/>
    <w:rsid w:val="00CC0145"/>
    <w:rsid w:val="00D15615"/>
    <w:rsid w:val="00D42935"/>
    <w:rsid w:val="00D72E13"/>
    <w:rsid w:val="00D838A3"/>
    <w:rsid w:val="00D83E09"/>
    <w:rsid w:val="00D9315B"/>
    <w:rsid w:val="00E879F4"/>
    <w:rsid w:val="00EF36C0"/>
    <w:rsid w:val="00EF7037"/>
    <w:rsid w:val="00F77B6B"/>
    <w:rsid w:val="00FF6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D82"/>
    <w:pPr>
      <w:widowControl w:val="0"/>
      <w:spacing w:line="360" w:lineRule="auto"/>
      <w:jc w:val="both"/>
    </w:pPr>
    <w:rPr>
      <w:sz w:val="24"/>
    </w:rPr>
  </w:style>
  <w:style w:type="paragraph" w:styleId="1">
    <w:name w:val="heading 1"/>
    <w:basedOn w:val="a"/>
    <w:next w:val="a"/>
    <w:link w:val="1Char"/>
    <w:uiPriority w:val="9"/>
    <w:qFormat/>
    <w:rsid w:val="00913B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7F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36E1"/>
    <w:rPr>
      <w:sz w:val="18"/>
      <w:szCs w:val="18"/>
    </w:rPr>
  </w:style>
  <w:style w:type="paragraph" w:styleId="a4">
    <w:name w:val="footer"/>
    <w:basedOn w:val="a"/>
    <w:link w:val="Char0"/>
    <w:uiPriority w:val="99"/>
    <w:unhideWhenUsed/>
    <w:rsid w:val="006636E1"/>
    <w:pPr>
      <w:tabs>
        <w:tab w:val="center" w:pos="4153"/>
        <w:tab w:val="right" w:pos="8306"/>
      </w:tabs>
      <w:snapToGrid w:val="0"/>
      <w:jc w:val="left"/>
    </w:pPr>
    <w:rPr>
      <w:sz w:val="18"/>
      <w:szCs w:val="18"/>
    </w:rPr>
  </w:style>
  <w:style w:type="character" w:customStyle="1" w:styleId="Char0">
    <w:name w:val="页脚 Char"/>
    <w:basedOn w:val="a0"/>
    <w:link w:val="a4"/>
    <w:uiPriority w:val="99"/>
    <w:rsid w:val="006636E1"/>
    <w:rPr>
      <w:sz w:val="18"/>
      <w:szCs w:val="18"/>
    </w:rPr>
  </w:style>
  <w:style w:type="character" w:customStyle="1" w:styleId="1Char">
    <w:name w:val="标题 1 Char"/>
    <w:basedOn w:val="a0"/>
    <w:link w:val="1"/>
    <w:uiPriority w:val="9"/>
    <w:rsid w:val="00913BC0"/>
    <w:rPr>
      <w:b/>
      <w:bCs/>
      <w:kern w:val="44"/>
      <w:sz w:val="44"/>
      <w:szCs w:val="44"/>
    </w:rPr>
  </w:style>
  <w:style w:type="paragraph" w:styleId="a5">
    <w:name w:val="Balloon Text"/>
    <w:basedOn w:val="a"/>
    <w:link w:val="Char1"/>
    <w:uiPriority w:val="99"/>
    <w:semiHidden/>
    <w:unhideWhenUsed/>
    <w:rsid w:val="006B4FB5"/>
    <w:rPr>
      <w:sz w:val="18"/>
      <w:szCs w:val="18"/>
    </w:rPr>
  </w:style>
  <w:style w:type="character" w:customStyle="1" w:styleId="Char1">
    <w:name w:val="批注框文本 Char"/>
    <w:basedOn w:val="a0"/>
    <w:link w:val="a5"/>
    <w:uiPriority w:val="99"/>
    <w:semiHidden/>
    <w:rsid w:val="006B4FB5"/>
    <w:rPr>
      <w:sz w:val="18"/>
      <w:szCs w:val="18"/>
    </w:rPr>
  </w:style>
  <w:style w:type="character" w:customStyle="1" w:styleId="2Char">
    <w:name w:val="标题 2 Char"/>
    <w:basedOn w:val="a0"/>
    <w:link w:val="2"/>
    <w:uiPriority w:val="9"/>
    <w:rsid w:val="00337FA3"/>
    <w:rPr>
      <w:rFonts w:asciiTheme="majorHAnsi" w:eastAsiaTheme="majorEastAsia" w:hAnsiTheme="majorHAnsi" w:cstheme="majorBidi"/>
      <w:b/>
      <w:bCs/>
      <w:sz w:val="32"/>
      <w:szCs w:val="32"/>
    </w:rPr>
  </w:style>
  <w:style w:type="character" w:styleId="a6">
    <w:name w:val="Hyperlink"/>
    <w:basedOn w:val="a0"/>
    <w:uiPriority w:val="99"/>
    <w:unhideWhenUsed/>
    <w:rsid w:val="00D42935"/>
    <w:rPr>
      <w:color w:val="0000FF" w:themeColor="hyperlink"/>
      <w:u w:val="single"/>
    </w:rPr>
  </w:style>
  <w:style w:type="paragraph" w:styleId="TOC">
    <w:name w:val="TOC Heading"/>
    <w:basedOn w:val="1"/>
    <w:next w:val="a"/>
    <w:uiPriority w:val="39"/>
    <w:unhideWhenUsed/>
    <w:qFormat/>
    <w:rsid w:val="000346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346B0"/>
  </w:style>
  <w:style w:type="paragraph" w:styleId="20">
    <w:name w:val="toc 2"/>
    <w:basedOn w:val="a"/>
    <w:next w:val="a"/>
    <w:autoRedefine/>
    <w:uiPriority w:val="39"/>
    <w:unhideWhenUsed/>
    <w:rsid w:val="000346B0"/>
    <w:pPr>
      <w:ind w:leftChars="200" w:left="420"/>
    </w:pPr>
  </w:style>
  <w:style w:type="paragraph" w:styleId="a7">
    <w:name w:val="No Spacing"/>
    <w:link w:val="Char2"/>
    <w:uiPriority w:val="1"/>
    <w:qFormat/>
    <w:rsid w:val="000346B0"/>
    <w:rPr>
      <w:kern w:val="0"/>
      <w:sz w:val="22"/>
    </w:rPr>
  </w:style>
  <w:style w:type="character" w:customStyle="1" w:styleId="Char2">
    <w:name w:val="无间隔 Char"/>
    <w:basedOn w:val="a0"/>
    <w:link w:val="a7"/>
    <w:uiPriority w:val="1"/>
    <w:rsid w:val="000346B0"/>
    <w:rPr>
      <w:kern w:val="0"/>
      <w:sz w:val="22"/>
    </w:rPr>
  </w:style>
  <w:style w:type="paragraph" w:styleId="a8">
    <w:name w:val="List Paragraph"/>
    <w:basedOn w:val="a"/>
    <w:uiPriority w:val="34"/>
    <w:qFormat/>
    <w:rsid w:val="00D15615"/>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67EAE"/>
    <w:rsid w:val="0095135F"/>
    <w:rsid w:val="00D67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DA424BE03E48408F2DC6DEA0ADD36A">
    <w:name w:val="B8DA424BE03E48408F2DC6DEA0ADD36A"/>
    <w:rsid w:val="00D67EAE"/>
    <w:pPr>
      <w:widowControl w:val="0"/>
      <w:jc w:val="both"/>
    </w:pPr>
  </w:style>
  <w:style w:type="paragraph" w:customStyle="1" w:styleId="9BE60AD41ABD4F55BC256CAD268B2E4F">
    <w:name w:val="9BE60AD41ABD4F55BC256CAD268B2E4F"/>
    <w:rsid w:val="00D67EAE"/>
    <w:pPr>
      <w:widowControl w:val="0"/>
      <w:jc w:val="both"/>
    </w:pPr>
  </w:style>
  <w:style w:type="paragraph" w:customStyle="1" w:styleId="7BE1E3F0D7534DBC9ADF90966A310942">
    <w:name w:val="7BE1E3F0D7534DBC9ADF90966A310942"/>
    <w:rsid w:val="00D67EAE"/>
    <w:pPr>
      <w:widowControl w:val="0"/>
      <w:jc w:val="both"/>
    </w:pPr>
  </w:style>
  <w:style w:type="paragraph" w:customStyle="1" w:styleId="F1D51C2E31C14B78A34CF9E7BFFDC57C">
    <w:name w:val="F1D51C2E31C14B78A34CF9E7BFFDC57C"/>
    <w:rsid w:val="00D67EAE"/>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A0B72-FAC4-4D92-836A-2071AEC0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389</Words>
  <Characters>2223</Characters>
  <Application>Microsoft Office Word</Application>
  <DocSecurity>0</DocSecurity>
  <Lines>18</Lines>
  <Paragraphs>5</Paragraphs>
  <ScaleCrop>false</ScaleCrop>
  <Company>mycomputer</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cp:revision>
  <dcterms:created xsi:type="dcterms:W3CDTF">2018-11-28T13:02:00Z</dcterms:created>
  <dcterms:modified xsi:type="dcterms:W3CDTF">2018-11-28T14:12:00Z</dcterms:modified>
</cp:coreProperties>
</file>