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9A" w:rsidRDefault="00975D9A">
      <w:pPr>
        <w:rPr>
          <w:rFonts w:hint="eastAsia"/>
        </w:rPr>
      </w:pPr>
      <w:r>
        <w:rPr>
          <w:rFonts w:hint="eastAsia"/>
        </w:rPr>
        <w:t>为了进行轴承转速的判定，我们设计了一套检测装置。</w:t>
      </w:r>
    </w:p>
    <w:p w:rsidR="00975D9A" w:rsidRDefault="00975D9A">
      <w:pPr>
        <w:rPr>
          <w:rFonts w:hint="eastAsia"/>
        </w:rPr>
      </w:pPr>
    </w:p>
    <w:p w:rsidR="00951137" w:rsidRDefault="0014458C">
      <w:pPr>
        <w:rPr>
          <w:rFonts w:hint="eastAsia"/>
        </w:rPr>
      </w:pPr>
      <w:r>
        <w:rPr>
          <w:rFonts w:hint="eastAsia"/>
        </w:rPr>
        <w:t>在管套内安装一颗压电式加速度传感器，</w:t>
      </w:r>
      <w:r w:rsidR="00975D9A">
        <w:rPr>
          <w:rFonts w:hint="eastAsia"/>
        </w:rPr>
        <w:t>传感器将因轴承旋转产生的振动信号转换为电信号，经过固定</w:t>
      </w:r>
      <w:r w:rsidR="00975D9A">
        <w:rPr>
          <w:rFonts w:hint="eastAsia"/>
        </w:rPr>
        <w:t>40db</w:t>
      </w:r>
      <w:r w:rsidR="00975D9A">
        <w:rPr>
          <w:rFonts w:hint="eastAsia"/>
        </w:rPr>
        <w:t>的前置放大器和可变增益的主放大器，</w:t>
      </w:r>
    </w:p>
    <w:sectPr w:rsidR="00951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137" w:rsidRDefault="00951137" w:rsidP="0014458C">
      <w:r>
        <w:separator/>
      </w:r>
    </w:p>
  </w:endnote>
  <w:endnote w:type="continuationSeparator" w:id="1">
    <w:p w:rsidR="00951137" w:rsidRDefault="00951137" w:rsidP="00144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137" w:rsidRDefault="00951137" w:rsidP="0014458C">
      <w:r>
        <w:separator/>
      </w:r>
    </w:p>
  </w:footnote>
  <w:footnote w:type="continuationSeparator" w:id="1">
    <w:p w:rsidR="00951137" w:rsidRDefault="00951137" w:rsidP="001445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58C"/>
    <w:rsid w:val="0014458C"/>
    <w:rsid w:val="00951137"/>
    <w:rsid w:val="0097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5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mycomputer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2019-10-12T02:48:00Z</dcterms:created>
  <dcterms:modified xsi:type="dcterms:W3CDTF">2019-10-12T02:50:00Z</dcterms:modified>
</cp:coreProperties>
</file>