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C681C" w:rsidRDefault="00F36F8C" w:rsidP="00DA2330">
      <w:pPr>
        <w:spacing w:line="220" w:lineRule="atLeast"/>
        <w:ind w:firstLine="720"/>
        <w:rPr>
          <w:rFonts w:ascii="仿宋" w:eastAsia="仿宋" w:hAnsi="仿宋" w:hint="eastAsia"/>
        </w:rPr>
      </w:pPr>
      <w:r w:rsidRPr="009C681C">
        <w:rPr>
          <w:rFonts w:ascii="仿宋" w:eastAsia="仿宋" w:hAnsi="仿宋" w:hint="eastAsia"/>
        </w:rPr>
        <w:t>附表1：项目人信息</w:t>
      </w:r>
    </w:p>
    <w:tbl>
      <w:tblPr>
        <w:tblStyle w:val="a3"/>
        <w:tblW w:w="8931" w:type="dxa"/>
        <w:tblInd w:w="-176" w:type="dxa"/>
        <w:tblLayout w:type="fixed"/>
        <w:tblLook w:val="04A0"/>
      </w:tblPr>
      <w:tblGrid>
        <w:gridCol w:w="993"/>
        <w:gridCol w:w="992"/>
        <w:gridCol w:w="2410"/>
        <w:gridCol w:w="2552"/>
        <w:gridCol w:w="894"/>
        <w:gridCol w:w="1090"/>
      </w:tblGrid>
      <w:tr w:rsidR="00DA2330" w:rsidRPr="009C681C" w:rsidTr="00DA2330">
        <w:tc>
          <w:tcPr>
            <w:tcW w:w="993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姓名</w:t>
            </w:r>
          </w:p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</w:p>
        </w:tc>
        <w:tc>
          <w:tcPr>
            <w:tcW w:w="992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单位</w:t>
            </w:r>
          </w:p>
        </w:tc>
        <w:tc>
          <w:tcPr>
            <w:tcW w:w="2410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552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银行卡号</w:t>
            </w:r>
          </w:p>
        </w:tc>
        <w:tc>
          <w:tcPr>
            <w:tcW w:w="894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1090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签字</w:t>
            </w:r>
          </w:p>
        </w:tc>
      </w:tr>
      <w:tr w:rsidR="00DA2330" w:rsidRPr="009C681C" w:rsidTr="00DA2330">
        <w:tc>
          <w:tcPr>
            <w:tcW w:w="993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杨凯杰</w:t>
            </w:r>
          </w:p>
        </w:tc>
        <w:tc>
          <w:tcPr>
            <w:tcW w:w="992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北京交通大学</w:t>
            </w:r>
          </w:p>
        </w:tc>
        <w:tc>
          <w:tcPr>
            <w:tcW w:w="2410" w:type="dxa"/>
          </w:tcPr>
          <w:p w:rsidR="00F36F8C" w:rsidRPr="009C681C" w:rsidRDefault="00DA2330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321102199306171019</w:t>
            </w:r>
          </w:p>
        </w:tc>
        <w:tc>
          <w:tcPr>
            <w:tcW w:w="2552" w:type="dxa"/>
          </w:tcPr>
          <w:p w:rsidR="00F36F8C" w:rsidRPr="009C681C" w:rsidRDefault="00DA2330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6212264301013771991</w:t>
            </w:r>
          </w:p>
        </w:tc>
        <w:tc>
          <w:tcPr>
            <w:tcW w:w="894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45000</w:t>
            </w:r>
          </w:p>
        </w:tc>
        <w:tc>
          <w:tcPr>
            <w:tcW w:w="1090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</w:p>
        </w:tc>
      </w:tr>
      <w:tr w:rsidR="00DA2330" w:rsidRPr="009C681C" w:rsidTr="00DA2330">
        <w:tc>
          <w:tcPr>
            <w:tcW w:w="993" w:type="dxa"/>
          </w:tcPr>
          <w:p w:rsidR="00F36F8C" w:rsidRPr="009C681C" w:rsidRDefault="00DA2330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梁月阳</w:t>
            </w:r>
          </w:p>
        </w:tc>
        <w:tc>
          <w:tcPr>
            <w:tcW w:w="992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北京交通大学</w:t>
            </w:r>
          </w:p>
        </w:tc>
        <w:tc>
          <w:tcPr>
            <w:tcW w:w="2410" w:type="dxa"/>
          </w:tcPr>
          <w:p w:rsidR="00F36F8C" w:rsidRPr="009C681C" w:rsidRDefault="00DA2330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110105199211100049</w:t>
            </w:r>
          </w:p>
        </w:tc>
        <w:tc>
          <w:tcPr>
            <w:tcW w:w="2552" w:type="dxa"/>
          </w:tcPr>
          <w:p w:rsidR="00F36F8C" w:rsidRPr="009C681C" w:rsidRDefault="00DA2330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6212260200049899145</w:t>
            </w:r>
          </w:p>
        </w:tc>
        <w:tc>
          <w:tcPr>
            <w:tcW w:w="894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  <w:r w:rsidRPr="009C681C">
              <w:rPr>
                <w:rFonts w:ascii="仿宋" w:eastAsia="仿宋" w:hAnsi="仿宋" w:hint="eastAsia"/>
              </w:rPr>
              <w:t>45000</w:t>
            </w:r>
          </w:p>
        </w:tc>
        <w:tc>
          <w:tcPr>
            <w:tcW w:w="1090" w:type="dxa"/>
          </w:tcPr>
          <w:p w:rsidR="00F36F8C" w:rsidRPr="009C681C" w:rsidRDefault="00F36F8C" w:rsidP="00D31D50">
            <w:pPr>
              <w:spacing w:line="220" w:lineRule="atLeast"/>
              <w:rPr>
                <w:rFonts w:ascii="仿宋" w:eastAsia="仿宋" w:hAnsi="仿宋" w:hint="eastAsia"/>
              </w:rPr>
            </w:pPr>
          </w:p>
        </w:tc>
      </w:tr>
    </w:tbl>
    <w:p w:rsidR="00F36F8C" w:rsidRPr="009C681C" w:rsidRDefault="00F36F8C" w:rsidP="00D31D50">
      <w:pPr>
        <w:spacing w:line="220" w:lineRule="atLeast"/>
        <w:rPr>
          <w:rFonts w:ascii="仿宋" w:eastAsia="仿宋" w:hAnsi="仿宋" w:hint="eastAsia"/>
        </w:rPr>
      </w:pPr>
    </w:p>
    <w:p w:rsidR="00F36F8C" w:rsidRPr="009C681C" w:rsidRDefault="00F36F8C" w:rsidP="00D31D50">
      <w:pPr>
        <w:spacing w:line="220" w:lineRule="atLeast"/>
        <w:rPr>
          <w:rFonts w:ascii="仿宋" w:eastAsia="仿宋" w:hAnsi="仿宋" w:hint="eastAsia"/>
        </w:rPr>
      </w:pPr>
    </w:p>
    <w:sectPr w:rsidR="00F36F8C" w:rsidRPr="009C68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2659"/>
    <w:rsid w:val="003D37D8"/>
    <w:rsid w:val="00426133"/>
    <w:rsid w:val="004358AB"/>
    <w:rsid w:val="008B7726"/>
    <w:rsid w:val="009C681C"/>
    <w:rsid w:val="00D31D50"/>
    <w:rsid w:val="00DA2330"/>
    <w:rsid w:val="00F3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2018-09-05T12:54:00Z</dcterms:modified>
</cp:coreProperties>
</file>