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尊敬的客户您好，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感谢您使用北京光环新网科技股份有限公司的服务！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接到公安部北京网安总队下发通知，贵司在光环新网使用的主机</w:t>
      </w:r>
      <w:r>
        <w:rPr>
          <w:rFonts w:hint="eastAsia"/>
        </w:rPr>
        <w:t>IP</w:t>
      </w:r>
      <w:r>
        <w:rPr>
          <w:rFonts w:hint="eastAsia"/>
        </w:rPr>
        <w:t>存在重大漏洞及安全隐患，请您于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日中午</w:t>
      </w:r>
      <w:r>
        <w:rPr>
          <w:rFonts w:hint="eastAsia"/>
        </w:rPr>
        <w:t>12</w:t>
      </w:r>
      <w:r>
        <w:rPr>
          <w:rFonts w:hint="eastAsia"/>
        </w:rPr>
        <w:t>时前将如下主机</w:t>
      </w:r>
      <w:r>
        <w:rPr>
          <w:rFonts w:hint="eastAsia"/>
        </w:rPr>
        <w:t>IP</w:t>
      </w:r>
      <w:r>
        <w:rPr>
          <w:rFonts w:hint="eastAsia"/>
        </w:rPr>
        <w:t>漏洞情况按照相关解决建议进行整改或下线，并请务必回复本邮件告知我们您的整改结果（请在附件表“处理结果”列填报“完成”或“未完成”）；公安部要求所有漏洞均应得到处理，尤其是紧急、高危、中危漏洞必须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日前完成处理，若您未能完成处理，公安部门可能会采取相应行动，后续还将组织复扫，将可能影响您的正常使用。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非常感谢您的严格执行与配合！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重大漏洞</w:t>
      </w:r>
      <w:r>
        <w:rPr>
          <w:rFonts w:hint="eastAsia"/>
        </w:rPr>
        <w:t>/</w:t>
      </w:r>
      <w:r>
        <w:rPr>
          <w:rFonts w:hint="eastAsia"/>
        </w:rPr>
        <w:t>安全隐患概要见邮件附件详情表。</w:t>
      </w:r>
    </w:p>
    <w:p w:rsidR="00826DF0" w:rsidRDefault="00826DF0" w:rsidP="00826DF0">
      <w:pPr>
        <w:spacing w:line="220" w:lineRule="atLeast"/>
      </w:pPr>
      <w:r>
        <w:t xml:space="preserve"> </w:t>
      </w:r>
    </w:p>
    <w:p w:rsidR="00826DF0" w:rsidRDefault="00826DF0" w:rsidP="00826DF0">
      <w:pPr>
        <w:spacing w:line="220" w:lineRule="atLeast"/>
      </w:pPr>
      <w:r>
        <w:t xml:space="preserve"> 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以下是网安总队及技术安全单位的安全防护建议：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、建议中小网站用户可使用公安部</w:t>
      </w:r>
      <w:r>
        <w:rPr>
          <w:rFonts w:hint="eastAsia"/>
        </w:rPr>
        <w:t>www.beian.gov.cn</w:t>
      </w:r>
      <w:r>
        <w:rPr>
          <w:rFonts w:hint="eastAsia"/>
        </w:rPr>
        <w:t>网站首页下载“中小网站安防系统”工具；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、其他安全建议：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       Windows</w:t>
      </w:r>
      <w:r>
        <w:rPr>
          <w:rFonts w:hint="eastAsia"/>
        </w:rPr>
        <w:t>自动更新是</w:t>
      </w:r>
      <w:r>
        <w:rPr>
          <w:rFonts w:hint="eastAsia"/>
        </w:rPr>
        <w:t>Windows</w:t>
      </w:r>
      <w:r>
        <w:rPr>
          <w:rFonts w:hint="eastAsia"/>
        </w:rPr>
        <w:t>操作系统的一项功能，计算机的重要更新发布时，它会及时提醒下载和安装。通过使用自动更新可以在第一时间更新操作系统，修复系统漏洞，保护计算机安全。使用此更新同微软的在线升级并无冲突，仍然可以运行主机操作系统内的“</w:t>
      </w:r>
      <w:r>
        <w:rPr>
          <w:rFonts w:hint="eastAsia"/>
        </w:rPr>
        <w:t>Windows Update</w:t>
      </w:r>
      <w:r>
        <w:rPr>
          <w:rFonts w:hint="eastAsia"/>
        </w:rPr>
        <w:t>”程序或者访问</w:t>
      </w:r>
      <w:r>
        <w:rPr>
          <w:rFonts w:hint="eastAsia"/>
        </w:rPr>
        <w:t>http://update.microsoft.com/</w:t>
      </w:r>
      <w:r>
        <w:rPr>
          <w:rFonts w:hint="eastAsia"/>
        </w:rPr>
        <w:t>来进行在线升级。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       </w:t>
      </w:r>
      <w:r>
        <w:rPr>
          <w:rFonts w:hint="eastAsia"/>
        </w:rPr>
        <w:t>对于大量终端用户而言，可以采用</w:t>
      </w:r>
      <w:r>
        <w:rPr>
          <w:rFonts w:hint="eastAsia"/>
        </w:rPr>
        <w:t>WSUS</w:t>
      </w:r>
      <w:r>
        <w:rPr>
          <w:rFonts w:hint="eastAsia"/>
        </w:rPr>
        <w:t>自动更新服务器，可以最快速、安全的进行系统更新，同时可以减少外网访问流量，特别是国际访问流量。我们建议采用</w:t>
      </w:r>
      <w:r>
        <w:rPr>
          <w:rFonts w:hint="eastAsia"/>
        </w:rPr>
        <w:t>WSUS</w:t>
      </w:r>
      <w:r>
        <w:rPr>
          <w:rFonts w:hint="eastAsia"/>
        </w:rPr>
        <w:t>的用户都启用此服务，实时更新系统补丁，降低安全隐患。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       </w:t>
      </w:r>
      <w:r>
        <w:rPr>
          <w:rFonts w:hint="eastAsia"/>
        </w:rPr>
        <w:t>对于存在弱口令的系统或服务，建议修改密码，同时使用策略来强制限制密码长度和复杂性，对于一些可关闭的服务，建议关闭服务以达到安全的目的。</w:t>
      </w:r>
    </w:p>
    <w:p w:rsidR="00826DF0" w:rsidRDefault="00826DF0" w:rsidP="00826DF0">
      <w:pPr>
        <w:spacing w:line="220" w:lineRule="atLeast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       </w:t>
      </w:r>
      <w:r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系统的用户，也可以使用相应的更新命令来进行系统补丁升级，同时关注其他软件的厂商安全公告做好升级操作。</w:t>
      </w:r>
    </w:p>
    <w:p w:rsidR="004358AB" w:rsidRDefault="00826DF0" w:rsidP="00826DF0">
      <w:pPr>
        <w:spacing w:line="220" w:lineRule="atLeast"/>
      </w:pPr>
      <w:r>
        <w:rPr>
          <w:rFonts w:hint="eastAsia"/>
        </w:rPr>
        <w:t>由于其他原因不能及时安装补丁的系统，考虑在网络边界、路由器、防火墙上设置严格的访问控制策略，以保证网络的动态安全。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6DF0"/>
    <w:rsid w:val="008B7726"/>
    <w:rsid w:val="00D31D50"/>
    <w:rsid w:val="00EC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2018-08-20T07:14:00Z</dcterms:modified>
</cp:coreProperties>
</file>